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2" w:rsidRDefault="009B56E2" w:rsidP="001E41F0">
      <w:pPr>
        <w:jc w:val="right"/>
        <w:rPr>
          <w:rFonts w:ascii="Times New Roman" w:hAnsi="Times New Roman"/>
          <w:sz w:val="28"/>
          <w:szCs w:val="28"/>
        </w:rPr>
      </w:pPr>
      <w:r w:rsidRPr="001E41F0">
        <w:rPr>
          <w:rFonts w:ascii="Times New Roman" w:hAnsi="Times New Roman"/>
          <w:sz w:val="28"/>
          <w:szCs w:val="28"/>
        </w:rPr>
        <w:t xml:space="preserve">Приложение </w:t>
      </w:r>
      <w:r w:rsidR="00005EB9">
        <w:rPr>
          <w:rFonts w:ascii="Times New Roman" w:hAnsi="Times New Roman"/>
          <w:sz w:val="28"/>
          <w:szCs w:val="28"/>
        </w:rPr>
        <w:t>2</w:t>
      </w:r>
    </w:p>
    <w:p w:rsidR="00397B7C" w:rsidRDefault="00397B7C" w:rsidP="00397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B7C" w:rsidRDefault="00397B7C" w:rsidP="00397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B7C" w:rsidRPr="00397B7C" w:rsidRDefault="00397B7C" w:rsidP="00397B7C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397B7C">
        <w:rPr>
          <w:rFonts w:ascii="Times New Roman" w:hAnsi="Times New Roman"/>
          <w:b/>
          <w:sz w:val="28"/>
          <w:szCs w:val="28"/>
        </w:rPr>
        <w:t xml:space="preserve">Сравнительные данные </w:t>
      </w:r>
      <w:r w:rsidRPr="001E41F0">
        <w:rPr>
          <w:rFonts w:ascii="Times New Roman" w:hAnsi="Times New Roman"/>
          <w:b/>
          <w:sz w:val="28"/>
          <w:szCs w:val="28"/>
        </w:rPr>
        <w:t>по видам связи</w:t>
      </w:r>
      <w:r w:rsidRPr="00397B7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через которые поступили </w:t>
      </w:r>
      <w:r w:rsidR="009D71B9">
        <w:rPr>
          <w:rFonts w:ascii="Times New Roman" w:hAnsi="Times New Roman"/>
          <w:b/>
          <w:sz w:val="28"/>
          <w:szCs w:val="28"/>
        </w:rPr>
        <w:t>обращения граждан и общественных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объединений </w:t>
      </w:r>
      <w:r w:rsidRPr="00397B7C">
        <w:rPr>
          <w:rFonts w:ascii="Times New Roman" w:hAnsi="Times New Roman"/>
          <w:b/>
          <w:sz w:val="28"/>
          <w:szCs w:val="28"/>
        </w:rPr>
        <w:t>в адрес депутатов Государственного Совета Республики Татарстан в первом полугодии 2014 и 2015 гг.</w:t>
      </w:r>
    </w:p>
    <w:p w:rsidR="009B56E2" w:rsidRPr="001E41F0" w:rsidRDefault="009B56E2" w:rsidP="001E41F0">
      <w:pPr>
        <w:jc w:val="center"/>
        <w:rPr>
          <w:rFonts w:ascii="Times New Roman" w:hAnsi="Times New Roman"/>
          <w:sz w:val="28"/>
          <w:szCs w:val="28"/>
        </w:rPr>
      </w:pPr>
    </w:p>
    <w:p w:rsidR="009B56E2" w:rsidRPr="00AA6BF4" w:rsidRDefault="00005EB9" w:rsidP="001E41F0">
      <w:pPr>
        <w:ind w:left="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1415" cy="39236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010"/>
      </w:tblGrid>
      <w:tr w:rsidR="009B56E2" w:rsidRPr="002F5F2E" w:rsidTr="00AF7CA5">
        <w:trPr>
          <w:jc w:val="center"/>
        </w:trPr>
        <w:tc>
          <w:tcPr>
            <w:tcW w:w="533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0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Интернет-приемная, электронная почта</w:t>
            </w:r>
          </w:p>
        </w:tc>
      </w:tr>
      <w:tr w:rsidR="009B56E2" w:rsidRPr="002F5F2E" w:rsidTr="00AF7CA5">
        <w:trPr>
          <w:jc w:val="center"/>
        </w:trPr>
        <w:tc>
          <w:tcPr>
            <w:tcW w:w="533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0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</w:tr>
      <w:tr w:rsidR="009B56E2" w:rsidRPr="002F5F2E" w:rsidTr="00AF7CA5">
        <w:trPr>
          <w:jc w:val="center"/>
        </w:trPr>
        <w:tc>
          <w:tcPr>
            <w:tcW w:w="533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10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</w:tr>
      <w:tr w:rsidR="009B56E2" w:rsidRPr="002F5F2E" w:rsidTr="00AF7CA5">
        <w:trPr>
          <w:jc w:val="center"/>
        </w:trPr>
        <w:tc>
          <w:tcPr>
            <w:tcW w:w="533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10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</w:tr>
      <w:tr w:rsidR="009B56E2" w:rsidRPr="002F5F2E" w:rsidTr="00AF7CA5">
        <w:trPr>
          <w:jc w:val="center"/>
        </w:trPr>
        <w:tc>
          <w:tcPr>
            <w:tcW w:w="533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10" w:type="dxa"/>
          </w:tcPr>
          <w:p w:rsidR="009B56E2" w:rsidRPr="002F5F2E" w:rsidRDefault="009B56E2" w:rsidP="00AF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F2E">
              <w:rPr>
                <w:rFonts w:ascii="Times New Roman" w:hAnsi="Times New Roman"/>
                <w:sz w:val="28"/>
                <w:szCs w:val="28"/>
              </w:rPr>
              <w:t>Другие виды</w:t>
            </w:r>
          </w:p>
        </w:tc>
      </w:tr>
    </w:tbl>
    <w:p w:rsidR="009B56E2" w:rsidRPr="007715EA" w:rsidRDefault="009B56E2" w:rsidP="007715EA">
      <w:pPr>
        <w:rPr>
          <w:rFonts w:ascii="Times New Roman" w:hAnsi="Times New Roman"/>
          <w:sz w:val="26"/>
          <w:szCs w:val="28"/>
        </w:rPr>
      </w:pPr>
    </w:p>
    <w:sectPr w:rsidR="009B56E2" w:rsidRPr="007715EA" w:rsidSect="00397B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228"/>
    <w:multiLevelType w:val="hybridMultilevel"/>
    <w:tmpl w:val="D0DAF494"/>
    <w:lvl w:ilvl="0" w:tplc="B942C2CE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0"/>
    <w:rsid w:val="00005EB9"/>
    <w:rsid w:val="001E41F0"/>
    <w:rsid w:val="002F5F2E"/>
    <w:rsid w:val="003817E8"/>
    <w:rsid w:val="00397B7C"/>
    <w:rsid w:val="005E5A81"/>
    <w:rsid w:val="00626A7D"/>
    <w:rsid w:val="007715EA"/>
    <w:rsid w:val="007E514B"/>
    <w:rsid w:val="0080530A"/>
    <w:rsid w:val="00896073"/>
    <w:rsid w:val="009B56E2"/>
    <w:rsid w:val="009D71B9"/>
    <w:rsid w:val="00A57BD5"/>
    <w:rsid w:val="00AA6BF4"/>
    <w:rsid w:val="00AF7CA5"/>
    <w:rsid w:val="00D94A31"/>
    <w:rsid w:val="00DC7571"/>
    <w:rsid w:val="00E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41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E41F0"/>
    <w:pPr>
      <w:ind w:left="720"/>
      <w:contextualSpacing/>
    </w:pPr>
  </w:style>
  <w:style w:type="table" w:styleId="a6">
    <w:name w:val="Table Grid"/>
    <w:basedOn w:val="a1"/>
    <w:uiPriority w:val="99"/>
    <w:rsid w:val="007715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41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E41F0"/>
    <w:pPr>
      <w:ind w:left="720"/>
      <w:contextualSpacing/>
    </w:pPr>
  </w:style>
  <w:style w:type="table" w:styleId="a6">
    <w:name w:val="Table Grid"/>
    <w:basedOn w:val="a1"/>
    <w:uiPriority w:val="99"/>
    <w:rsid w:val="007715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Залялова Гульнар Харисовна</dc:creator>
  <cp:lastModifiedBy>Залялова Гульнар Харисовна</cp:lastModifiedBy>
  <cp:revision>3</cp:revision>
  <dcterms:created xsi:type="dcterms:W3CDTF">2015-07-04T07:51:00Z</dcterms:created>
  <dcterms:modified xsi:type="dcterms:W3CDTF">2015-07-06T14:58:00Z</dcterms:modified>
</cp:coreProperties>
</file>