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9E" w:rsidRDefault="00A66DF5" w:rsidP="00C57F9E">
      <w:pPr>
        <w:spacing w:after="0" w:line="240" w:lineRule="auto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</w:t>
      </w:r>
      <w:r w:rsidR="00C57F9E">
        <w:rPr>
          <w:rFonts w:eastAsia="Calibri"/>
          <w:sz w:val="24"/>
          <w:szCs w:val="24"/>
        </w:rPr>
        <w:t>Докладчик: Заместитель руководителя Управления Роспотребнадзора по Республике Татарстан (Татарстан) – Авдонина Любовь Геннадьевна.</w:t>
      </w:r>
      <w:r>
        <w:rPr>
          <w:rFonts w:eastAsia="Calibri"/>
          <w:sz w:val="24"/>
          <w:szCs w:val="24"/>
        </w:rPr>
        <w:t xml:space="preserve">                     </w:t>
      </w:r>
    </w:p>
    <w:p w:rsidR="00C57F9E" w:rsidRDefault="00C57F9E" w:rsidP="00BF6C52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A66DF5" w:rsidRDefault="00C57F9E" w:rsidP="00BF6C52">
      <w:pPr>
        <w:spacing w:after="0" w:line="24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A66DF5" w:rsidRPr="00A66DF5">
        <w:rPr>
          <w:rFonts w:eastAsia="Calibri"/>
          <w:szCs w:val="28"/>
        </w:rPr>
        <w:t xml:space="preserve">Уважаемый </w:t>
      </w:r>
      <w:proofErr w:type="spellStart"/>
      <w:r w:rsidR="00A66DF5" w:rsidRPr="00A66DF5">
        <w:rPr>
          <w:rFonts w:eastAsia="Calibri"/>
          <w:szCs w:val="28"/>
        </w:rPr>
        <w:t>Тахир</w:t>
      </w:r>
      <w:proofErr w:type="spellEnd"/>
      <w:r w:rsidR="00A66DF5" w:rsidRPr="00A66DF5">
        <w:rPr>
          <w:rFonts w:eastAsia="Calibri"/>
          <w:szCs w:val="28"/>
        </w:rPr>
        <w:t xml:space="preserve"> </w:t>
      </w:r>
      <w:proofErr w:type="spellStart"/>
      <w:r w:rsidR="00A66DF5" w:rsidRPr="00A66DF5">
        <w:rPr>
          <w:rFonts w:eastAsia="Calibri"/>
          <w:szCs w:val="28"/>
        </w:rPr>
        <w:t>Галимзянович</w:t>
      </w:r>
      <w:proofErr w:type="spellEnd"/>
      <w:r w:rsidR="00A66DF5" w:rsidRPr="00A66DF5">
        <w:rPr>
          <w:rFonts w:eastAsia="Calibri"/>
          <w:szCs w:val="28"/>
        </w:rPr>
        <w:t>!</w:t>
      </w:r>
    </w:p>
    <w:p w:rsidR="00E414D4" w:rsidRDefault="00E414D4" w:rsidP="00BF6C52">
      <w:pPr>
        <w:spacing w:after="0" w:line="24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Уважаемые депутаты, участники заседания!</w:t>
      </w:r>
    </w:p>
    <w:p w:rsidR="009608AF" w:rsidRDefault="009608AF" w:rsidP="00BF6C52">
      <w:pPr>
        <w:spacing w:after="0" w:line="240" w:lineRule="auto"/>
        <w:ind w:firstLine="709"/>
        <w:jc w:val="both"/>
        <w:rPr>
          <w:rFonts w:eastAsia="Calibri"/>
          <w:szCs w:val="28"/>
        </w:rPr>
      </w:pPr>
    </w:p>
    <w:p w:rsidR="00F4284F" w:rsidRPr="005157BB" w:rsidRDefault="00F4284F" w:rsidP="00F4284F">
      <w:pPr>
        <w:spacing w:after="0" w:line="240" w:lineRule="auto"/>
        <w:ind w:firstLine="709"/>
        <w:jc w:val="both"/>
        <w:rPr>
          <w:szCs w:val="28"/>
        </w:rPr>
      </w:pPr>
      <w:r w:rsidRPr="005157BB">
        <w:rPr>
          <w:szCs w:val="28"/>
        </w:rPr>
        <w:t xml:space="preserve">В условиях </w:t>
      </w:r>
      <w:r w:rsidRPr="005157BB">
        <w:rPr>
          <w:szCs w:val="20"/>
        </w:rPr>
        <w:t>недостаточно проводимых профилактических мероприятиях, направленных на борьбу с бешенством в части проведения отлова безнадзорных животных с целью недопущения свободного их пребывания на территории населенных пунктов</w:t>
      </w:r>
      <w:r w:rsidR="00903FDF" w:rsidRPr="005157BB">
        <w:rPr>
          <w:szCs w:val="28"/>
        </w:rPr>
        <w:t xml:space="preserve"> расширяется ареал распространения бешенства среди животных и  соответственно не снижается опасность возникновения заболеваний среди людей. </w:t>
      </w:r>
    </w:p>
    <w:p w:rsidR="00484743" w:rsidRDefault="00544259" w:rsidP="007F3CA0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Ежегодно за медицинской помощью в лечебно-профилактические учреждения обращаются </w:t>
      </w:r>
      <w:r w:rsidR="00484743">
        <w:rPr>
          <w:szCs w:val="28"/>
        </w:rPr>
        <w:t>в среднем 12000 жителей республики, пострадавших от животных. П</w:t>
      </w:r>
      <w:r w:rsidR="005157BB" w:rsidRPr="005157BB">
        <w:rPr>
          <w:szCs w:val="28"/>
        </w:rPr>
        <w:t xml:space="preserve">оказатель </w:t>
      </w:r>
      <w:proofErr w:type="gramStart"/>
      <w:r w:rsidR="005157BB" w:rsidRPr="005157BB">
        <w:rPr>
          <w:szCs w:val="28"/>
        </w:rPr>
        <w:t xml:space="preserve">повреждений, нанесенных людям животными </w:t>
      </w:r>
      <w:r w:rsidR="00484743">
        <w:rPr>
          <w:szCs w:val="28"/>
        </w:rPr>
        <w:t xml:space="preserve"> на протяжении 5 лет </w:t>
      </w:r>
      <w:r w:rsidR="005157BB" w:rsidRPr="005157BB">
        <w:rPr>
          <w:szCs w:val="28"/>
        </w:rPr>
        <w:t>остается</w:t>
      </w:r>
      <w:proofErr w:type="gramEnd"/>
      <w:r w:rsidR="005157BB" w:rsidRPr="005157BB">
        <w:rPr>
          <w:szCs w:val="28"/>
        </w:rPr>
        <w:t xml:space="preserve"> в пределах 3</w:t>
      </w:r>
      <w:r w:rsidR="005157BB">
        <w:rPr>
          <w:szCs w:val="28"/>
        </w:rPr>
        <w:t>10</w:t>
      </w:r>
      <w:r w:rsidR="005157BB" w:rsidRPr="005157BB">
        <w:rPr>
          <w:szCs w:val="28"/>
        </w:rPr>
        <w:t xml:space="preserve">-350 на 100 тыс. </w:t>
      </w:r>
      <w:r w:rsidR="005157BB">
        <w:rPr>
          <w:szCs w:val="28"/>
        </w:rPr>
        <w:t>н</w:t>
      </w:r>
      <w:r w:rsidR="00484743">
        <w:rPr>
          <w:szCs w:val="28"/>
        </w:rPr>
        <w:t>аселения, что выше показателя</w:t>
      </w:r>
      <w:r w:rsidR="007F3CA0">
        <w:rPr>
          <w:szCs w:val="28"/>
        </w:rPr>
        <w:t xml:space="preserve"> по Приволжскому Федеральному округу на 10</w:t>
      </w:r>
      <w:r w:rsidR="009C5B2F">
        <w:rPr>
          <w:szCs w:val="28"/>
        </w:rPr>
        <w:t xml:space="preserve">% </w:t>
      </w:r>
      <w:r w:rsidR="009C5B2F" w:rsidRPr="0072751C">
        <w:rPr>
          <w:szCs w:val="28"/>
        </w:rPr>
        <w:t>(278,5)</w:t>
      </w:r>
      <w:r w:rsidR="009C5B2F">
        <w:rPr>
          <w:szCs w:val="28"/>
        </w:rPr>
        <w:t xml:space="preserve">, </w:t>
      </w:r>
      <w:r w:rsidR="007F3CA0" w:rsidRPr="0072751C">
        <w:rPr>
          <w:szCs w:val="28"/>
        </w:rPr>
        <w:t>а показател</w:t>
      </w:r>
      <w:r w:rsidR="00484743">
        <w:rPr>
          <w:szCs w:val="28"/>
        </w:rPr>
        <w:t>я</w:t>
      </w:r>
      <w:r w:rsidR="007F3CA0" w:rsidRPr="0072751C">
        <w:rPr>
          <w:szCs w:val="28"/>
        </w:rPr>
        <w:t xml:space="preserve"> по Российской Федерации </w:t>
      </w:r>
      <w:r w:rsidR="00484743">
        <w:rPr>
          <w:szCs w:val="28"/>
        </w:rPr>
        <w:t xml:space="preserve"> почти на 20% (255,6).</w:t>
      </w:r>
    </w:p>
    <w:p w:rsidR="00F4284F" w:rsidRDefault="00484743" w:rsidP="00EA7558">
      <w:pPr>
        <w:spacing w:after="0" w:line="240" w:lineRule="auto"/>
        <w:ind w:firstLine="709"/>
        <w:jc w:val="both"/>
        <w:rPr>
          <w:rFonts w:eastAsiaTheme="minorHAnsi"/>
          <w:szCs w:val="28"/>
        </w:rPr>
      </w:pPr>
      <w:proofErr w:type="gramStart"/>
      <w:r>
        <w:rPr>
          <w:szCs w:val="28"/>
        </w:rPr>
        <w:t>На крупные города</w:t>
      </w:r>
      <w:r w:rsidR="00DF3219">
        <w:rPr>
          <w:szCs w:val="28"/>
        </w:rPr>
        <w:t xml:space="preserve"> (Казань, Набережные Челны, Альметьевск, Нижнекамск)</w:t>
      </w:r>
      <w:r>
        <w:rPr>
          <w:szCs w:val="28"/>
        </w:rPr>
        <w:t xml:space="preserve"> приходится</w:t>
      </w:r>
      <w:r w:rsidR="00DF3219">
        <w:rPr>
          <w:szCs w:val="28"/>
        </w:rPr>
        <w:t xml:space="preserve"> около </w:t>
      </w:r>
      <w:r w:rsidR="00970924">
        <w:rPr>
          <w:szCs w:val="28"/>
        </w:rPr>
        <w:t>56%</w:t>
      </w:r>
      <w:r w:rsidR="00DF3219">
        <w:rPr>
          <w:szCs w:val="28"/>
        </w:rPr>
        <w:t xml:space="preserve">  от всех обращений по поводу  повреждений, по</w:t>
      </w:r>
      <w:r w:rsidR="00EA7558">
        <w:rPr>
          <w:szCs w:val="28"/>
        </w:rPr>
        <w:t xml:space="preserve">лученных от животных (по г. Казани </w:t>
      </w:r>
      <w:r w:rsidR="00970924">
        <w:rPr>
          <w:rFonts w:eastAsiaTheme="minorHAnsi"/>
          <w:szCs w:val="28"/>
        </w:rPr>
        <w:t>60</w:t>
      </w:r>
      <w:r w:rsidR="00DF3219">
        <w:rPr>
          <w:rFonts w:eastAsiaTheme="minorHAnsi"/>
          <w:szCs w:val="28"/>
        </w:rPr>
        <w:t>%</w:t>
      </w:r>
      <w:r w:rsidR="00EA7558">
        <w:rPr>
          <w:rFonts w:eastAsiaTheme="minorHAnsi"/>
          <w:szCs w:val="28"/>
        </w:rPr>
        <w:t xml:space="preserve"> (4086 из 6719).</w:t>
      </w:r>
      <w:proofErr w:type="gramEnd"/>
      <w:r w:rsidR="00EA7558">
        <w:rPr>
          <w:rFonts w:eastAsiaTheme="minorHAnsi"/>
          <w:szCs w:val="28"/>
        </w:rPr>
        <w:t xml:space="preserve"> </w:t>
      </w:r>
      <w:r w:rsidR="00970924">
        <w:rPr>
          <w:rFonts w:eastAsiaTheme="minorHAnsi"/>
          <w:szCs w:val="28"/>
        </w:rPr>
        <w:t xml:space="preserve">Показатель  повреждений  по </w:t>
      </w:r>
      <w:r w:rsidR="007F3CA0">
        <w:rPr>
          <w:rFonts w:eastAsiaTheme="minorHAnsi"/>
          <w:szCs w:val="28"/>
        </w:rPr>
        <w:t xml:space="preserve">г. Казани </w:t>
      </w:r>
      <w:r w:rsidR="00970924">
        <w:rPr>
          <w:rFonts w:eastAsiaTheme="minorHAnsi"/>
          <w:szCs w:val="28"/>
        </w:rPr>
        <w:t xml:space="preserve">на 6,5% больше </w:t>
      </w:r>
      <w:r w:rsidR="007F3CA0">
        <w:rPr>
          <w:rFonts w:eastAsiaTheme="minorHAnsi"/>
          <w:szCs w:val="28"/>
        </w:rPr>
        <w:t xml:space="preserve"> аналогичного республиканского показателя (326 и 305 соответственно).</w:t>
      </w:r>
    </w:p>
    <w:p w:rsidR="00903FDF" w:rsidRPr="0072751C" w:rsidRDefault="00903FDF" w:rsidP="00903FDF">
      <w:pPr>
        <w:spacing w:after="0" w:line="240" w:lineRule="auto"/>
        <w:jc w:val="both"/>
        <w:rPr>
          <w:szCs w:val="28"/>
        </w:rPr>
      </w:pPr>
      <w:r w:rsidRPr="0072751C">
        <w:rPr>
          <w:szCs w:val="28"/>
        </w:rPr>
        <w:t xml:space="preserve">          </w:t>
      </w:r>
      <w:r w:rsidR="00970924">
        <w:rPr>
          <w:szCs w:val="28"/>
        </w:rPr>
        <w:t>У</w:t>
      </w:r>
      <w:r w:rsidRPr="0072751C">
        <w:rPr>
          <w:szCs w:val="28"/>
        </w:rPr>
        <w:t>дельный вес обратившихся</w:t>
      </w:r>
      <w:r w:rsidR="00970924">
        <w:rPr>
          <w:szCs w:val="28"/>
        </w:rPr>
        <w:t xml:space="preserve"> детей составил 24, 5% (РТ) и  20,4</w:t>
      </w:r>
      <w:r w:rsidR="009C5B2F">
        <w:rPr>
          <w:szCs w:val="28"/>
        </w:rPr>
        <w:t>%</w:t>
      </w:r>
      <w:r w:rsidRPr="0072751C">
        <w:rPr>
          <w:szCs w:val="28"/>
        </w:rPr>
        <w:t xml:space="preserve"> (г.</w:t>
      </w:r>
      <w:r w:rsidR="009C5B2F">
        <w:rPr>
          <w:szCs w:val="28"/>
        </w:rPr>
        <w:t xml:space="preserve"> </w:t>
      </w:r>
      <w:r w:rsidRPr="0072751C">
        <w:rPr>
          <w:szCs w:val="28"/>
        </w:rPr>
        <w:t>Казань); показатель обращаемости по РТ</w:t>
      </w:r>
      <w:r w:rsidR="009C5B2F">
        <w:rPr>
          <w:szCs w:val="28"/>
        </w:rPr>
        <w:t xml:space="preserve"> среди детей до 14 лет  составил 459,41 (</w:t>
      </w:r>
      <w:bookmarkStart w:id="0" w:name="_GoBack"/>
      <w:bookmarkEnd w:id="0"/>
      <w:r w:rsidR="00EA7558">
        <w:rPr>
          <w:szCs w:val="28"/>
        </w:rPr>
        <w:t xml:space="preserve">показатель по </w:t>
      </w:r>
      <w:r w:rsidR="009C5B2F">
        <w:rPr>
          <w:szCs w:val="28"/>
        </w:rPr>
        <w:t>П</w:t>
      </w:r>
      <w:r w:rsidR="00EA7558">
        <w:rPr>
          <w:szCs w:val="28"/>
        </w:rPr>
        <w:t>риволжскому  федеральному округу</w:t>
      </w:r>
      <w:r w:rsidR="009C5B2F">
        <w:rPr>
          <w:szCs w:val="28"/>
        </w:rPr>
        <w:t xml:space="preserve"> - 452,6;</w:t>
      </w:r>
      <w:r w:rsidRPr="0072751C">
        <w:rPr>
          <w:szCs w:val="28"/>
        </w:rPr>
        <w:t xml:space="preserve"> </w:t>
      </w:r>
      <w:r w:rsidR="00EA7558">
        <w:rPr>
          <w:szCs w:val="28"/>
        </w:rPr>
        <w:t xml:space="preserve">показатель по </w:t>
      </w:r>
      <w:r w:rsidRPr="0072751C">
        <w:rPr>
          <w:szCs w:val="28"/>
        </w:rPr>
        <w:t>Р</w:t>
      </w:r>
      <w:r w:rsidR="00EA7558">
        <w:rPr>
          <w:szCs w:val="28"/>
        </w:rPr>
        <w:t xml:space="preserve">оссийской </w:t>
      </w:r>
      <w:r w:rsidRPr="0072751C">
        <w:rPr>
          <w:szCs w:val="28"/>
        </w:rPr>
        <w:t>Ф</w:t>
      </w:r>
      <w:r w:rsidR="00EA7558">
        <w:rPr>
          <w:szCs w:val="28"/>
        </w:rPr>
        <w:t>едерации</w:t>
      </w:r>
      <w:r w:rsidRPr="0072751C">
        <w:rPr>
          <w:szCs w:val="28"/>
        </w:rPr>
        <w:t xml:space="preserve"> </w:t>
      </w:r>
      <w:r w:rsidR="009C5B2F">
        <w:rPr>
          <w:szCs w:val="28"/>
        </w:rPr>
        <w:t xml:space="preserve">- </w:t>
      </w:r>
      <w:r w:rsidRPr="0072751C">
        <w:rPr>
          <w:szCs w:val="28"/>
        </w:rPr>
        <w:t>425,2</w:t>
      </w:r>
      <w:r w:rsidR="009C5B2F">
        <w:rPr>
          <w:szCs w:val="28"/>
        </w:rPr>
        <w:t>)</w:t>
      </w:r>
      <w:r w:rsidRPr="0072751C">
        <w:rPr>
          <w:szCs w:val="28"/>
        </w:rPr>
        <w:t>.</w:t>
      </w:r>
    </w:p>
    <w:p w:rsidR="00903FDF" w:rsidRPr="0072751C" w:rsidRDefault="000A5950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</w:t>
      </w:r>
      <w:proofErr w:type="gramStart"/>
      <w:r w:rsidR="00903FDF" w:rsidRPr="0072751C">
        <w:rPr>
          <w:szCs w:val="28"/>
        </w:rPr>
        <w:t xml:space="preserve">На высоком уровне в </w:t>
      </w:r>
      <w:r w:rsidR="009C5B2F">
        <w:rPr>
          <w:szCs w:val="28"/>
        </w:rPr>
        <w:t xml:space="preserve">республике </w:t>
      </w:r>
      <w:r w:rsidR="00903FDF" w:rsidRPr="0072751C">
        <w:rPr>
          <w:szCs w:val="28"/>
        </w:rPr>
        <w:t xml:space="preserve"> сохраняется удельный вес повреждений, нанесенных людям безнадзорными животными, в 2014 году</w:t>
      </w:r>
      <w:r w:rsidR="009C5B2F">
        <w:rPr>
          <w:szCs w:val="28"/>
        </w:rPr>
        <w:t xml:space="preserve"> доля обратившихся составила почти 50 % (49%) -  </w:t>
      </w:r>
      <w:r w:rsidR="00903FDF" w:rsidRPr="0072751C">
        <w:rPr>
          <w:szCs w:val="28"/>
        </w:rPr>
        <w:t xml:space="preserve"> 5840 человек</w:t>
      </w:r>
      <w:r w:rsidR="009C5B2F">
        <w:rPr>
          <w:szCs w:val="28"/>
        </w:rPr>
        <w:t xml:space="preserve">,  </w:t>
      </w:r>
      <w:r w:rsidR="00903FDF" w:rsidRPr="0072751C">
        <w:rPr>
          <w:szCs w:val="28"/>
        </w:rPr>
        <w:t xml:space="preserve">в 2013 году </w:t>
      </w:r>
      <w:r w:rsidR="009C5B2F">
        <w:rPr>
          <w:szCs w:val="28"/>
        </w:rPr>
        <w:t>-  44</w:t>
      </w:r>
      <w:r w:rsidR="00903FDF" w:rsidRPr="0072751C">
        <w:rPr>
          <w:szCs w:val="28"/>
        </w:rPr>
        <w:t>%, в 2012 году -  4</w:t>
      </w:r>
      <w:r w:rsidR="009C5B2F">
        <w:rPr>
          <w:szCs w:val="28"/>
        </w:rPr>
        <w:t>7</w:t>
      </w:r>
      <w:r w:rsidR="00903FDF" w:rsidRPr="0072751C">
        <w:rPr>
          <w:szCs w:val="28"/>
        </w:rPr>
        <w:t>%).</w:t>
      </w:r>
      <w:proofErr w:type="gramEnd"/>
      <w:r w:rsidR="00903FDF" w:rsidRPr="0072751C">
        <w:rPr>
          <w:szCs w:val="28"/>
        </w:rPr>
        <w:t xml:space="preserve"> В г. Казани </w:t>
      </w:r>
      <w:r w:rsidR="009C5B2F">
        <w:rPr>
          <w:szCs w:val="28"/>
        </w:rPr>
        <w:t xml:space="preserve"> этот показатель также выше республиканского  и </w:t>
      </w:r>
      <w:r w:rsidR="00903FDF" w:rsidRPr="0072751C">
        <w:rPr>
          <w:szCs w:val="28"/>
        </w:rPr>
        <w:t>составил 6</w:t>
      </w:r>
      <w:r w:rsidR="009C5B2F">
        <w:rPr>
          <w:szCs w:val="28"/>
        </w:rPr>
        <w:t>2</w:t>
      </w:r>
      <w:r w:rsidR="00903FDF" w:rsidRPr="0072751C">
        <w:rPr>
          <w:szCs w:val="28"/>
        </w:rPr>
        <w:t xml:space="preserve">%, в </w:t>
      </w:r>
      <w:r w:rsidR="009C5B2F">
        <w:rPr>
          <w:szCs w:val="28"/>
        </w:rPr>
        <w:t xml:space="preserve">2012 и </w:t>
      </w:r>
      <w:r w:rsidR="00903FDF" w:rsidRPr="0072751C">
        <w:rPr>
          <w:szCs w:val="28"/>
        </w:rPr>
        <w:t xml:space="preserve">2013 году </w:t>
      </w:r>
      <w:r w:rsidR="009C5B2F">
        <w:rPr>
          <w:szCs w:val="28"/>
        </w:rPr>
        <w:t xml:space="preserve">-  по 58%. </w:t>
      </w:r>
    </w:p>
    <w:p w:rsidR="009C5B2F" w:rsidRPr="00910AF2" w:rsidRDefault="009C5B2F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="000A5950">
        <w:rPr>
          <w:szCs w:val="28"/>
        </w:rPr>
        <w:t xml:space="preserve">    Ежегодно на оказание антирабической помощи из бюджета Республики Татарстан выделяется </w:t>
      </w:r>
      <w:r w:rsidR="00910AF2">
        <w:rPr>
          <w:szCs w:val="28"/>
        </w:rPr>
        <w:t xml:space="preserve">30 млн. рублей. </w:t>
      </w:r>
      <w:r w:rsidR="00910AF2" w:rsidRPr="00910AF2">
        <w:rPr>
          <w:szCs w:val="28"/>
        </w:rPr>
        <w:t>Наладив работу по профилактике бешенства среди животных можно уменьшить объем экстренной вакцинопрофилактики нашим жителям.</w:t>
      </w:r>
      <w:r w:rsidR="000A5950" w:rsidRPr="00910AF2">
        <w:rPr>
          <w:szCs w:val="28"/>
        </w:rPr>
        <w:t xml:space="preserve"> </w:t>
      </w:r>
    </w:p>
    <w:p w:rsidR="00EE175C" w:rsidRDefault="00903FDF" w:rsidP="00903FDF">
      <w:pPr>
        <w:spacing w:after="0" w:line="240" w:lineRule="auto"/>
        <w:jc w:val="both"/>
        <w:rPr>
          <w:szCs w:val="28"/>
        </w:rPr>
      </w:pPr>
      <w:r w:rsidRPr="0072751C">
        <w:rPr>
          <w:szCs w:val="28"/>
        </w:rPr>
        <w:t xml:space="preserve">        </w:t>
      </w:r>
      <w:proofErr w:type="gramStart"/>
      <w:r w:rsidR="00D41F32">
        <w:rPr>
          <w:szCs w:val="28"/>
        </w:rPr>
        <w:t>Б</w:t>
      </w:r>
      <w:r w:rsidRPr="0072751C">
        <w:rPr>
          <w:szCs w:val="28"/>
        </w:rPr>
        <w:t>езнадзорные жи</w:t>
      </w:r>
      <w:r w:rsidR="00D41F32">
        <w:rPr>
          <w:szCs w:val="28"/>
        </w:rPr>
        <w:t>вотные, обитающие вблизи людей играют</w:t>
      </w:r>
      <w:proofErr w:type="gramEnd"/>
      <w:r w:rsidR="00D41F32">
        <w:rPr>
          <w:szCs w:val="28"/>
        </w:rPr>
        <w:t xml:space="preserve">  решающую роль в передаче инфекции, т.к. </w:t>
      </w:r>
      <w:r w:rsidRPr="0072751C">
        <w:rPr>
          <w:szCs w:val="28"/>
        </w:rPr>
        <w:t>не про</w:t>
      </w:r>
      <w:r w:rsidR="00EE175C">
        <w:rPr>
          <w:szCs w:val="28"/>
        </w:rPr>
        <w:t xml:space="preserve">водится </w:t>
      </w:r>
      <w:r w:rsidRPr="0072751C">
        <w:rPr>
          <w:szCs w:val="28"/>
        </w:rPr>
        <w:t xml:space="preserve">их вакцинация </w:t>
      </w:r>
      <w:r w:rsidR="00EE175C">
        <w:rPr>
          <w:szCs w:val="28"/>
        </w:rPr>
        <w:t xml:space="preserve">против </w:t>
      </w:r>
      <w:r w:rsidRPr="0072751C">
        <w:rPr>
          <w:szCs w:val="28"/>
        </w:rPr>
        <w:t xml:space="preserve"> бешенства</w:t>
      </w:r>
      <w:r w:rsidR="00EE175C">
        <w:rPr>
          <w:szCs w:val="28"/>
        </w:rPr>
        <w:t xml:space="preserve"> и отсутствует возможность </w:t>
      </w:r>
      <w:r w:rsidRPr="0072751C">
        <w:rPr>
          <w:szCs w:val="28"/>
        </w:rPr>
        <w:t xml:space="preserve"> организовать за ними ветеринарное наблюдение. </w:t>
      </w:r>
    </w:p>
    <w:p w:rsidR="00EE175C" w:rsidRDefault="00EE175C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В связи с </w:t>
      </w:r>
      <w:proofErr w:type="gramStart"/>
      <w:r>
        <w:rPr>
          <w:szCs w:val="28"/>
        </w:rPr>
        <w:t>вышеизложенным</w:t>
      </w:r>
      <w:proofErr w:type="gramEnd"/>
      <w:r>
        <w:rPr>
          <w:szCs w:val="28"/>
        </w:rPr>
        <w:t xml:space="preserve">: </w:t>
      </w:r>
    </w:p>
    <w:p w:rsidR="00EE175C" w:rsidRDefault="00EE175C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>- Поддерживаем предложение Главного управления ветеринарии о внесении изменений в ст.8 Закона 16-ЗРТ</w:t>
      </w:r>
      <w:r w:rsidR="00C57F9E">
        <w:rPr>
          <w:szCs w:val="28"/>
        </w:rPr>
        <w:t xml:space="preserve"> от 07.03.2014г. </w:t>
      </w:r>
      <w:r>
        <w:rPr>
          <w:szCs w:val="28"/>
        </w:rPr>
        <w:t>об обязательной регистрации домашних животных;</w:t>
      </w:r>
    </w:p>
    <w:p w:rsidR="005B45E8" w:rsidRDefault="00EE175C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- Предлагаем внести в п.2.2 Постановления Кабинета Министров Республики Татарстан  от 22.02.2013г. № 126  </w:t>
      </w:r>
      <w:r w:rsidR="005B45E8">
        <w:rPr>
          <w:szCs w:val="28"/>
        </w:rPr>
        <w:t>дополнени</w:t>
      </w:r>
      <w:r w:rsidR="00C57F9E">
        <w:rPr>
          <w:szCs w:val="28"/>
        </w:rPr>
        <w:t xml:space="preserve">е в части проведения </w:t>
      </w:r>
      <w:r w:rsidR="005B45E8">
        <w:rPr>
          <w:szCs w:val="28"/>
        </w:rPr>
        <w:t xml:space="preserve"> планов</w:t>
      </w:r>
      <w:r w:rsidR="00C57F9E">
        <w:rPr>
          <w:szCs w:val="28"/>
        </w:rPr>
        <w:t>ого</w:t>
      </w:r>
      <w:r w:rsidR="005B45E8">
        <w:rPr>
          <w:szCs w:val="28"/>
        </w:rPr>
        <w:t xml:space="preserve"> отлов</w:t>
      </w:r>
      <w:r w:rsidR="00C57F9E">
        <w:rPr>
          <w:szCs w:val="28"/>
        </w:rPr>
        <w:t>а</w:t>
      </w:r>
      <w:r w:rsidR="005B45E8">
        <w:rPr>
          <w:szCs w:val="28"/>
        </w:rPr>
        <w:t xml:space="preserve"> безнадзорных животных;</w:t>
      </w:r>
    </w:p>
    <w:p w:rsidR="00C57F9E" w:rsidRDefault="00C57F9E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>- Определить ответственные ведомства, уполномоченные контролировать выполнение Закона Республики Татарстан от 07.03.2014г. №16-ЗРТ «ОБ отдельных вопросах содержания домашних животных в Республике Татарстан».</w:t>
      </w:r>
    </w:p>
    <w:p w:rsidR="00EE175C" w:rsidRDefault="005B45E8" w:rsidP="00903FD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sectPr w:rsidR="00EE175C" w:rsidSect="004D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2C2"/>
    <w:rsid w:val="000A5950"/>
    <w:rsid w:val="00145204"/>
    <w:rsid w:val="00162FC5"/>
    <w:rsid w:val="00190544"/>
    <w:rsid w:val="001B0A22"/>
    <w:rsid w:val="00231AED"/>
    <w:rsid w:val="002E4B89"/>
    <w:rsid w:val="00302BCA"/>
    <w:rsid w:val="00364066"/>
    <w:rsid w:val="003A32C2"/>
    <w:rsid w:val="003E724B"/>
    <w:rsid w:val="00423DC2"/>
    <w:rsid w:val="004804C2"/>
    <w:rsid w:val="00484743"/>
    <w:rsid w:val="004D7FE3"/>
    <w:rsid w:val="005157BB"/>
    <w:rsid w:val="00544259"/>
    <w:rsid w:val="00546488"/>
    <w:rsid w:val="005B45E8"/>
    <w:rsid w:val="005B6384"/>
    <w:rsid w:val="007F3CA0"/>
    <w:rsid w:val="00877C85"/>
    <w:rsid w:val="008C3963"/>
    <w:rsid w:val="008E2539"/>
    <w:rsid w:val="00903FDF"/>
    <w:rsid w:val="00910AF2"/>
    <w:rsid w:val="009608AF"/>
    <w:rsid w:val="00970924"/>
    <w:rsid w:val="009978A6"/>
    <w:rsid w:val="009C5B2F"/>
    <w:rsid w:val="00A02E0B"/>
    <w:rsid w:val="00A66DF5"/>
    <w:rsid w:val="00A9709F"/>
    <w:rsid w:val="00B026F4"/>
    <w:rsid w:val="00BF2233"/>
    <w:rsid w:val="00BF6C52"/>
    <w:rsid w:val="00C57F9E"/>
    <w:rsid w:val="00C817D2"/>
    <w:rsid w:val="00C8227C"/>
    <w:rsid w:val="00C93590"/>
    <w:rsid w:val="00D41F32"/>
    <w:rsid w:val="00D61B56"/>
    <w:rsid w:val="00D73E44"/>
    <w:rsid w:val="00DF3219"/>
    <w:rsid w:val="00DF456C"/>
    <w:rsid w:val="00E414D4"/>
    <w:rsid w:val="00EA63EC"/>
    <w:rsid w:val="00EA7558"/>
    <w:rsid w:val="00EE175C"/>
    <w:rsid w:val="00F11E1A"/>
    <w:rsid w:val="00F33602"/>
    <w:rsid w:val="00F4284F"/>
    <w:rsid w:val="00FA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44"/>
    <w:rPr>
      <w:rFonts w:ascii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unhideWhenUsed/>
    <w:rsid w:val="00C817D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17D2"/>
    <w:rPr>
      <w:rFonts w:ascii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44"/>
    <w:rPr>
      <w:rFonts w:ascii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unhideWhenUsed/>
    <w:rsid w:val="00C817D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17D2"/>
    <w:rPr>
      <w:rFonts w:ascii="Times New Roman" w:hAnsi="Times New Roman" w:cs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Гульнат Г. Хайрутдинова</dc:creator>
  <cp:lastModifiedBy>vasileva.elena</cp:lastModifiedBy>
  <cp:revision>2</cp:revision>
  <cp:lastPrinted>2015-03-10T05:58:00Z</cp:lastPrinted>
  <dcterms:created xsi:type="dcterms:W3CDTF">2015-03-10T06:35:00Z</dcterms:created>
  <dcterms:modified xsi:type="dcterms:W3CDTF">2015-03-10T06:35:00Z</dcterms:modified>
</cp:coreProperties>
</file>