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7D" w:rsidRPr="00C1736D" w:rsidRDefault="00C1736D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736D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B592D">
        <w:rPr>
          <w:rFonts w:ascii="Times New Roman" w:hAnsi="Times New Roman" w:cs="Times New Roman"/>
          <w:sz w:val="28"/>
          <w:szCs w:val="28"/>
        </w:rPr>
        <w:t xml:space="preserve">Комитета ЖКХ </w:t>
      </w:r>
      <w:bookmarkStart w:id="0" w:name="_GoBack"/>
      <w:bookmarkEnd w:id="0"/>
      <w:r w:rsidRPr="00C1736D">
        <w:rPr>
          <w:rFonts w:ascii="Times New Roman" w:hAnsi="Times New Roman" w:cs="Times New Roman"/>
          <w:sz w:val="28"/>
          <w:szCs w:val="28"/>
        </w:rPr>
        <w:t>по внесению изменений в действующее законодательство (законы и нормативные акты) Республики Татарстан:</w:t>
      </w:r>
    </w:p>
    <w:p w:rsid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736D" w:rsidRPr="00C1736D" w:rsidRDefault="00C1736D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736D">
        <w:rPr>
          <w:rFonts w:ascii="Times New Roman" w:hAnsi="Times New Roman" w:cs="Times New Roman"/>
          <w:sz w:val="28"/>
          <w:szCs w:val="28"/>
        </w:rPr>
        <w:t>1. должна быть обязательность регистрации домашних животных (по крайней мере, собак и кошек)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736D" w:rsidRDefault="00C1736D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736D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C1736D">
        <w:rPr>
          <w:rFonts w:ascii="Times New Roman" w:hAnsi="Times New Roman" w:cs="Times New Roman"/>
          <w:sz w:val="28"/>
          <w:szCs w:val="28"/>
        </w:rPr>
        <w:t xml:space="preserve"> необходимо внести изменения в </w:t>
      </w:r>
      <w:r w:rsidR="00977806">
        <w:rPr>
          <w:rFonts w:ascii="Times New Roman" w:hAnsi="Times New Roman" w:cs="Times New Roman"/>
          <w:sz w:val="28"/>
          <w:szCs w:val="28"/>
        </w:rPr>
        <w:t xml:space="preserve">часть 1 </w:t>
      </w:r>
      <w:r w:rsidRPr="00C1736D">
        <w:rPr>
          <w:rFonts w:ascii="Times New Roman" w:hAnsi="Times New Roman" w:cs="Times New Roman"/>
          <w:sz w:val="28"/>
          <w:szCs w:val="28"/>
        </w:rPr>
        <w:t>стать</w:t>
      </w:r>
      <w:r w:rsidR="00977806">
        <w:rPr>
          <w:rFonts w:ascii="Times New Roman" w:hAnsi="Times New Roman" w:cs="Times New Roman"/>
          <w:sz w:val="28"/>
          <w:szCs w:val="28"/>
        </w:rPr>
        <w:t>и</w:t>
      </w:r>
      <w:r w:rsidRPr="00C1736D">
        <w:rPr>
          <w:rFonts w:ascii="Times New Roman" w:hAnsi="Times New Roman" w:cs="Times New Roman"/>
          <w:sz w:val="28"/>
          <w:szCs w:val="28"/>
        </w:rPr>
        <w:t xml:space="preserve"> </w:t>
      </w:r>
      <w:r w:rsidR="00977806">
        <w:rPr>
          <w:rFonts w:ascii="Times New Roman" w:hAnsi="Times New Roman" w:cs="Times New Roman"/>
          <w:sz w:val="28"/>
          <w:szCs w:val="28"/>
        </w:rPr>
        <w:t>8</w:t>
      </w:r>
      <w:r w:rsidRPr="00C1736D">
        <w:rPr>
          <w:rFonts w:ascii="Times New Roman" w:hAnsi="Times New Roman" w:cs="Times New Roman"/>
          <w:sz w:val="28"/>
          <w:szCs w:val="28"/>
        </w:rPr>
        <w:t xml:space="preserve"> закона РТ от 07.03.2014 №16-ЗРТ «Об отдельных вопросах содержания домашних животных в Республике Татарстан», заменив слово «уведомительная» на слово «обязательная»</w:t>
      </w:r>
      <w:r w:rsidR="00977806">
        <w:rPr>
          <w:rFonts w:ascii="Times New Roman" w:hAnsi="Times New Roman" w:cs="Times New Roman"/>
          <w:sz w:val="28"/>
          <w:szCs w:val="28"/>
        </w:rPr>
        <w:t>.</w:t>
      </w:r>
    </w:p>
    <w:p w:rsid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7806" w:rsidRDefault="004026B6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 запретить содержание домашних животных в общественных местах (подъездах многоквартирных жилых домов, на придомовых территориях многоквартирных жилых домов, на автостоянках, на строительных площадках, в парках, территориях гаражно-строительных кооперативов и т.д.), дополнив указанным запретом часть 2 статьи 7 </w:t>
      </w:r>
      <w:r w:rsidRPr="00C1736D">
        <w:rPr>
          <w:rFonts w:ascii="Times New Roman" w:hAnsi="Times New Roman" w:cs="Times New Roman"/>
          <w:sz w:val="28"/>
          <w:szCs w:val="28"/>
        </w:rPr>
        <w:t>закона РТ от 07.03.2014 №16-ЗРТ «Об отдельных вопросах содержания домашних животных в Республике Татарстан»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26B6" w:rsidRDefault="004026B6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ограничить количество домашних животных, содержащихся в жилом помещении 2 головами во избежание превращения городских квартир в мини-приюты и в целях обеспечения санитарных норм и правил проживания в жилых помещениях.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чего дополнить часть 3 статьи 6 </w:t>
      </w:r>
      <w:r w:rsidRPr="00C1736D">
        <w:rPr>
          <w:rFonts w:ascii="Times New Roman" w:hAnsi="Times New Roman" w:cs="Times New Roman"/>
          <w:sz w:val="28"/>
          <w:szCs w:val="28"/>
        </w:rPr>
        <w:t>закона РТ от 07.03.2014 №16-ЗРТ «Об отдельных вопросах содержания домашних животных в Республике Татарстан»</w:t>
      </w:r>
      <w:r>
        <w:rPr>
          <w:rFonts w:ascii="Times New Roman" w:hAnsi="Times New Roman" w:cs="Times New Roman"/>
          <w:sz w:val="28"/>
          <w:szCs w:val="28"/>
        </w:rPr>
        <w:t xml:space="preserve"> предложением «</w:t>
      </w:r>
      <w:r w:rsidR="00E33DD2">
        <w:rPr>
          <w:rFonts w:ascii="Times New Roman" w:hAnsi="Times New Roman" w:cs="Times New Roman"/>
          <w:sz w:val="28"/>
          <w:szCs w:val="28"/>
        </w:rPr>
        <w:t xml:space="preserve">Для  содержания в жилом помещение в многоквартирном доме более двух домашних животных требуется </w:t>
      </w:r>
      <w:r w:rsidR="00E33DD2" w:rsidRPr="00E33DD2">
        <w:rPr>
          <w:rFonts w:ascii="Times New Roman" w:hAnsi="Times New Roman" w:cs="Times New Roman"/>
          <w:sz w:val="28"/>
          <w:szCs w:val="28"/>
        </w:rPr>
        <w:t>получение письменного согласия большинства совершеннолетних граждан, проживающих в жилых помещениях, расположенных в одном подъезде с жилым помещением, в котором планируется</w:t>
      </w:r>
      <w:r w:rsidR="00E33DD2">
        <w:rPr>
          <w:rFonts w:ascii="Times New Roman" w:hAnsi="Times New Roman" w:cs="Times New Roman"/>
          <w:sz w:val="28"/>
          <w:szCs w:val="28"/>
        </w:rPr>
        <w:t xml:space="preserve"> содержать более двух животных.».</w:t>
      </w:r>
      <w:proofErr w:type="gramEnd"/>
    </w:p>
    <w:p w:rsid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0273" w:rsidRDefault="007B0273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установить запрет собственникам домашних животных на бесконтрольное (безнадзорное) нахождение животных вне территории содержания, дополнив соответствующим пунктом (12.1) часть 1 статьи 7 </w:t>
      </w:r>
      <w:r w:rsidRPr="00C1736D">
        <w:rPr>
          <w:rFonts w:ascii="Times New Roman" w:hAnsi="Times New Roman" w:cs="Times New Roman"/>
          <w:sz w:val="28"/>
          <w:szCs w:val="28"/>
        </w:rPr>
        <w:t>закона РТ от 07.03.2014 №16-ЗРТ «Об отдельных вопросах содержания домашних животных в Республике Татарстан»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внести изменения в Кодекс РТ об административных нарушениях, установив ответственность за нарушение  </w:t>
      </w:r>
      <w:r w:rsidRPr="00C1736D">
        <w:rPr>
          <w:rFonts w:ascii="Times New Roman" w:hAnsi="Times New Roman" w:cs="Times New Roman"/>
          <w:sz w:val="28"/>
          <w:szCs w:val="28"/>
        </w:rPr>
        <w:t>закона РТ от 07.03.2014 №16-ЗРТ «Об отдельных вопросах содержания домашних животных в Республике Татарстан»</w:t>
      </w:r>
      <w:r>
        <w:rPr>
          <w:rFonts w:ascii="Times New Roman" w:hAnsi="Times New Roman" w:cs="Times New Roman"/>
          <w:sz w:val="28"/>
          <w:szCs w:val="28"/>
        </w:rPr>
        <w:t xml:space="preserve"> и определив круг уполномоченных лиц на составление протоколов по данному нарушению.</w:t>
      </w:r>
    </w:p>
    <w:p w:rsid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пунктами  </w:t>
      </w:r>
      <w:r w:rsidRPr="00762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5.6 и 5.7 </w:t>
      </w:r>
      <w:r w:rsidRPr="007627B8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7B8">
        <w:rPr>
          <w:rFonts w:ascii="Times New Roman" w:hAnsi="Times New Roman" w:cs="Times New Roman"/>
          <w:sz w:val="28"/>
          <w:szCs w:val="28"/>
        </w:rPr>
        <w:t xml:space="preserve"> отлова, содержания и регулирования численности безнадзорных животных в Республике Татарстан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РТ от 22.02.2013 №126:</w:t>
      </w:r>
    </w:p>
    <w:p w:rsidR="007627B8" w:rsidRP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«5.6. С</w:t>
      </w:r>
      <w:r w:rsidRPr="007627B8">
        <w:rPr>
          <w:rFonts w:ascii="Times New Roman" w:hAnsi="Times New Roman" w:cs="Times New Roman"/>
          <w:sz w:val="28"/>
          <w:szCs w:val="28"/>
        </w:rPr>
        <w:t>терилизованные (кастрированные) безнадзорные животные, прошедшие иммунизацию, мечение, подлежат возврату в места прежнего обитания.</w:t>
      </w:r>
    </w:p>
    <w:p w:rsidR="007627B8" w:rsidRP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27B8">
        <w:rPr>
          <w:rFonts w:ascii="Times New Roman" w:hAnsi="Times New Roman" w:cs="Times New Roman"/>
          <w:sz w:val="28"/>
          <w:szCs w:val="28"/>
        </w:rPr>
        <w:t>5.7. Умерщвлению по заключению специалиста в области ветеринарии подвергаются:</w:t>
      </w:r>
    </w:p>
    <w:p w:rsidR="007627B8" w:rsidRP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27B8">
        <w:rPr>
          <w:rFonts w:ascii="Times New Roman" w:hAnsi="Times New Roman" w:cs="Times New Roman"/>
          <w:sz w:val="28"/>
          <w:szCs w:val="28"/>
        </w:rPr>
        <w:t>а) повышенно агрессивные безнадзорные животные, с которыми связан подозрительный на заболевание бешенством человека случай;</w:t>
      </w:r>
    </w:p>
    <w:p w:rsidR="007627B8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27B8">
        <w:rPr>
          <w:rFonts w:ascii="Times New Roman" w:hAnsi="Times New Roman" w:cs="Times New Roman"/>
          <w:sz w:val="28"/>
          <w:szCs w:val="28"/>
        </w:rPr>
        <w:t>б) безнадзорные животные, у которых обнаружены заболевания, общие для человека и животных или неизлечимые болезни, вызывающие чрезмерные страдания</w:t>
      </w:r>
      <w:proofErr w:type="gramStart"/>
      <w:r w:rsidRPr="007627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627B8" w:rsidRPr="00C1736D" w:rsidRDefault="007627B8" w:rsidP="00762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часть животных в любом случае ДОЛЖНА быть возвращена в места отлова и может и дальше разбрасывать мусор, служить источником антисанитарии, кусать людей, нарушать тишину и покой жителей. Необходимо </w:t>
      </w:r>
      <w:r w:rsidR="00A661DE">
        <w:rPr>
          <w:rFonts w:ascii="Times New Roman" w:hAnsi="Times New Roman" w:cs="Times New Roman"/>
          <w:sz w:val="28"/>
          <w:szCs w:val="28"/>
        </w:rPr>
        <w:t xml:space="preserve">определить, что безнадзорные животные подлежат обязательной эвтаназии в случае их </w:t>
      </w:r>
      <w:proofErr w:type="spellStart"/>
      <w:r w:rsidR="00A661DE">
        <w:rPr>
          <w:rFonts w:ascii="Times New Roman" w:hAnsi="Times New Roman" w:cs="Times New Roman"/>
          <w:sz w:val="28"/>
          <w:szCs w:val="28"/>
        </w:rPr>
        <w:t>невостребованности</w:t>
      </w:r>
      <w:proofErr w:type="spellEnd"/>
      <w:r w:rsidR="00A661DE">
        <w:rPr>
          <w:rFonts w:ascii="Times New Roman" w:hAnsi="Times New Roman" w:cs="Times New Roman"/>
          <w:sz w:val="28"/>
          <w:szCs w:val="28"/>
        </w:rPr>
        <w:t xml:space="preserve"> в течение 10 дней.</w:t>
      </w:r>
    </w:p>
    <w:sectPr w:rsidR="007627B8" w:rsidRPr="00C1736D" w:rsidSect="00C1736D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36D"/>
    <w:rsid w:val="001B592D"/>
    <w:rsid w:val="0024717D"/>
    <w:rsid w:val="00383DC1"/>
    <w:rsid w:val="004026B6"/>
    <w:rsid w:val="007627B8"/>
    <w:rsid w:val="007B0273"/>
    <w:rsid w:val="00812BDF"/>
    <w:rsid w:val="00977806"/>
    <w:rsid w:val="00A661DE"/>
    <w:rsid w:val="00C1736D"/>
    <w:rsid w:val="00E3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vasileva.elena</cp:lastModifiedBy>
  <cp:revision>2</cp:revision>
  <cp:lastPrinted>2015-03-10T10:01:00Z</cp:lastPrinted>
  <dcterms:created xsi:type="dcterms:W3CDTF">2015-03-10T10:08:00Z</dcterms:created>
  <dcterms:modified xsi:type="dcterms:W3CDTF">2015-03-10T10:08:00Z</dcterms:modified>
</cp:coreProperties>
</file>