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D" w:rsidRDefault="00322CB1" w:rsidP="00FB02DD">
      <w:pPr>
        <w:keepNext/>
        <w:jc w:val="center"/>
        <w:rPr>
          <w:sz w:val="30"/>
          <w:szCs w:val="30"/>
        </w:rPr>
      </w:pPr>
      <w:r w:rsidRPr="00322CB1">
        <w:rPr>
          <w:noProof/>
          <w:sz w:val="30"/>
          <w:szCs w:val="30"/>
        </w:rPr>
        <w:drawing>
          <wp:inline distT="0" distB="0" distL="0" distR="0">
            <wp:extent cx="6120130" cy="1205049"/>
            <wp:effectExtent l="19050" t="0" r="0" b="0"/>
            <wp:docPr id="2" name="Рисунок 1" descr="комитет_соцполи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тет_соцполит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B1" w:rsidRDefault="00322CB1" w:rsidP="00FB02DD">
      <w:pPr>
        <w:keepNext/>
        <w:jc w:val="center"/>
        <w:rPr>
          <w:sz w:val="30"/>
          <w:szCs w:val="30"/>
        </w:rPr>
      </w:pPr>
    </w:p>
    <w:p w:rsidR="00322CB1" w:rsidRDefault="00322CB1" w:rsidP="00322CB1">
      <w:pPr>
        <w:keepNext/>
        <w:rPr>
          <w:sz w:val="30"/>
          <w:szCs w:val="30"/>
        </w:rPr>
      </w:pPr>
      <w:r>
        <w:rPr>
          <w:sz w:val="30"/>
          <w:szCs w:val="30"/>
        </w:rPr>
        <w:t xml:space="preserve">13 декабря 2017 года                                                                                         № 65 </w:t>
      </w:r>
    </w:p>
    <w:p w:rsidR="00322CB1" w:rsidRDefault="00322CB1" w:rsidP="00FB02DD">
      <w:pPr>
        <w:keepNext/>
        <w:jc w:val="center"/>
        <w:rPr>
          <w:sz w:val="30"/>
          <w:szCs w:val="30"/>
        </w:rPr>
      </w:pPr>
    </w:p>
    <w:p w:rsidR="00322CB1" w:rsidRDefault="00322CB1" w:rsidP="00FB02DD">
      <w:pPr>
        <w:keepNext/>
        <w:jc w:val="center"/>
        <w:rPr>
          <w:sz w:val="30"/>
          <w:szCs w:val="30"/>
        </w:rPr>
      </w:pPr>
    </w:p>
    <w:p w:rsidR="00FB02DD" w:rsidRDefault="00FB02DD" w:rsidP="00FB02DD">
      <w:pPr>
        <w:keepNext/>
        <w:jc w:val="center"/>
        <w:rPr>
          <w:sz w:val="30"/>
          <w:szCs w:val="30"/>
        </w:rPr>
      </w:pPr>
      <w:r w:rsidRPr="005E6665">
        <w:rPr>
          <w:sz w:val="30"/>
          <w:szCs w:val="30"/>
        </w:rPr>
        <w:t>ПОСТАНОВЛЕНИЕ</w:t>
      </w:r>
    </w:p>
    <w:tbl>
      <w:tblPr>
        <w:tblW w:w="7560" w:type="dxa"/>
        <w:jc w:val="center"/>
        <w:tblInd w:w="1008" w:type="dxa"/>
        <w:tblBorders>
          <w:bottom w:val="single" w:sz="4" w:space="0" w:color="auto"/>
        </w:tblBorders>
        <w:tblLayout w:type="fixed"/>
        <w:tblLook w:val="01E0"/>
      </w:tblPr>
      <w:tblGrid>
        <w:gridCol w:w="7560"/>
      </w:tblGrid>
      <w:tr w:rsidR="00FB02DD" w:rsidRPr="005E6665" w:rsidTr="00914F2E">
        <w:trPr>
          <w:jc w:val="center"/>
        </w:trPr>
        <w:tc>
          <w:tcPr>
            <w:tcW w:w="7560" w:type="dxa"/>
          </w:tcPr>
          <w:p w:rsidR="00FB02DD" w:rsidRPr="00AD613A" w:rsidRDefault="00FB02DD" w:rsidP="00FB02DD">
            <w:pPr>
              <w:jc w:val="both"/>
              <w:rPr>
                <w:sz w:val="30"/>
                <w:szCs w:val="30"/>
              </w:rPr>
            </w:pPr>
          </w:p>
        </w:tc>
      </w:tr>
      <w:tr w:rsidR="00FB02DD" w:rsidRPr="005E6665" w:rsidTr="00914F2E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</w:tcPr>
          <w:p w:rsidR="00FB02DD" w:rsidRDefault="00FB02DD" w:rsidP="00914F2E">
            <w:pPr>
              <w:jc w:val="both"/>
              <w:rPr>
                <w:sz w:val="30"/>
                <w:szCs w:val="30"/>
              </w:rPr>
            </w:pPr>
          </w:p>
          <w:p w:rsidR="00FB02DD" w:rsidRPr="00AD613A" w:rsidRDefault="00FB02DD" w:rsidP="00FA46D2">
            <w:pPr>
              <w:jc w:val="both"/>
              <w:rPr>
                <w:sz w:val="30"/>
                <w:szCs w:val="30"/>
              </w:rPr>
            </w:pPr>
            <w:r w:rsidRPr="00AD613A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б организации профессионального обучения и трудоустройства выпускников специальных (коррекционных) образовательных учреждений</w:t>
            </w:r>
            <w:r w:rsidRPr="00AD613A">
              <w:rPr>
                <w:sz w:val="30"/>
                <w:szCs w:val="30"/>
              </w:rPr>
              <w:t xml:space="preserve"> </w:t>
            </w:r>
          </w:p>
        </w:tc>
      </w:tr>
    </w:tbl>
    <w:p w:rsidR="00FB02DD" w:rsidRPr="005E6665" w:rsidRDefault="00FB02DD" w:rsidP="00FB02DD">
      <w:pPr>
        <w:pStyle w:val="0"/>
        <w:rPr>
          <w:sz w:val="30"/>
          <w:szCs w:val="30"/>
        </w:rPr>
      </w:pPr>
    </w:p>
    <w:p w:rsidR="00FB02DD" w:rsidRPr="005E6665" w:rsidRDefault="00FB02DD" w:rsidP="00FB02DD">
      <w:pPr>
        <w:keepNext/>
        <w:ind w:firstLine="720"/>
        <w:jc w:val="both"/>
        <w:rPr>
          <w:sz w:val="30"/>
          <w:szCs w:val="30"/>
        </w:rPr>
      </w:pPr>
    </w:p>
    <w:p w:rsidR="00FB02DD" w:rsidRPr="0060295D" w:rsidRDefault="00FB02DD" w:rsidP="0047064C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>Заслушав и обсудив информаци</w:t>
      </w:r>
      <w:r w:rsidR="00033929">
        <w:rPr>
          <w:sz w:val="30"/>
          <w:szCs w:val="30"/>
        </w:rPr>
        <w:t>ю</w:t>
      </w:r>
      <w:r w:rsidRPr="0060295D">
        <w:rPr>
          <w:sz w:val="30"/>
          <w:szCs w:val="30"/>
        </w:rPr>
        <w:t xml:space="preserve"> Министерства образования и науки Республики Татарстан, Комитет по социальной политике отмечает следующее.</w:t>
      </w:r>
    </w:p>
    <w:p w:rsidR="00C65E4A" w:rsidRPr="0060295D" w:rsidRDefault="00914F2E" w:rsidP="0047064C">
      <w:pPr>
        <w:ind w:firstLine="709"/>
        <w:jc w:val="both"/>
        <w:rPr>
          <w:sz w:val="30"/>
          <w:szCs w:val="30"/>
        </w:rPr>
      </w:pPr>
      <w:proofErr w:type="gramStart"/>
      <w:r w:rsidRPr="0060295D">
        <w:rPr>
          <w:sz w:val="30"/>
          <w:szCs w:val="30"/>
        </w:rPr>
        <w:t>В Республике Татарстан в</w:t>
      </w:r>
      <w:r w:rsidR="00FB02DD" w:rsidRPr="0060295D">
        <w:rPr>
          <w:sz w:val="30"/>
          <w:szCs w:val="30"/>
        </w:rPr>
        <w:t xml:space="preserve"> соответствии с </w:t>
      </w:r>
      <w:r w:rsidR="00C65E4A" w:rsidRPr="0060295D">
        <w:rPr>
          <w:sz w:val="30"/>
          <w:szCs w:val="30"/>
        </w:rPr>
        <w:t>Ф</w:t>
      </w:r>
      <w:r w:rsidR="00FB02DD" w:rsidRPr="0060295D">
        <w:rPr>
          <w:sz w:val="30"/>
          <w:szCs w:val="30"/>
        </w:rPr>
        <w:t xml:space="preserve">едеральным </w:t>
      </w:r>
      <w:r w:rsidR="00C65E4A" w:rsidRPr="0060295D">
        <w:rPr>
          <w:sz w:val="30"/>
          <w:szCs w:val="30"/>
        </w:rPr>
        <w:t xml:space="preserve">законом от </w:t>
      </w:r>
      <w:r w:rsidR="004754D6" w:rsidRPr="0060295D">
        <w:rPr>
          <w:sz w:val="30"/>
          <w:szCs w:val="30"/>
        </w:rPr>
        <w:t xml:space="preserve">        </w:t>
      </w:r>
      <w:r w:rsidR="00C65E4A" w:rsidRPr="0060295D">
        <w:rPr>
          <w:sz w:val="30"/>
          <w:szCs w:val="30"/>
        </w:rPr>
        <w:t>29 декабря 2012 года № 273-ФЗ «Об образовании в Российской Федерации»  и Законом Республики Татарстан от 22 июля 2013 года № 68-ЗРТ «Об образовании»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</w:t>
      </w:r>
      <w:proofErr w:type="gramEnd"/>
      <w:r w:rsidR="00C65E4A" w:rsidRPr="0060295D">
        <w:rPr>
          <w:sz w:val="30"/>
          <w:szCs w:val="30"/>
        </w:rPr>
        <w:t xml:space="preserve"> подходов и наиболее подходящих для этих лиц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1A5431" w:rsidRPr="0060295D" w:rsidRDefault="00F64323" w:rsidP="0047064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0295D">
        <w:rPr>
          <w:rFonts w:ascii="Times New Roman" w:hAnsi="Times New Roman"/>
          <w:sz w:val="30"/>
          <w:szCs w:val="30"/>
        </w:rPr>
        <w:t xml:space="preserve"> </w:t>
      </w:r>
      <w:r w:rsidR="00BD213F" w:rsidRPr="0060295D">
        <w:rPr>
          <w:rFonts w:ascii="Times New Roman" w:hAnsi="Times New Roman"/>
          <w:sz w:val="30"/>
          <w:szCs w:val="30"/>
        </w:rPr>
        <w:t>По информации Министерства образования и науки Республики Татарстан, в</w:t>
      </w:r>
      <w:r w:rsidR="001A5431" w:rsidRPr="0060295D">
        <w:rPr>
          <w:rFonts w:ascii="Times New Roman" w:hAnsi="Times New Roman"/>
          <w:iCs/>
          <w:sz w:val="30"/>
          <w:szCs w:val="30"/>
        </w:rPr>
        <w:t xml:space="preserve"> республике в</w:t>
      </w:r>
      <w:r w:rsidR="001A5431" w:rsidRPr="0060295D">
        <w:rPr>
          <w:rFonts w:ascii="Times New Roman" w:hAnsi="Times New Roman"/>
          <w:sz w:val="30"/>
          <w:szCs w:val="30"/>
        </w:rPr>
        <w:t xml:space="preserve"> 52 образовательных организациях обучаются более 7 тысяч детей с особыми образовательными потребностями, из них более </w:t>
      </w:r>
      <w:r w:rsidR="001E3EE7" w:rsidRPr="0060295D">
        <w:rPr>
          <w:rFonts w:ascii="Times New Roman" w:hAnsi="Times New Roman"/>
          <w:sz w:val="30"/>
          <w:szCs w:val="30"/>
        </w:rPr>
        <w:t xml:space="preserve">       </w:t>
      </w:r>
      <w:r w:rsidR="001A5431" w:rsidRPr="0060295D">
        <w:rPr>
          <w:rFonts w:ascii="Times New Roman" w:hAnsi="Times New Roman"/>
          <w:sz w:val="30"/>
          <w:szCs w:val="30"/>
        </w:rPr>
        <w:t xml:space="preserve">3 тысяч – дети-инвалиды. </w:t>
      </w:r>
      <w:r w:rsidR="004073E3" w:rsidRPr="0060295D">
        <w:rPr>
          <w:rFonts w:ascii="Times New Roman" w:hAnsi="Times New Roman"/>
          <w:sz w:val="30"/>
          <w:szCs w:val="30"/>
        </w:rPr>
        <w:t xml:space="preserve">Также </w:t>
      </w:r>
      <w:r w:rsidR="001A5431" w:rsidRPr="0060295D">
        <w:rPr>
          <w:rFonts w:ascii="Times New Roman" w:hAnsi="Times New Roman"/>
          <w:sz w:val="30"/>
          <w:szCs w:val="30"/>
        </w:rPr>
        <w:t xml:space="preserve">функционирует два учреждения санаторного типа для детей, нуждающихся в длительном лечении. Наиболее распространенной моделью является обучение детей с ограниченными возможностями здоровья (далее – ОВЗ) в специальных классах на базе </w:t>
      </w:r>
      <w:r w:rsidR="001A5431" w:rsidRPr="0060295D">
        <w:rPr>
          <w:rFonts w:ascii="Times New Roman" w:hAnsi="Times New Roman"/>
          <w:sz w:val="30"/>
          <w:szCs w:val="30"/>
        </w:rPr>
        <w:lastRenderedPageBreak/>
        <w:t xml:space="preserve">общеобразовательных организаций, где в настоящее время обучаются более    7 тысяч детей с ОВЗ. </w:t>
      </w:r>
    </w:p>
    <w:p w:rsidR="00EE2EC3" w:rsidRPr="0060295D" w:rsidRDefault="00EE2EC3" w:rsidP="0047064C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 xml:space="preserve">Одним из важных направлений интеграции </w:t>
      </w:r>
      <w:r w:rsidR="0009677F" w:rsidRPr="0060295D">
        <w:rPr>
          <w:sz w:val="30"/>
          <w:szCs w:val="30"/>
        </w:rPr>
        <w:t xml:space="preserve">детей указанной категории </w:t>
      </w:r>
      <w:r w:rsidRPr="0060295D">
        <w:rPr>
          <w:sz w:val="30"/>
          <w:szCs w:val="30"/>
        </w:rPr>
        <w:t>в социальную среду является ранняя дополнительная профессиональная подготовка.</w:t>
      </w:r>
    </w:p>
    <w:p w:rsidR="00EE2EC3" w:rsidRPr="0060295D" w:rsidRDefault="00EE2EC3" w:rsidP="0047064C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>Для реализации учебных планов и программ по трудовой и дополнительной профессиональной подготовке во всех школах и школах-интернатах имеются швейные, слесарные, столярные мастерские, мастерские штукатурно-малярного дела, кабинеты сапожного, плиточного и трикотажного дела, подготовка младшего медицинского персонала, уборщик служебных помещений, цветоводство, в сельских школах-интернатах функционируют кабинеты сельскохозяйственного труда.</w:t>
      </w:r>
    </w:p>
    <w:p w:rsidR="00EE2EC3" w:rsidRPr="0060295D" w:rsidRDefault="00EE2EC3" w:rsidP="004706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95D">
        <w:rPr>
          <w:rFonts w:ascii="Times New Roman" w:hAnsi="Times New Roman" w:cs="Times New Roman"/>
          <w:sz w:val="30"/>
          <w:szCs w:val="30"/>
        </w:rPr>
        <w:t xml:space="preserve">Ежегодно в образовательных организациях составляются планы </w:t>
      </w:r>
      <w:proofErr w:type="spellStart"/>
      <w:r w:rsidRPr="0060295D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60295D">
        <w:rPr>
          <w:rFonts w:ascii="Times New Roman" w:hAnsi="Times New Roman" w:cs="Times New Roman"/>
          <w:sz w:val="30"/>
          <w:szCs w:val="30"/>
        </w:rPr>
        <w:t xml:space="preserve"> работы, согласно которым проводится изучение профессиональных намерений детей-инвалидов старших классов общеобразовательных учреждений и учреждений для детей с ОВЗ</w:t>
      </w:r>
      <w:r w:rsidR="00BD213F" w:rsidRPr="0060295D">
        <w:rPr>
          <w:rFonts w:ascii="Times New Roman" w:hAnsi="Times New Roman" w:cs="Times New Roman"/>
          <w:sz w:val="30"/>
          <w:szCs w:val="30"/>
        </w:rPr>
        <w:t>,</w:t>
      </w:r>
      <w:r w:rsidRPr="0060295D">
        <w:rPr>
          <w:rFonts w:ascii="Times New Roman" w:hAnsi="Times New Roman" w:cs="Times New Roman"/>
          <w:sz w:val="30"/>
          <w:szCs w:val="30"/>
        </w:rPr>
        <w:t xml:space="preserve"> организуются экскурсии, встречи, индивидуальные беседы.</w:t>
      </w:r>
    </w:p>
    <w:p w:rsidR="00EE2EC3" w:rsidRPr="0060295D" w:rsidRDefault="00EE2EC3" w:rsidP="0047064C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 xml:space="preserve">Основные </w:t>
      </w:r>
      <w:r w:rsidR="00460762" w:rsidRPr="0060295D">
        <w:rPr>
          <w:sz w:val="30"/>
          <w:szCs w:val="30"/>
        </w:rPr>
        <w:t xml:space="preserve">виды профессий, </w:t>
      </w:r>
      <w:r w:rsidRPr="0060295D">
        <w:rPr>
          <w:sz w:val="30"/>
          <w:szCs w:val="30"/>
        </w:rPr>
        <w:t>которы</w:t>
      </w:r>
      <w:r w:rsidR="00460762" w:rsidRPr="0060295D">
        <w:rPr>
          <w:sz w:val="30"/>
          <w:szCs w:val="30"/>
        </w:rPr>
        <w:t>е</w:t>
      </w:r>
      <w:r w:rsidRPr="0060295D">
        <w:rPr>
          <w:sz w:val="30"/>
          <w:szCs w:val="30"/>
        </w:rPr>
        <w:t xml:space="preserve"> </w:t>
      </w:r>
      <w:r w:rsidR="00460762" w:rsidRPr="0060295D">
        <w:rPr>
          <w:sz w:val="30"/>
          <w:szCs w:val="30"/>
        </w:rPr>
        <w:t xml:space="preserve">получают ученики с ОВЗ: </w:t>
      </w:r>
      <w:r w:rsidRPr="0060295D">
        <w:rPr>
          <w:sz w:val="30"/>
          <w:szCs w:val="30"/>
        </w:rPr>
        <w:t>оператор швейного оборудования, мастер отделочных и строительных работ, пекарь, кондитер сахаристый изделий, повар-кондитер, портной, сборщик обуви, мастер садово-паркового и ландшафтного строительства, слесарь, мастер столярно-плиточных и паркетных работ, лепщик-модельщик архитектурных деталей.</w:t>
      </w:r>
    </w:p>
    <w:p w:rsidR="00EE2EC3" w:rsidRPr="0060295D" w:rsidRDefault="00EE2EC3" w:rsidP="0047064C">
      <w:pPr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proofErr w:type="gramStart"/>
      <w:r w:rsidRPr="0060295D">
        <w:rPr>
          <w:rFonts w:eastAsiaTheme="minorHAnsi"/>
          <w:bCs/>
          <w:sz w:val="30"/>
          <w:szCs w:val="30"/>
          <w:lang w:eastAsia="en-US"/>
        </w:rPr>
        <w:t>В 2016/2017 учебном году общеобразовательны</w:t>
      </w:r>
      <w:r w:rsidR="00E30B0B" w:rsidRPr="0060295D">
        <w:rPr>
          <w:rFonts w:eastAsiaTheme="minorHAnsi"/>
          <w:bCs/>
          <w:sz w:val="30"/>
          <w:szCs w:val="30"/>
          <w:lang w:eastAsia="en-US"/>
        </w:rPr>
        <w:t>е</w:t>
      </w:r>
      <w:r w:rsidRPr="0060295D">
        <w:rPr>
          <w:rFonts w:eastAsiaTheme="minorHAnsi"/>
          <w:bCs/>
          <w:sz w:val="30"/>
          <w:szCs w:val="30"/>
          <w:lang w:eastAsia="en-US"/>
        </w:rPr>
        <w:t xml:space="preserve"> организаций для детей с ОВЗ</w:t>
      </w:r>
      <w:r w:rsidR="00D02B5E" w:rsidRPr="0060295D">
        <w:rPr>
          <w:rFonts w:eastAsiaTheme="minorHAnsi"/>
          <w:bCs/>
          <w:sz w:val="30"/>
          <w:szCs w:val="30"/>
          <w:lang w:eastAsia="en-US"/>
        </w:rPr>
        <w:t xml:space="preserve"> окончили 603 человека</w:t>
      </w:r>
      <w:r w:rsidRPr="0060295D">
        <w:rPr>
          <w:rFonts w:eastAsiaTheme="minorHAnsi"/>
          <w:bCs/>
          <w:sz w:val="30"/>
          <w:szCs w:val="30"/>
          <w:lang w:eastAsia="en-US"/>
        </w:rPr>
        <w:t>, в профессиональные образовательные организации поступили 423 человека</w:t>
      </w:r>
      <w:r w:rsidR="00E30B0B" w:rsidRPr="0060295D">
        <w:rPr>
          <w:rFonts w:eastAsiaTheme="minorHAnsi"/>
          <w:bCs/>
          <w:sz w:val="30"/>
          <w:szCs w:val="30"/>
          <w:lang w:eastAsia="en-US"/>
        </w:rPr>
        <w:t xml:space="preserve"> (</w:t>
      </w:r>
      <w:r w:rsidRPr="0060295D">
        <w:rPr>
          <w:rFonts w:eastAsiaTheme="minorHAnsi"/>
          <w:bCs/>
          <w:sz w:val="30"/>
          <w:szCs w:val="30"/>
          <w:lang w:eastAsia="en-US"/>
        </w:rPr>
        <w:t>70</w:t>
      </w:r>
      <w:r w:rsidR="00E30B0B" w:rsidRPr="0060295D"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60295D">
        <w:rPr>
          <w:rFonts w:eastAsiaTheme="minorHAnsi"/>
          <w:bCs/>
          <w:sz w:val="30"/>
          <w:szCs w:val="30"/>
          <w:lang w:eastAsia="en-US"/>
        </w:rPr>
        <w:t>% выпускников</w:t>
      </w:r>
      <w:r w:rsidR="00E30B0B" w:rsidRPr="0060295D">
        <w:rPr>
          <w:rFonts w:eastAsiaTheme="minorHAnsi"/>
          <w:bCs/>
          <w:sz w:val="30"/>
          <w:szCs w:val="30"/>
          <w:lang w:eastAsia="en-US"/>
        </w:rPr>
        <w:t>)</w:t>
      </w:r>
      <w:r w:rsidRPr="0060295D">
        <w:rPr>
          <w:rFonts w:eastAsiaTheme="minorHAnsi"/>
          <w:bCs/>
          <w:sz w:val="30"/>
          <w:szCs w:val="30"/>
          <w:lang w:eastAsia="en-US"/>
        </w:rPr>
        <w:t>.</w:t>
      </w:r>
      <w:proofErr w:type="gramEnd"/>
      <w:r w:rsidRPr="0060295D">
        <w:rPr>
          <w:rFonts w:eastAsiaTheme="minorHAnsi"/>
          <w:bCs/>
          <w:sz w:val="30"/>
          <w:szCs w:val="30"/>
          <w:lang w:eastAsia="en-US"/>
        </w:rPr>
        <w:t xml:space="preserve"> В образовательные организации высшего образования поступили 23 выпускника-инвалида. В </w:t>
      </w:r>
      <w:r w:rsidR="002B7D9C" w:rsidRPr="0060295D">
        <w:rPr>
          <w:rFonts w:eastAsiaTheme="minorHAnsi"/>
          <w:bCs/>
          <w:sz w:val="30"/>
          <w:szCs w:val="30"/>
          <w:lang w:eastAsia="en-US"/>
        </w:rPr>
        <w:t xml:space="preserve">      </w:t>
      </w:r>
      <w:r w:rsidRPr="0060295D">
        <w:rPr>
          <w:rFonts w:eastAsiaTheme="minorHAnsi"/>
          <w:bCs/>
          <w:sz w:val="30"/>
          <w:szCs w:val="30"/>
          <w:lang w:eastAsia="en-US"/>
        </w:rPr>
        <w:t xml:space="preserve">15 образовательные организации высшего образования республики созданы специальные условия для обучения лиц с ОВЗ. </w:t>
      </w:r>
    </w:p>
    <w:p w:rsidR="008D6AD0" w:rsidRPr="0060295D" w:rsidRDefault="00EE2EC3" w:rsidP="0047064C">
      <w:pPr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60295D">
        <w:rPr>
          <w:rFonts w:eastAsiaTheme="minorHAnsi"/>
          <w:bCs/>
          <w:sz w:val="30"/>
          <w:szCs w:val="30"/>
          <w:lang w:eastAsia="en-US"/>
        </w:rPr>
        <w:t xml:space="preserve">Количество не трудоустроившихся детей составляет 93 человека, из них 90 детей </w:t>
      </w:r>
      <w:r w:rsidR="002B7D9C" w:rsidRPr="0060295D">
        <w:rPr>
          <w:rFonts w:eastAsiaTheme="minorHAnsi"/>
          <w:bCs/>
          <w:sz w:val="30"/>
          <w:szCs w:val="30"/>
          <w:lang w:eastAsia="en-US"/>
        </w:rPr>
        <w:t xml:space="preserve">являются </w:t>
      </w:r>
      <w:r w:rsidRPr="0060295D">
        <w:rPr>
          <w:rFonts w:eastAsiaTheme="minorHAnsi"/>
          <w:bCs/>
          <w:sz w:val="30"/>
          <w:szCs w:val="30"/>
          <w:lang w:eastAsia="en-US"/>
        </w:rPr>
        <w:t>инвалид</w:t>
      </w:r>
      <w:r w:rsidR="002B7D9C" w:rsidRPr="0060295D">
        <w:rPr>
          <w:rFonts w:eastAsiaTheme="minorHAnsi"/>
          <w:bCs/>
          <w:sz w:val="30"/>
          <w:szCs w:val="30"/>
          <w:lang w:eastAsia="en-US"/>
        </w:rPr>
        <w:t>ами</w:t>
      </w:r>
      <w:r w:rsidRPr="0060295D">
        <w:rPr>
          <w:rFonts w:eastAsiaTheme="minorHAnsi"/>
          <w:bCs/>
          <w:sz w:val="30"/>
          <w:szCs w:val="30"/>
          <w:lang w:eastAsia="en-US"/>
        </w:rPr>
        <w:t xml:space="preserve"> с тяжелыми формами умственной отсталости.</w:t>
      </w:r>
    </w:p>
    <w:p w:rsidR="00824C1C" w:rsidRPr="0060295D" w:rsidRDefault="00824C1C" w:rsidP="004706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60295D">
        <w:rPr>
          <w:rFonts w:ascii="Times New Roman" w:hAnsi="Times New Roman" w:cs="Times New Roman"/>
          <w:b w:val="0"/>
          <w:sz w:val="30"/>
          <w:szCs w:val="30"/>
        </w:rPr>
        <w:t xml:space="preserve">В целях повышения уровня профессиональной компетентности педагогов учреждений для детей с ОВЗ, выявления и популяризации эффективного опыта организации деятельности обучающихся с ОВЗ с 6 июня по 3 июля 2017 года проведен конкурс на получение гранта «Лучший педагог общеобразовательного учреждения для детей с ОВЗ», по итогам которого      30 </w:t>
      </w:r>
      <w:proofErr w:type="spellStart"/>
      <w:r w:rsidRPr="0060295D">
        <w:rPr>
          <w:rFonts w:ascii="Times New Roman" w:hAnsi="Times New Roman" w:cs="Times New Roman"/>
          <w:b w:val="0"/>
          <w:sz w:val="30"/>
          <w:szCs w:val="30"/>
        </w:rPr>
        <w:t>грантополучателей</w:t>
      </w:r>
      <w:proofErr w:type="spellEnd"/>
      <w:r w:rsidRPr="0060295D">
        <w:rPr>
          <w:rFonts w:ascii="Times New Roman" w:hAnsi="Times New Roman" w:cs="Times New Roman"/>
          <w:b w:val="0"/>
          <w:sz w:val="30"/>
          <w:szCs w:val="30"/>
        </w:rPr>
        <w:t xml:space="preserve">   получили единовременное денежное вознаграждение в размере 100 тыс. рублей.</w:t>
      </w:r>
      <w:proofErr w:type="gramEnd"/>
      <w:r w:rsidRPr="0060295D">
        <w:rPr>
          <w:rFonts w:ascii="Times New Roman" w:hAnsi="Times New Roman" w:cs="Times New Roman"/>
          <w:b w:val="0"/>
          <w:sz w:val="30"/>
          <w:szCs w:val="30"/>
        </w:rPr>
        <w:t xml:space="preserve"> Одним из критериев эффективности деятельности педагогов является работа по профессиональному самоопределению их воспитанников.</w:t>
      </w:r>
    </w:p>
    <w:p w:rsidR="00824C1C" w:rsidRPr="0060295D" w:rsidRDefault="00824C1C" w:rsidP="004706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0295D">
        <w:rPr>
          <w:rFonts w:ascii="Times New Roman" w:hAnsi="Times New Roman" w:cs="Times New Roman"/>
          <w:b w:val="0"/>
          <w:sz w:val="30"/>
          <w:szCs w:val="30"/>
        </w:rPr>
        <w:lastRenderedPageBreak/>
        <w:t>Министерством образования и науки Республики Татарстан уделяется большое внимание организации и проведению конкурсов профессионального мастерства среди инвалидов и лиц с ОВЗ. Конкурсы рассматриваются как инструмент профессиональной ориентации, мотивации людей с инвалидностью и ОВЗ к получению профессионального образования, а также содействие трудоустройству.</w:t>
      </w:r>
    </w:p>
    <w:p w:rsidR="00824C1C" w:rsidRPr="0060295D" w:rsidRDefault="00824C1C" w:rsidP="0047064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60295D">
        <w:rPr>
          <w:rFonts w:ascii="Times New Roman" w:hAnsi="Times New Roman" w:cs="Times New Roman"/>
          <w:b w:val="0"/>
          <w:sz w:val="30"/>
          <w:szCs w:val="30"/>
        </w:rPr>
        <w:t xml:space="preserve">По инициативе Всероссийского общества глухих и согласно поручению Президента Республики Татарстан Р.Н. </w:t>
      </w:r>
      <w:proofErr w:type="spellStart"/>
      <w:r w:rsidRPr="0060295D">
        <w:rPr>
          <w:rFonts w:ascii="Times New Roman" w:hAnsi="Times New Roman" w:cs="Times New Roman"/>
          <w:b w:val="0"/>
          <w:sz w:val="30"/>
          <w:szCs w:val="30"/>
        </w:rPr>
        <w:t>Минниханова</w:t>
      </w:r>
      <w:proofErr w:type="spellEnd"/>
      <w:r w:rsidRPr="0060295D">
        <w:rPr>
          <w:rFonts w:ascii="Times New Roman" w:hAnsi="Times New Roman" w:cs="Times New Roman"/>
          <w:b w:val="0"/>
          <w:sz w:val="30"/>
          <w:szCs w:val="30"/>
        </w:rPr>
        <w:t xml:space="preserve"> в апреле 2017 года в Казани состоялся первый в мире чемпионат профессионального мастерства среди инвалидов по слуху </w:t>
      </w:r>
      <w:proofErr w:type="spellStart"/>
      <w:r w:rsidRPr="0060295D">
        <w:rPr>
          <w:rFonts w:ascii="Times New Roman" w:hAnsi="Times New Roman" w:cs="Times New Roman"/>
          <w:b w:val="0"/>
          <w:sz w:val="30"/>
          <w:szCs w:val="30"/>
        </w:rPr>
        <w:t>DeafSkills</w:t>
      </w:r>
      <w:proofErr w:type="spellEnd"/>
      <w:r w:rsidRPr="0060295D">
        <w:rPr>
          <w:rFonts w:ascii="Times New Roman" w:hAnsi="Times New Roman" w:cs="Times New Roman"/>
          <w:b w:val="0"/>
          <w:sz w:val="30"/>
          <w:szCs w:val="30"/>
        </w:rPr>
        <w:t xml:space="preserve">, в котором приняли активное участие воспитанники ГБОУ «Казанская школа-интернат имени Е.Г. Ласточкиной для детей с ОВЗ». Основной целью Чемпионата </w:t>
      </w:r>
      <w:proofErr w:type="spellStart"/>
      <w:r w:rsidRPr="0060295D">
        <w:rPr>
          <w:rFonts w:ascii="Times New Roman" w:hAnsi="Times New Roman" w:cs="Times New Roman"/>
          <w:b w:val="0"/>
          <w:sz w:val="30"/>
          <w:szCs w:val="30"/>
        </w:rPr>
        <w:t>DeafSkills</w:t>
      </w:r>
      <w:proofErr w:type="spellEnd"/>
      <w:r w:rsidRPr="0060295D">
        <w:rPr>
          <w:rFonts w:ascii="Times New Roman" w:hAnsi="Times New Roman" w:cs="Times New Roman"/>
          <w:b w:val="0"/>
          <w:sz w:val="30"/>
          <w:szCs w:val="30"/>
        </w:rPr>
        <w:t xml:space="preserve"> стало создание эффективной системы профессиональной ориентации и мотивации лиц с инвалидностью по слуху к профессиональному образованию и саморазвитию, содействие их дальнейшему трудоустройству. </w:t>
      </w:r>
    </w:p>
    <w:p w:rsidR="00824C1C" w:rsidRPr="0060295D" w:rsidRDefault="005C04E4" w:rsidP="0047064C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>В</w:t>
      </w:r>
      <w:r w:rsidR="00824C1C" w:rsidRPr="0060295D">
        <w:rPr>
          <w:sz w:val="30"/>
          <w:szCs w:val="30"/>
        </w:rPr>
        <w:t xml:space="preserve"> республике стал традиционным конкурс профессионального мастерства «Лучши</w:t>
      </w:r>
      <w:bookmarkStart w:id="0" w:name="_GoBack"/>
      <w:bookmarkEnd w:id="0"/>
      <w:r w:rsidR="00824C1C" w:rsidRPr="0060295D">
        <w:rPr>
          <w:sz w:val="30"/>
          <w:szCs w:val="30"/>
        </w:rPr>
        <w:t>й по профессии» для детей с ОВЗ. В 2017 году в конкурсе приняли участие представители из 35 школ для детей с ОВЗ. Более 70 участников боролись за звание лучшего по профилям «Столярное дело», «Швейное дело», «</w:t>
      </w:r>
      <w:proofErr w:type="spellStart"/>
      <w:r w:rsidR="00824C1C" w:rsidRPr="0060295D">
        <w:rPr>
          <w:sz w:val="30"/>
          <w:szCs w:val="30"/>
        </w:rPr>
        <w:t>Штукатурно</w:t>
      </w:r>
      <w:proofErr w:type="spellEnd"/>
      <w:r w:rsidR="00824C1C" w:rsidRPr="0060295D">
        <w:rPr>
          <w:sz w:val="30"/>
          <w:szCs w:val="30"/>
        </w:rPr>
        <w:t>–малярное дело». Победителям конкурса, занявшим призовые места, было присвоено звание «</w:t>
      </w:r>
      <w:proofErr w:type="gramStart"/>
      <w:r w:rsidR="00824C1C" w:rsidRPr="0060295D">
        <w:rPr>
          <w:sz w:val="30"/>
          <w:szCs w:val="30"/>
        </w:rPr>
        <w:t>Лучший</w:t>
      </w:r>
      <w:proofErr w:type="gramEnd"/>
      <w:r w:rsidR="00824C1C" w:rsidRPr="0060295D">
        <w:rPr>
          <w:sz w:val="30"/>
          <w:szCs w:val="30"/>
        </w:rPr>
        <w:t xml:space="preserve"> по профессии».</w:t>
      </w:r>
    </w:p>
    <w:p w:rsidR="00824C1C" w:rsidRPr="0060295D" w:rsidRDefault="00824C1C" w:rsidP="004706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0295D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Pr="0060295D">
        <w:rPr>
          <w:rFonts w:ascii="Times New Roman" w:hAnsi="Times New Roman" w:cs="Times New Roman"/>
          <w:bCs/>
          <w:sz w:val="30"/>
          <w:szCs w:val="30"/>
        </w:rPr>
        <w:t>образовательных организаций для детей с ОВЗ</w:t>
      </w:r>
      <w:r w:rsidRPr="0060295D">
        <w:rPr>
          <w:rFonts w:ascii="Times New Roman" w:hAnsi="Times New Roman" w:cs="Times New Roman"/>
          <w:sz w:val="30"/>
          <w:szCs w:val="30"/>
        </w:rPr>
        <w:t xml:space="preserve"> ежегодно принимают участие во </w:t>
      </w:r>
      <w:r w:rsidRPr="0060295D">
        <w:rPr>
          <w:rFonts w:ascii="Times New Roman" w:hAnsi="Times New Roman" w:cs="Times New Roman"/>
          <w:iCs/>
          <w:sz w:val="30"/>
          <w:szCs w:val="30"/>
        </w:rPr>
        <w:t xml:space="preserve">Всероссийском Фестивале «Спорт и Творчество». В </w:t>
      </w:r>
      <w:r w:rsidR="001D209A" w:rsidRPr="0060295D">
        <w:rPr>
          <w:rFonts w:ascii="Times New Roman" w:hAnsi="Times New Roman" w:cs="Times New Roman"/>
          <w:iCs/>
          <w:sz w:val="30"/>
          <w:szCs w:val="30"/>
        </w:rPr>
        <w:t xml:space="preserve"> 2017 </w:t>
      </w:r>
      <w:r w:rsidRPr="0060295D">
        <w:rPr>
          <w:rFonts w:ascii="Times New Roman" w:hAnsi="Times New Roman" w:cs="Times New Roman"/>
          <w:iCs/>
          <w:sz w:val="30"/>
          <w:szCs w:val="30"/>
        </w:rPr>
        <w:t xml:space="preserve">году </w:t>
      </w:r>
      <w:r w:rsidRPr="0060295D">
        <w:rPr>
          <w:rFonts w:ascii="Times New Roman" w:eastAsia="Calibri" w:hAnsi="Times New Roman" w:cs="Times New Roman"/>
          <w:iCs/>
          <w:sz w:val="30"/>
          <w:szCs w:val="30"/>
        </w:rPr>
        <w:t>призовые места</w:t>
      </w:r>
      <w:r w:rsidRPr="0060295D">
        <w:rPr>
          <w:rFonts w:ascii="Times New Roman" w:hAnsi="Times New Roman" w:cs="Times New Roman"/>
          <w:iCs/>
          <w:sz w:val="30"/>
          <w:szCs w:val="30"/>
        </w:rPr>
        <w:t xml:space="preserve"> в фестивале заняли в</w:t>
      </w:r>
      <w:r w:rsidRPr="0060295D">
        <w:rPr>
          <w:rFonts w:ascii="Times New Roman" w:eastAsia="Calibri" w:hAnsi="Times New Roman" w:cs="Times New Roman"/>
          <w:iCs/>
          <w:sz w:val="30"/>
          <w:szCs w:val="30"/>
        </w:rPr>
        <w:t>оспитанники ГБОУ «</w:t>
      </w:r>
      <w:proofErr w:type="spellStart"/>
      <w:r w:rsidRPr="0060295D">
        <w:rPr>
          <w:rFonts w:ascii="Times New Roman" w:eastAsia="Calibri" w:hAnsi="Times New Roman" w:cs="Times New Roman"/>
          <w:iCs/>
          <w:sz w:val="30"/>
          <w:szCs w:val="30"/>
        </w:rPr>
        <w:t>Мамадышская</w:t>
      </w:r>
      <w:proofErr w:type="spellEnd"/>
      <w:r w:rsidRPr="0060295D">
        <w:rPr>
          <w:rFonts w:ascii="Times New Roman" w:eastAsia="Calibri" w:hAnsi="Times New Roman" w:cs="Times New Roman"/>
          <w:iCs/>
          <w:sz w:val="30"/>
          <w:szCs w:val="30"/>
        </w:rPr>
        <w:t xml:space="preserve"> школа – интернат для детей с ОВЗ»</w:t>
      </w:r>
      <w:r w:rsidRPr="0060295D">
        <w:rPr>
          <w:rFonts w:ascii="Times New Roman" w:hAnsi="Times New Roman" w:cs="Times New Roman"/>
          <w:iCs/>
          <w:sz w:val="30"/>
          <w:szCs w:val="30"/>
        </w:rPr>
        <w:t>.</w:t>
      </w:r>
    </w:p>
    <w:p w:rsidR="00824C1C" w:rsidRPr="0060295D" w:rsidRDefault="00824C1C" w:rsidP="0047064C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 xml:space="preserve">Ежегодно на базе организаций дополнительного профессионального образования проходят повышение квалификации более 600 педагогических работников учреждений для детей с ОВЗ. </w:t>
      </w:r>
    </w:p>
    <w:p w:rsidR="00824C1C" w:rsidRPr="0060295D" w:rsidRDefault="00824C1C" w:rsidP="004706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0295D">
        <w:rPr>
          <w:rFonts w:ascii="Times New Roman" w:hAnsi="Times New Roman" w:cs="Times New Roman"/>
          <w:b w:val="0"/>
          <w:sz w:val="30"/>
          <w:szCs w:val="30"/>
        </w:rPr>
        <w:t>Министерством образования и науки Республики Татарстан</w:t>
      </w:r>
      <w:r w:rsidRPr="0060295D">
        <w:rPr>
          <w:rFonts w:ascii="Times New Roman" w:hAnsi="Times New Roman" w:cs="Times New Roman"/>
          <w:sz w:val="30"/>
          <w:szCs w:val="30"/>
        </w:rPr>
        <w:t xml:space="preserve"> </w:t>
      </w:r>
      <w:r w:rsidRPr="0060295D">
        <w:rPr>
          <w:rFonts w:ascii="Times New Roman" w:hAnsi="Times New Roman" w:cs="Times New Roman"/>
          <w:b w:val="0"/>
          <w:sz w:val="30"/>
          <w:szCs w:val="30"/>
        </w:rPr>
        <w:t xml:space="preserve">проводятся семинары-совещания для руководителей учреждений для детей с ОВЗ, специалистов отделов образования муниципальных районов, курирующих вопрос обучения детей с ОВЗ, руководителей </w:t>
      </w:r>
      <w:proofErr w:type="spellStart"/>
      <w:r w:rsidRPr="0060295D">
        <w:rPr>
          <w:rFonts w:ascii="Times New Roman" w:hAnsi="Times New Roman" w:cs="Times New Roman"/>
          <w:b w:val="0"/>
          <w:sz w:val="30"/>
          <w:szCs w:val="30"/>
        </w:rPr>
        <w:t>психолого-медико-педагогических</w:t>
      </w:r>
      <w:proofErr w:type="spellEnd"/>
      <w:r w:rsidRPr="0060295D">
        <w:rPr>
          <w:rFonts w:ascii="Times New Roman" w:hAnsi="Times New Roman" w:cs="Times New Roman"/>
          <w:b w:val="0"/>
          <w:sz w:val="30"/>
          <w:szCs w:val="30"/>
        </w:rPr>
        <w:t xml:space="preserve"> комиссий по вопросам реализации федеральных стандартов для детей с ОВЗ. </w:t>
      </w:r>
    </w:p>
    <w:p w:rsidR="008D6AD0" w:rsidRPr="0060295D" w:rsidRDefault="008D6AD0" w:rsidP="0047064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60295D">
        <w:rPr>
          <w:sz w:val="30"/>
          <w:szCs w:val="30"/>
        </w:rPr>
        <w:t xml:space="preserve">В целях реализация прав инвалидов и лиц с ОВЗ на профессиональное обучение и профессиональное образование, в том числе посредством создания специальных условий для обучения инвалидов в профессиональных образовательных организациях, принято распоряжение Кабинета Министров Республики Татарстан от 17 августа 2009 года № 1012-р, которым утверждены состав межведомственной рабочей группы по проблемам профессиональной подготовки и обеспечения занятости инвалидов и лиц с </w:t>
      </w:r>
      <w:r w:rsidRPr="0060295D">
        <w:rPr>
          <w:sz w:val="30"/>
          <w:szCs w:val="30"/>
        </w:rPr>
        <w:lastRenderedPageBreak/>
        <w:t>ОВЗ и</w:t>
      </w:r>
      <w:proofErr w:type="gramEnd"/>
      <w:r w:rsidRPr="0060295D">
        <w:rPr>
          <w:sz w:val="30"/>
          <w:szCs w:val="30"/>
        </w:rPr>
        <w:t xml:space="preserve"> Перечень базовых профессиональных образовательных организаций Республики Татарстан, обеспечивающих специальные условия для профессионального обучения инвалидов и лиц с ОВЗ. </w:t>
      </w:r>
      <w:r w:rsidR="00D33733" w:rsidRPr="0060295D">
        <w:rPr>
          <w:sz w:val="30"/>
          <w:szCs w:val="30"/>
        </w:rPr>
        <w:t>Д</w:t>
      </w:r>
      <w:r w:rsidR="002553F8" w:rsidRPr="0060295D">
        <w:rPr>
          <w:sz w:val="30"/>
          <w:szCs w:val="30"/>
        </w:rPr>
        <w:t xml:space="preserve">анный </w:t>
      </w:r>
      <w:r w:rsidRPr="0060295D">
        <w:rPr>
          <w:sz w:val="30"/>
          <w:szCs w:val="30"/>
        </w:rPr>
        <w:t>перечень включает 35 профессиональных образовательных организаций</w:t>
      </w:r>
      <w:r w:rsidR="00BF41B5" w:rsidRPr="0060295D">
        <w:rPr>
          <w:sz w:val="30"/>
          <w:szCs w:val="30"/>
        </w:rPr>
        <w:t>, которые</w:t>
      </w:r>
      <w:r w:rsidRPr="0060295D">
        <w:rPr>
          <w:sz w:val="30"/>
          <w:szCs w:val="30"/>
        </w:rPr>
        <w:t xml:space="preserve"> ориентированы на обучение инвалидов с определенными заболеваниями. </w:t>
      </w:r>
    </w:p>
    <w:p w:rsidR="008D6AD0" w:rsidRPr="0060295D" w:rsidRDefault="008D6AD0" w:rsidP="0047064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0295D">
        <w:rPr>
          <w:rFonts w:ascii="Times New Roman" w:hAnsi="Times New Roman"/>
          <w:sz w:val="30"/>
          <w:szCs w:val="30"/>
        </w:rPr>
        <w:t xml:space="preserve">Ежегодно в </w:t>
      </w:r>
      <w:r w:rsidR="00E01107" w:rsidRPr="0060295D">
        <w:rPr>
          <w:rFonts w:ascii="Times New Roman" w:hAnsi="Times New Roman"/>
          <w:sz w:val="30"/>
          <w:szCs w:val="30"/>
        </w:rPr>
        <w:t xml:space="preserve">указанные </w:t>
      </w:r>
      <w:r w:rsidRPr="0060295D">
        <w:rPr>
          <w:rFonts w:ascii="Times New Roman" w:hAnsi="Times New Roman"/>
          <w:sz w:val="30"/>
          <w:szCs w:val="30"/>
        </w:rPr>
        <w:t xml:space="preserve">учебные </w:t>
      </w:r>
      <w:r w:rsidR="00E01107" w:rsidRPr="0060295D">
        <w:rPr>
          <w:rFonts w:ascii="Times New Roman" w:hAnsi="Times New Roman"/>
          <w:sz w:val="30"/>
          <w:szCs w:val="30"/>
        </w:rPr>
        <w:t xml:space="preserve">заведении </w:t>
      </w:r>
      <w:r w:rsidRPr="0060295D">
        <w:rPr>
          <w:rFonts w:ascii="Times New Roman" w:hAnsi="Times New Roman"/>
          <w:sz w:val="30"/>
          <w:szCs w:val="30"/>
        </w:rPr>
        <w:t>размещается государственный заказ на прием инвалидов и лиц с ОВЗ по профессиям: мастер отделочных строительных работ, мастер столярно-плотничных и паркетных работ, кондитер сахаристых изделий, оператор швейного оборудования, слесарь, мастер садово-паркового и ландшафтного строительства, портной, повар, кондитер, пекарь, ювелир, сестринское дело, исполнитель художественно-оформительских работ, переплетчик, лепщик-модельщик архитектурных деталей, мастер общестроительных работ, сборщик обуви и др.</w:t>
      </w:r>
      <w:proofErr w:type="gramEnd"/>
    </w:p>
    <w:p w:rsidR="008D6AD0" w:rsidRPr="0060295D" w:rsidRDefault="008D6AD0" w:rsidP="005A6B36">
      <w:pPr>
        <w:pStyle w:val="a3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0295D">
        <w:rPr>
          <w:rFonts w:ascii="Times New Roman" w:eastAsia="Times New Roman" w:hAnsi="Times New Roman"/>
          <w:sz w:val="30"/>
          <w:szCs w:val="30"/>
        </w:rPr>
        <w:t xml:space="preserve">В 2017 году профессиональным образовательным организациям установлен государственный заказ на подготовку кадров из числа инвалидов в </w:t>
      </w:r>
      <w:r w:rsidR="00642505" w:rsidRPr="0060295D">
        <w:rPr>
          <w:rFonts w:ascii="Times New Roman" w:hAnsi="Times New Roman"/>
          <w:sz w:val="30"/>
          <w:szCs w:val="30"/>
        </w:rPr>
        <w:t xml:space="preserve">количестве </w:t>
      </w:r>
      <w:r w:rsidRPr="0060295D">
        <w:rPr>
          <w:rFonts w:ascii="Times New Roman" w:eastAsia="Times New Roman" w:hAnsi="Times New Roman"/>
          <w:sz w:val="30"/>
          <w:szCs w:val="30"/>
        </w:rPr>
        <w:t>578 человек.</w:t>
      </w:r>
    </w:p>
    <w:p w:rsidR="0015385A" w:rsidRPr="0060295D" w:rsidRDefault="00E71E73" w:rsidP="005A6B36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 xml:space="preserve">По информации Министерства </w:t>
      </w:r>
      <w:r w:rsidR="00DD14E8" w:rsidRPr="0060295D">
        <w:rPr>
          <w:sz w:val="30"/>
          <w:szCs w:val="30"/>
        </w:rPr>
        <w:t>труда, занятости и социальной защиты Республики Татарстан</w:t>
      </w:r>
      <w:r w:rsidR="00794DD6" w:rsidRPr="0060295D">
        <w:rPr>
          <w:sz w:val="30"/>
          <w:szCs w:val="30"/>
        </w:rPr>
        <w:t>, в</w:t>
      </w:r>
      <w:r w:rsidR="0015385A" w:rsidRPr="0060295D">
        <w:rPr>
          <w:sz w:val="30"/>
          <w:szCs w:val="30"/>
        </w:rPr>
        <w:t xml:space="preserve"> республике ведется систематическая работа по вовлечению инвалидов в трудовую деятельность,</w:t>
      </w:r>
      <w:r w:rsidR="0015385A" w:rsidRPr="0060295D">
        <w:rPr>
          <w:sz w:val="30"/>
          <w:szCs w:val="30"/>
          <w:lang w:val="tt-RU"/>
        </w:rPr>
        <w:t xml:space="preserve"> в том числе выпускников</w:t>
      </w:r>
      <w:r w:rsidR="0015385A" w:rsidRPr="0060295D">
        <w:rPr>
          <w:sz w:val="30"/>
          <w:szCs w:val="30"/>
        </w:rPr>
        <w:t xml:space="preserve"> профессиональных образовательных организаций</w:t>
      </w:r>
      <w:r w:rsidR="0015385A" w:rsidRPr="0060295D">
        <w:rPr>
          <w:sz w:val="30"/>
          <w:szCs w:val="30"/>
          <w:lang w:val="tt-RU"/>
        </w:rPr>
        <w:t>.</w:t>
      </w:r>
      <w:r w:rsidR="0015385A" w:rsidRPr="0060295D">
        <w:rPr>
          <w:sz w:val="30"/>
          <w:szCs w:val="30"/>
        </w:rPr>
        <w:t xml:space="preserve"> Во всех центрах занятости населения сформирован персонифицированный учет </w:t>
      </w:r>
      <w:r w:rsidR="0015385A" w:rsidRPr="0060295D">
        <w:rPr>
          <w:sz w:val="30"/>
          <w:szCs w:val="30"/>
          <w:lang w:val="tt-RU"/>
        </w:rPr>
        <w:t>нуждающихся в трудоустройстве инвалидов</w:t>
      </w:r>
      <w:r w:rsidR="00AD4101" w:rsidRPr="0060295D">
        <w:rPr>
          <w:sz w:val="30"/>
          <w:szCs w:val="30"/>
          <w:lang w:val="tt-RU"/>
        </w:rPr>
        <w:t>.</w:t>
      </w:r>
      <w:r w:rsidR="0015385A" w:rsidRPr="0060295D">
        <w:rPr>
          <w:sz w:val="30"/>
          <w:szCs w:val="30"/>
          <w:lang w:val="tt-RU"/>
        </w:rPr>
        <w:t xml:space="preserve"> </w:t>
      </w:r>
      <w:r w:rsidR="0015385A" w:rsidRPr="0060295D">
        <w:rPr>
          <w:sz w:val="30"/>
          <w:szCs w:val="30"/>
        </w:rPr>
        <w:t>Исходя из сформированного реестра нуждающихся в трудоустройстве инвалидов, как обратившихся, так и не обратившихся в  центры занятости населения, ведется адресная работа по их трудоустройству.</w:t>
      </w:r>
    </w:p>
    <w:p w:rsidR="0015385A" w:rsidRPr="0060295D" w:rsidRDefault="0015385A" w:rsidP="009957A0">
      <w:pPr>
        <w:widowControl w:val="0"/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>В центр</w:t>
      </w:r>
      <w:r w:rsidR="005A6B36" w:rsidRPr="0060295D">
        <w:rPr>
          <w:sz w:val="30"/>
          <w:szCs w:val="30"/>
        </w:rPr>
        <w:t>ах</w:t>
      </w:r>
      <w:r w:rsidRPr="0060295D">
        <w:rPr>
          <w:sz w:val="30"/>
          <w:szCs w:val="30"/>
        </w:rPr>
        <w:t xml:space="preserve"> занятости населения республики введена система кураторства  </w:t>
      </w:r>
      <w:r w:rsidR="003E2B05" w:rsidRPr="0060295D">
        <w:rPr>
          <w:sz w:val="30"/>
          <w:szCs w:val="30"/>
        </w:rPr>
        <w:t xml:space="preserve"> – </w:t>
      </w:r>
      <w:r w:rsidRPr="0060295D">
        <w:rPr>
          <w:sz w:val="30"/>
          <w:szCs w:val="30"/>
        </w:rPr>
        <w:t>назначены ответственные работники по работе с  инвалидами.</w:t>
      </w:r>
      <w:r w:rsidR="00F360EF">
        <w:rPr>
          <w:sz w:val="30"/>
          <w:szCs w:val="30"/>
        </w:rPr>
        <w:t xml:space="preserve"> </w:t>
      </w:r>
      <w:r w:rsidRPr="0060295D">
        <w:rPr>
          <w:sz w:val="30"/>
          <w:szCs w:val="30"/>
        </w:rPr>
        <w:t>На каждого неработающего инвалида составляется «паспорт», в котором отражаются мероприятия, проведенные с инвалидом.</w:t>
      </w:r>
    </w:p>
    <w:p w:rsidR="0015385A" w:rsidRPr="0060295D" w:rsidRDefault="009C5848" w:rsidP="003342AC">
      <w:pPr>
        <w:pStyle w:val="ad"/>
        <w:spacing w:after="0"/>
        <w:ind w:firstLine="709"/>
        <w:contextualSpacing/>
        <w:jc w:val="both"/>
        <w:rPr>
          <w:sz w:val="30"/>
          <w:szCs w:val="30"/>
        </w:rPr>
      </w:pPr>
      <w:proofErr w:type="gramStart"/>
      <w:r w:rsidRPr="0060295D">
        <w:rPr>
          <w:rFonts w:eastAsia="Calibri"/>
          <w:color w:val="000000"/>
          <w:sz w:val="30"/>
          <w:szCs w:val="30"/>
          <w:lang w:eastAsia="en-US"/>
        </w:rPr>
        <w:t>Р</w:t>
      </w:r>
      <w:r w:rsidR="0015385A" w:rsidRPr="0060295D">
        <w:rPr>
          <w:rFonts w:eastAsia="Calibri"/>
          <w:color w:val="000000"/>
          <w:sz w:val="30"/>
          <w:szCs w:val="30"/>
          <w:lang w:eastAsia="en-US"/>
        </w:rPr>
        <w:t>ешени</w:t>
      </w:r>
      <w:r w:rsidRPr="0060295D">
        <w:rPr>
          <w:rFonts w:eastAsia="Calibri"/>
          <w:color w:val="000000"/>
          <w:sz w:val="30"/>
          <w:szCs w:val="30"/>
          <w:lang w:eastAsia="en-US"/>
        </w:rPr>
        <w:t>е</w:t>
      </w:r>
      <w:r w:rsidR="0015385A" w:rsidRPr="0060295D">
        <w:rPr>
          <w:rFonts w:eastAsia="Calibri"/>
          <w:color w:val="000000"/>
          <w:sz w:val="30"/>
          <w:szCs w:val="30"/>
          <w:lang w:eastAsia="en-US"/>
        </w:rPr>
        <w:t xml:space="preserve"> вопросов трудоустройства незанятых инвалидов </w:t>
      </w:r>
      <w:r w:rsidR="00F7515D" w:rsidRPr="0060295D">
        <w:rPr>
          <w:rFonts w:eastAsia="Calibri"/>
          <w:color w:val="000000"/>
          <w:sz w:val="30"/>
          <w:szCs w:val="30"/>
          <w:lang w:eastAsia="en-US"/>
        </w:rPr>
        <w:t xml:space="preserve">в </w:t>
      </w:r>
      <w:r w:rsidR="0015385A" w:rsidRPr="0060295D">
        <w:rPr>
          <w:rFonts w:eastAsia="Calibri"/>
          <w:color w:val="000000"/>
          <w:sz w:val="30"/>
          <w:szCs w:val="30"/>
          <w:lang w:eastAsia="en-US"/>
        </w:rPr>
        <w:t>Республик</w:t>
      </w:r>
      <w:r w:rsidR="00F7515D" w:rsidRPr="0060295D">
        <w:rPr>
          <w:rFonts w:eastAsia="Calibri"/>
          <w:color w:val="000000"/>
          <w:sz w:val="30"/>
          <w:szCs w:val="30"/>
          <w:lang w:eastAsia="en-US"/>
        </w:rPr>
        <w:t>е</w:t>
      </w:r>
      <w:r w:rsidR="0015385A" w:rsidRPr="0060295D">
        <w:rPr>
          <w:rFonts w:eastAsia="Calibri"/>
          <w:color w:val="000000"/>
          <w:sz w:val="30"/>
          <w:szCs w:val="30"/>
          <w:lang w:eastAsia="en-US"/>
        </w:rPr>
        <w:t xml:space="preserve"> Татарстан </w:t>
      </w:r>
      <w:r w:rsidRPr="0060295D">
        <w:rPr>
          <w:rFonts w:eastAsia="Calibri"/>
          <w:color w:val="000000"/>
          <w:sz w:val="30"/>
          <w:szCs w:val="30"/>
          <w:lang w:eastAsia="en-US"/>
        </w:rPr>
        <w:t xml:space="preserve">осуществляется в соответствии с </w:t>
      </w:r>
      <w:r w:rsidR="0015385A" w:rsidRPr="0060295D">
        <w:rPr>
          <w:rFonts w:eastAsia="Calibri"/>
          <w:color w:val="000000"/>
          <w:sz w:val="30"/>
          <w:szCs w:val="30"/>
          <w:lang w:eastAsia="en-US"/>
        </w:rPr>
        <w:t xml:space="preserve">Законом Российской  Федерации от 19 апреля 1991 </w:t>
      </w:r>
      <w:r w:rsidR="00C03920" w:rsidRPr="0060295D">
        <w:rPr>
          <w:rFonts w:eastAsia="Calibri"/>
          <w:color w:val="000000"/>
          <w:sz w:val="30"/>
          <w:szCs w:val="30"/>
          <w:lang w:eastAsia="en-US"/>
        </w:rPr>
        <w:t xml:space="preserve">года </w:t>
      </w:r>
      <w:r w:rsidR="0015385A" w:rsidRPr="0060295D">
        <w:rPr>
          <w:rFonts w:eastAsia="Calibri"/>
          <w:color w:val="000000"/>
          <w:sz w:val="30"/>
          <w:szCs w:val="30"/>
          <w:lang w:eastAsia="en-US"/>
        </w:rPr>
        <w:t>№ 1032-1 «О  занятости населения в Российской Федерации»</w:t>
      </w:r>
      <w:r w:rsidRPr="0060295D">
        <w:rPr>
          <w:rFonts w:eastAsia="Calibri"/>
          <w:color w:val="000000"/>
          <w:sz w:val="30"/>
          <w:szCs w:val="30"/>
          <w:lang w:eastAsia="en-US"/>
        </w:rPr>
        <w:t xml:space="preserve">, </w:t>
      </w:r>
      <w:r w:rsidR="0015385A" w:rsidRPr="0060295D">
        <w:rPr>
          <w:rFonts w:eastAsia="Calibri"/>
          <w:color w:val="000000"/>
          <w:sz w:val="30"/>
          <w:szCs w:val="30"/>
          <w:lang w:eastAsia="en-US"/>
        </w:rPr>
        <w:t>в рамках реализации мероприятий государственной программы «Содействие занятости населения Республики Татарстан на 2014</w:t>
      </w:r>
      <w:r w:rsidR="006A58FC" w:rsidRPr="0060295D">
        <w:rPr>
          <w:rFonts w:eastAsia="Calibri"/>
          <w:color w:val="000000"/>
          <w:sz w:val="30"/>
          <w:szCs w:val="30"/>
          <w:lang w:eastAsia="en-US"/>
        </w:rPr>
        <w:t xml:space="preserve"> – </w:t>
      </w:r>
      <w:r w:rsidR="0015385A" w:rsidRPr="0060295D">
        <w:rPr>
          <w:rFonts w:eastAsia="Calibri"/>
          <w:color w:val="000000"/>
          <w:sz w:val="30"/>
          <w:szCs w:val="30"/>
          <w:lang w:eastAsia="en-US"/>
        </w:rPr>
        <w:t>2020 годы», утвержденной постановлением Кабинета Министров Республики Татарстан от 9 августа 2013 года № 553</w:t>
      </w:r>
      <w:r w:rsidR="003342AC" w:rsidRPr="0060295D">
        <w:rPr>
          <w:rFonts w:eastAsia="Calibri"/>
          <w:color w:val="000000"/>
          <w:sz w:val="30"/>
          <w:szCs w:val="30"/>
          <w:lang w:eastAsia="en-US"/>
        </w:rPr>
        <w:t>.</w:t>
      </w:r>
      <w:proofErr w:type="gramEnd"/>
      <w:r w:rsidR="003342AC" w:rsidRPr="0060295D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gramStart"/>
      <w:r w:rsidR="00C5217A" w:rsidRPr="0060295D">
        <w:rPr>
          <w:rFonts w:eastAsia="Calibri"/>
          <w:color w:val="000000"/>
          <w:sz w:val="30"/>
          <w:szCs w:val="30"/>
          <w:lang w:eastAsia="en-US"/>
        </w:rPr>
        <w:t>Для инвалидов в</w:t>
      </w:r>
      <w:r w:rsidR="003342AC" w:rsidRPr="0060295D">
        <w:rPr>
          <w:rFonts w:eastAsia="Calibri"/>
          <w:color w:val="000000"/>
          <w:sz w:val="30"/>
          <w:szCs w:val="30"/>
          <w:lang w:eastAsia="en-US"/>
        </w:rPr>
        <w:t xml:space="preserve"> республике организован</w:t>
      </w:r>
      <w:r w:rsidR="00831DBA" w:rsidRPr="0060295D">
        <w:rPr>
          <w:rFonts w:eastAsia="Calibri"/>
          <w:color w:val="000000"/>
          <w:sz w:val="30"/>
          <w:szCs w:val="30"/>
          <w:lang w:eastAsia="en-US"/>
        </w:rPr>
        <w:t>о</w:t>
      </w:r>
      <w:r w:rsidR="003342AC" w:rsidRPr="0060295D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15385A" w:rsidRPr="0060295D">
        <w:rPr>
          <w:sz w:val="30"/>
          <w:szCs w:val="30"/>
        </w:rPr>
        <w:t>трудоустройство на заявленные работодателями вакансии</w:t>
      </w:r>
      <w:r w:rsidR="000641F0" w:rsidRPr="0060295D">
        <w:rPr>
          <w:sz w:val="30"/>
          <w:szCs w:val="30"/>
        </w:rPr>
        <w:t>,</w:t>
      </w:r>
      <w:r w:rsidR="003342AC" w:rsidRPr="0060295D">
        <w:rPr>
          <w:sz w:val="30"/>
          <w:szCs w:val="30"/>
        </w:rPr>
        <w:t xml:space="preserve"> </w:t>
      </w:r>
      <w:r w:rsidR="0015385A" w:rsidRPr="0060295D">
        <w:rPr>
          <w:sz w:val="30"/>
          <w:szCs w:val="30"/>
        </w:rPr>
        <w:t>временны</w:t>
      </w:r>
      <w:r w:rsidR="003342AC" w:rsidRPr="0060295D">
        <w:rPr>
          <w:sz w:val="30"/>
          <w:szCs w:val="30"/>
        </w:rPr>
        <w:t>е</w:t>
      </w:r>
      <w:r w:rsidR="0015385A" w:rsidRPr="0060295D">
        <w:rPr>
          <w:sz w:val="30"/>
          <w:szCs w:val="30"/>
        </w:rPr>
        <w:t xml:space="preserve"> и общественны</w:t>
      </w:r>
      <w:r w:rsidR="003342AC" w:rsidRPr="0060295D">
        <w:rPr>
          <w:sz w:val="30"/>
          <w:szCs w:val="30"/>
        </w:rPr>
        <w:t>е</w:t>
      </w:r>
      <w:r w:rsidR="0015385A" w:rsidRPr="0060295D">
        <w:rPr>
          <w:sz w:val="30"/>
          <w:szCs w:val="30"/>
        </w:rPr>
        <w:t xml:space="preserve"> работ</w:t>
      </w:r>
      <w:r w:rsidR="003342AC" w:rsidRPr="0060295D">
        <w:rPr>
          <w:sz w:val="30"/>
          <w:szCs w:val="30"/>
        </w:rPr>
        <w:t>ы</w:t>
      </w:r>
      <w:r w:rsidR="0015385A" w:rsidRPr="0060295D">
        <w:rPr>
          <w:sz w:val="30"/>
          <w:szCs w:val="30"/>
        </w:rPr>
        <w:t xml:space="preserve"> (</w:t>
      </w:r>
      <w:proofErr w:type="spellStart"/>
      <w:r w:rsidR="0015385A" w:rsidRPr="0060295D">
        <w:rPr>
          <w:sz w:val="30"/>
          <w:szCs w:val="30"/>
        </w:rPr>
        <w:t>спецпрограммы</w:t>
      </w:r>
      <w:proofErr w:type="spellEnd"/>
      <w:r w:rsidR="0015385A" w:rsidRPr="0060295D">
        <w:rPr>
          <w:sz w:val="30"/>
          <w:szCs w:val="30"/>
        </w:rPr>
        <w:t xml:space="preserve"> для безработных граждан, испытывающих трудности в поиске работы)</w:t>
      </w:r>
      <w:r w:rsidR="000641F0" w:rsidRPr="0060295D">
        <w:rPr>
          <w:sz w:val="30"/>
          <w:szCs w:val="30"/>
        </w:rPr>
        <w:t>,</w:t>
      </w:r>
      <w:r w:rsidR="003342AC" w:rsidRPr="0060295D">
        <w:rPr>
          <w:sz w:val="30"/>
          <w:szCs w:val="30"/>
        </w:rPr>
        <w:t xml:space="preserve"> </w:t>
      </w:r>
      <w:r w:rsidR="0015385A" w:rsidRPr="0060295D">
        <w:rPr>
          <w:sz w:val="30"/>
          <w:szCs w:val="30"/>
        </w:rPr>
        <w:t xml:space="preserve">поддержка предпринимательских инициатив безработных инвалидов (оказание </w:t>
      </w:r>
      <w:r w:rsidR="0015385A" w:rsidRPr="0060295D">
        <w:rPr>
          <w:sz w:val="30"/>
          <w:szCs w:val="30"/>
        </w:rPr>
        <w:lastRenderedPageBreak/>
        <w:t>финансовой помощи)</w:t>
      </w:r>
      <w:r w:rsidR="000641F0" w:rsidRPr="0060295D">
        <w:rPr>
          <w:sz w:val="30"/>
          <w:szCs w:val="30"/>
        </w:rPr>
        <w:t>,</w:t>
      </w:r>
      <w:r w:rsidR="003342AC" w:rsidRPr="0060295D">
        <w:rPr>
          <w:sz w:val="30"/>
          <w:szCs w:val="30"/>
        </w:rPr>
        <w:t xml:space="preserve"> </w:t>
      </w:r>
      <w:r w:rsidR="0015385A" w:rsidRPr="0060295D">
        <w:rPr>
          <w:sz w:val="30"/>
          <w:szCs w:val="30"/>
        </w:rPr>
        <w:t>оборудование (оснащение) работодателями рабочих мест для трудоустройства инвалидов, предусматривающее компенсацию затрат  работодателя по оборудованию рабочего места</w:t>
      </w:r>
      <w:r w:rsidR="000641F0" w:rsidRPr="0060295D">
        <w:rPr>
          <w:sz w:val="30"/>
          <w:szCs w:val="30"/>
        </w:rPr>
        <w:t>,</w:t>
      </w:r>
      <w:r w:rsidR="003342AC" w:rsidRPr="0060295D">
        <w:rPr>
          <w:sz w:val="30"/>
          <w:szCs w:val="30"/>
        </w:rPr>
        <w:t xml:space="preserve"> </w:t>
      </w:r>
      <w:r w:rsidR="0015385A" w:rsidRPr="0060295D">
        <w:rPr>
          <w:sz w:val="30"/>
          <w:szCs w:val="30"/>
        </w:rPr>
        <w:t>установление квоты работодателям на рабочие места и резервирование рабочих мест</w:t>
      </w:r>
      <w:r w:rsidR="000641F0" w:rsidRPr="0060295D">
        <w:rPr>
          <w:sz w:val="30"/>
          <w:szCs w:val="30"/>
        </w:rPr>
        <w:t>,</w:t>
      </w:r>
      <w:r w:rsidR="003342AC" w:rsidRPr="0060295D">
        <w:rPr>
          <w:sz w:val="30"/>
          <w:szCs w:val="30"/>
        </w:rPr>
        <w:t xml:space="preserve"> </w:t>
      </w:r>
      <w:r w:rsidR="0015385A" w:rsidRPr="0060295D">
        <w:rPr>
          <w:sz w:val="30"/>
          <w:szCs w:val="30"/>
        </w:rPr>
        <w:t>профессиональное обучение и</w:t>
      </w:r>
      <w:proofErr w:type="gramEnd"/>
      <w:r w:rsidR="0015385A" w:rsidRPr="0060295D">
        <w:rPr>
          <w:sz w:val="30"/>
          <w:szCs w:val="30"/>
        </w:rPr>
        <w:t xml:space="preserve"> дополнительное профессиональное образование.</w:t>
      </w:r>
    </w:p>
    <w:p w:rsidR="0015385A" w:rsidRPr="0060295D" w:rsidRDefault="00301B06" w:rsidP="004706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295D">
        <w:rPr>
          <w:rFonts w:ascii="Times New Roman" w:hAnsi="Times New Roman" w:cs="Times New Roman"/>
          <w:sz w:val="30"/>
          <w:szCs w:val="30"/>
        </w:rPr>
        <w:t>П</w:t>
      </w:r>
      <w:r w:rsidR="0015385A" w:rsidRPr="0060295D">
        <w:rPr>
          <w:rFonts w:ascii="Times New Roman" w:hAnsi="Times New Roman" w:cs="Times New Roman"/>
          <w:sz w:val="30"/>
          <w:szCs w:val="30"/>
        </w:rPr>
        <w:t xml:space="preserve">одбор подходящего варианта работы для трудоустройства инвалида, в том числе являющегося выпускником образовательной организации, осуществляется исходя из рекомендаций, указанных в индивидуальной программе реабилитации или </w:t>
      </w:r>
      <w:proofErr w:type="spellStart"/>
      <w:r w:rsidR="0015385A" w:rsidRPr="0060295D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="0015385A" w:rsidRPr="0060295D">
        <w:rPr>
          <w:rFonts w:ascii="Times New Roman" w:hAnsi="Times New Roman" w:cs="Times New Roman"/>
          <w:sz w:val="30"/>
          <w:szCs w:val="30"/>
        </w:rPr>
        <w:t xml:space="preserve"> инвалида, уровня профессиональной подготовки, опыта, полученного им на прежнем месте работы, состояния здоровья, транспортной доступности рабочего места.</w:t>
      </w:r>
    </w:p>
    <w:p w:rsidR="0015385A" w:rsidRPr="0060295D" w:rsidRDefault="0015385A" w:rsidP="0047064C">
      <w:pPr>
        <w:pStyle w:val="af"/>
        <w:ind w:firstLine="709"/>
        <w:jc w:val="both"/>
        <w:rPr>
          <w:b w:val="0"/>
          <w:sz w:val="30"/>
          <w:szCs w:val="30"/>
        </w:rPr>
      </w:pPr>
      <w:r w:rsidRPr="0060295D">
        <w:rPr>
          <w:b w:val="0"/>
          <w:sz w:val="30"/>
          <w:szCs w:val="30"/>
          <w:lang w:val="tt-RU"/>
        </w:rPr>
        <w:t>Из 7 тыс.инвалидов, которые изъявили желание работать</w:t>
      </w:r>
      <w:r w:rsidR="00220810">
        <w:rPr>
          <w:b w:val="0"/>
          <w:sz w:val="30"/>
          <w:szCs w:val="30"/>
          <w:lang w:val="tt-RU"/>
        </w:rPr>
        <w:t>,</w:t>
      </w:r>
      <w:r w:rsidRPr="0060295D">
        <w:rPr>
          <w:b w:val="0"/>
          <w:sz w:val="30"/>
          <w:szCs w:val="30"/>
          <w:lang w:val="tt-RU"/>
        </w:rPr>
        <w:t xml:space="preserve"> в текущем  году в органы службы занятости республики в целях поиска работы </w:t>
      </w:r>
      <w:r w:rsidR="004D5017" w:rsidRPr="0060295D">
        <w:rPr>
          <w:b w:val="0"/>
          <w:sz w:val="30"/>
          <w:szCs w:val="30"/>
          <w:lang w:val="tt-RU"/>
        </w:rPr>
        <w:t>обратил</w:t>
      </w:r>
      <w:r w:rsidR="00220810">
        <w:rPr>
          <w:b w:val="0"/>
          <w:sz w:val="30"/>
          <w:szCs w:val="30"/>
          <w:lang w:val="tt-RU"/>
        </w:rPr>
        <w:t>о</w:t>
      </w:r>
      <w:r w:rsidR="004D5017" w:rsidRPr="0060295D">
        <w:rPr>
          <w:b w:val="0"/>
          <w:sz w:val="30"/>
          <w:szCs w:val="30"/>
          <w:lang w:val="tt-RU"/>
        </w:rPr>
        <w:t xml:space="preserve">сь </w:t>
      </w:r>
      <w:r w:rsidRPr="0060295D">
        <w:rPr>
          <w:b w:val="0"/>
          <w:sz w:val="30"/>
          <w:szCs w:val="30"/>
          <w:lang w:val="tt-RU"/>
        </w:rPr>
        <w:t xml:space="preserve">3,2 тыс.инвалидов (45,7%), из них 32 выпускника-инвалида образовательных организаций среднего профессионального образования. Трудоустроено 1,9 тыс. </w:t>
      </w:r>
      <w:r w:rsidR="00767C78" w:rsidRPr="0060295D">
        <w:rPr>
          <w:b w:val="0"/>
          <w:sz w:val="30"/>
          <w:szCs w:val="30"/>
          <w:lang w:val="tt-RU"/>
        </w:rPr>
        <w:t>ч</w:t>
      </w:r>
      <w:r w:rsidRPr="0060295D">
        <w:rPr>
          <w:b w:val="0"/>
          <w:sz w:val="30"/>
          <w:szCs w:val="30"/>
          <w:lang w:val="tt-RU"/>
        </w:rPr>
        <w:t>еловек</w:t>
      </w:r>
      <w:r w:rsidR="00767C78" w:rsidRPr="0060295D">
        <w:rPr>
          <w:b w:val="0"/>
          <w:sz w:val="30"/>
          <w:szCs w:val="30"/>
          <w:lang w:val="tt-RU"/>
        </w:rPr>
        <w:t xml:space="preserve"> (</w:t>
      </w:r>
      <w:r w:rsidRPr="0060295D">
        <w:rPr>
          <w:b w:val="0"/>
          <w:sz w:val="30"/>
          <w:szCs w:val="30"/>
          <w:lang w:val="tt-RU"/>
        </w:rPr>
        <w:t>59</w:t>
      </w:r>
      <w:r w:rsidR="00767C78" w:rsidRPr="0060295D">
        <w:rPr>
          <w:b w:val="0"/>
          <w:sz w:val="30"/>
          <w:szCs w:val="30"/>
          <w:lang w:val="tt-RU"/>
        </w:rPr>
        <w:t xml:space="preserve"> </w:t>
      </w:r>
      <w:r w:rsidRPr="0060295D">
        <w:rPr>
          <w:b w:val="0"/>
          <w:sz w:val="30"/>
          <w:szCs w:val="30"/>
          <w:lang w:val="tt-RU"/>
        </w:rPr>
        <w:t>% от количества обратившихся инвалидов</w:t>
      </w:r>
      <w:r w:rsidR="00A41304" w:rsidRPr="0060295D">
        <w:rPr>
          <w:b w:val="0"/>
          <w:sz w:val="30"/>
          <w:szCs w:val="30"/>
          <w:lang w:val="tt-RU"/>
        </w:rPr>
        <w:t>)</w:t>
      </w:r>
      <w:r w:rsidRPr="0060295D">
        <w:rPr>
          <w:b w:val="0"/>
          <w:sz w:val="30"/>
          <w:szCs w:val="30"/>
          <w:lang w:val="tt-RU"/>
        </w:rPr>
        <w:t>, из них 21 выпускник-инвалид образовательных организаций среднего профессионального образования. В</w:t>
      </w:r>
      <w:r w:rsidRPr="0060295D">
        <w:rPr>
          <w:sz w:val="30"/>
          <w:szCs w:val="30"/>
          <w:lang w:val="tt-RU"/>
        </w:rPr>
        <w:t xml:space="preserve"> </w:t>
      </w:r>
      <w:r w:rsidRPr="0060295D">
        <w:rPr>
          <w:sz w:val="30"/>
          <w:szCs w:val="30"/>
        </w:rPr>
        <w:t xml:space="preserve"> </w:t>
      </w:r>
      <w:r w:rsidRPr="0060295D">
        <w:rPr>
          <w:b w:val="0"/>
          <w:sz w:val="30"/>
          <w:szCs w:val="30"/>
        </w:rPr>
        <w:t>рамках специальных программ, организуемыми службой занятости, трудоустроено 1,2 тыс. инвалидов, из них 3</w:t>
      </w:r>
      <w:r w:rsidRPr="0060295D">
        <w:rPr>
          <w:b w:val="0"/>
          <w:sz w:val="30"/>
          <w:szCs w:val="30"/>
          <w:lang w:val="tt-RU"/>
        </w:rPr>
        <w:t xml:space="preserve"> выпускника-инвалида образовательных организаций среднего профессионального образования</w:t>
      </w:r>
      <w:r w:rsidRPr="0060295D">
        <w:rPr>
          <w:b w:val="0"/>
          <w:sz w:val="30"/>
          <w:szCs w:val="30"/>
        </w:rPr>
        <w:t xml:space="preserve">. </w:t>
      </w:r>
    </w:p>
    <w:p w:rsidR="0015385A" w:rsidRPr="0060295D" w:rsidRDefault="0015385A" w:rsidP="0047064C">
      <w:pPr>
        <w:pStyle w:val="af"/>
        <w:ind w:firstLine="709"/>
        <w:jc w:val="both"/>
        <w:rPr>
          <w:b w:val="0"/>
          <w:sz w:val="30"/>
          <w:szCs w:val="30"/>
        </w:rPr>
      </w:pPr>
      <w:r w:rsidRPr="0060295D">
        <w:rPr>
          <w:b w:val="0"/>
          <w:sz w:val="30"/>
          <w:szCs w:val="30"/>
        </w:rPr>
        <w:t xml:space="preserve">По </w:t>
      </w:r>
      <w:r w:rsidR="00B04228" w:rsidRPr="0060295D">
        <w:rPr>
          <w:b w:val="0"/>
          <w:sz w:val="30"/>
          <w:szCs w:val="30"/>
        </w:rPr>
        <w:t xml:space="preserve">данным Министерства труда, занятости и социальной защиты Республики Татарстан </w:t>
      </w:r>
      <w:r w:rsidRPr="0060295D">
        <w:rPr>
          <w:b w:val="0"/>
          <w:sz w:val="30"/>
          <w:szCs w:val="30"/>
        </w:rPr>
        <w:t>на 1 октября 2017 года</w:t>
      </w:r>
      <w:r w:rsidR="00852548" w:rsidRPr="0060295D">
        <w:rPr>
          <w:b w:val="0"/>
          <w:sz w:val="30"/>
          <w:szCs w:val="30"/>
        </w:rPr>
        <w:t>,</w:t>
      </w:r>
      <w:r w:rsidRPr="0060295D">
        <w:rPr>
          <w:b w:val="0"/>
          <w:sz w:val="30"/>
          <w:szCs w:val="30"/>
        </w:rPr>
        <w:t xml:space="preserve">  в органах службы занятости населения в качестве безработных </w:t>
      </w:r>
      <w:r w:rsidR="005862F7" w:rsidRPr="0060295D">
        <w:rPr>
          <w:b w:val="0"/>
          <w:sz w:val="30"/>
          <w:szCs w:val="30"/>
        </w:rPr>
        <w:t xml:space="preserve">зарегистрировано </w:t>
      </w:r>
      <w:r w:rsidRPr="0060295D">
        <w:rPr>
          <w:b w:val="0"/>
          <w:sz w:val="30"/>
          <w:szCs w:val="30"/>
        </w:rPr>
        <w:t xml:space="preserve">11 </w:t>
      </w:r>
      <w:r w:rsidRPr="0060295D">
        <w:rPr>
          <w:b w:val="0"/>
          <w:sz w:val="30"/>
          <w:szCs w:val="30"/>
          <w:lang w:val="tt-RU"/>
        </w:rPr>
        <w:t>выпускников-инвалидов образовательных организаций среднего профессионального образования, которым продолжается поиск подходящего варианта работы.</w:t>
      </w:r>
    </w:p>
    <w:p w:rsidR="002D34A5" w:rsidRPr="0060295D" w:rsidRDefault="0015385A" w:rsidP="0047064C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>С начала 2017 года 38 инвалидов (в том числе 4 выпускника образовательных организаций) открыли собственное дело, которым органами службы занятости оказана финансовая поддержка  в размере 117,6 тыс. руб</w:t>
      </w:r>
      <w:r w:rsidR="00FC5797" w:rsidRPr="0060295D">
        <w:rPr>
          <w:sz w:val="30"/>
          <w:szCs w:val="30"/>
        </w:rPr>
        <w:t>лей</w:t>
      </w:r>
      <w:r w:rsidRPr="0060295D">
        <w:rPr>
          <w:sz w:val="30"/>
          <w:szCs w:val="30"/>
        </w:rPr>
        <w:t xml:space="preserve"> каждому.</w:t>
      </w:r>
    </w:p>
    <w:p w:rsidR="002D34A5" w:rsidRPr="0060295D" w:rsidRDefault="002D34A5" w:rsidP="0047064C">
      <w:pPr>
        <w:ind w:firstLine="709"/>
        <w:jc w:val="both"/>
        <w:rPr>
          <w:sz w:val="30"/>
          <w:szCs w:val="30"/>
          <w:lang w:val="tt-RU"/>
        </w:rPr>
      </w:pPr>
      <w:r w:rsidRPr="0060295D">
        <w:rPr>
          <w:sz w:val="30"/>
          <w:szCs w:val="30"/>
          <w:lang w:val="tt-RU"/>
        </w:rPr>
        <w:t xml:space="preserve">В решении вопросов трудоустройства инвалидов особая роль отводится квотированию для них рабочих мест. На 2017 год </w:t>
      </w:r>
      <w:r w:rsidR="00E61F69" w:rsidRPr="0060295D">
        <w:rPr>
          <w:sz w:val="30"/>
          <w:szCs w:val="30"/>
          <w:lang w:val="tt-RU"/>
        </w:rPr>
        <w:t xml:space="preserve">в республике </w:t>
      </w:r>
      <w:r w:rsidRPr="0060295D">
        <w:rPr>
          <w:sz w:val="30"/>
          <w:szCs w:val="30"/>
          <w:lang w:val="tt-RU"/>
        </w:rPr>
        <w:t>установлена квота на  1114 рабочих мест. Мониторинг трудоустройства осуществляется ежемесячно Министерством</w:t>
      </w:r>
      <w:r w:rsidR="006042E3" w:rsidRPr="0060295D">
        <w:rPr>
          <w:sz w:val="30"/>
          <w:szCs w:val="30"/>
        </w:rPr>
        <w:t xml:space="preserve"> труда, занятости и социальной защиты Республики Татарстан</w:t>
      </w:r>
      <w:r w:rsidRPr="0060295D">
        <w:rPr>
          <w:sz w:val="30"/>
          <w:szCs w:val="30"/>
          <w:lang w:val="tt-RU"/>
        </w:rPr>
        <w:t>. С начала 2017 года в счет установленной квоты трудоустроено 393 инвалида.</w:t>
      </w:r>
    </w:p>
    <w:p w:rsidR="002D34A5" w:rsidRPr="0060295D" w:rsidRDefault="002D34A5" w:rsidP="0047064C">
      <w:pPr>
        <w:pStyle w:val="ConsPlusNormal"/>
        <w:ind w:firstLine="709"/>
        <w:jc w:val="both"/>
        <w:rPr>
          <w:sz w:val="30"/>
          <w:szCs w:val="30"/>
          <w:lang w:val="tt-RU"/>
        </w:rPr>
      </w:pPr>
      <w:r w:rsidRPr="0060295D">
        <w:rPr>
          <w:sz w:val="30"/>
          <w:szCs w:val="30"/>
          <w:lang w:val="tt-RU"/>
        </w:rPr>
        <w:t>На профессиональное обучение и получение дополнительного профессионального образования  направлен</w:t>
      </w:r>
      <w:r w:rsidR="00805A4D">
        <w:rPr>
          <w:sz w:val="30"/>
          <w:szCs w:val="30"/>
          <w:lang w:val="tt-RU"/>
        </w:rPr>
        <w:t>о</w:t>
      </w:r>
      <w:r w:rsidRPr="0060295D">
        <w:rPr>
          <w:sz w:val="30"/>
          <w:szCs w:val="30"/>
          <w:lang w:val="tt-RU"/>
        </w:rPr>
        <w:t xml:space="preserve"> 320 инвалидов.</w:t>
      </w:r>
    </w:p>
    <w:p w:rsidR="002D34A5" w:rsidRPr="0060295D" w:rsidRDefault="002D34A5" w:rsidP="0047064C">
      <w:pPr>
        <w:pStyle w:val="ConsPlusNormal"/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 xml:space="preserve">В настоящее время в службе занятости имеются данные о наличии </w:t>
      </w:r>
      <w:r w:rsidR="001D4793" w:rsidRPr="0060295D">
        <w:rPr>
          <w:sz w:val="30"/>
          <w:szCs w:val="30"/>
        </w:rPr>
        <w:t xml:space="preserve">       </w:t>
      </w:r>
      <w:r w:rsidRPr="0060295D">
        <w:rPr>
          <w:sz w:val="30"/>
          <w:szCs w:val="30"/>
        </w:rPr>
        <w:t>38 тыс</w:t>
      </w:r>
      <w:r w:rsidR="00844245" w:rsidRPr="0060295D">
        <w:rPr>
          <w:sz w:val="30"/>
          <w:szCs w:val="30"/>
        </w:rPr>
        <w:t>.</w:t>
      </w:r>
      <w:r w:rsidRPr="0060295D">
        <w:rPr>
          <w:sz w:val="30"/>
          <w:szCs w:val="30"/>
        </w:rPr>
        <w:t xml:space="preserve"> вакансий, заявленных работодателями республики, из них для </w:t>
      </w:r>
      <w:r w:rsidRPr="0060295D">
        <w:rPr>
          <w:sz w:val="30"/>
          <w:szCs w:val="30"/>
        </w:rPr>
        <w:lastRenderedPageBreak/>
        <w:t xml:space="preserve">инвалидов </w:t>
      </w:r>
      <w:r w:rsidR="00922F01" w:rsidRPr="0060295D">
        <w:rPr>
          <w:sz w:val="30"/>
          <w:szCs w:val="30"/>
        </w:rPr>
        <w:t xml:space="preserve">– </w:t>
      </w:r>
      <w:r w:rsidRPr="0060295D">
        <w:rPr>
          <w:sz w:val="30"/>
          <w:szCs w:val="30"/>
        </w:rPr>
        <w:t>490 рабочих мест. Все вакансии размещаются в свободном доступе на общефедеральном портале «Работа в России». Для граждан </w:t>
      </w:r>
      <w:r w:rsidRPr="0060295D">
        <w:rPr>
          <w:sz w:val="30"/>
          <w:szCs w:val="30"/>
        </w:rPr>
        <w:br/>
        <w:t xml:space="preserve">с </w:t>
      </w:r>
      <w:r w:rsidR="004532FC" w:rsidRPr="0060295D">
        <w:rPr>
          <w:sz w:val="30"/>
          <w:szCs w:val="30"/>
        </w:rPr>
        <w:t>ОВЗ</w:t>
      </w:r>
      <w:r w:rsidRPr="0060295D">
        <w:rPr>
          <w:sz w:val="30"/>
          <w:szCs w:val="30"/>
        </w:rPr>
        <w:t xml:space="preserve"> имеется отдельная вкладка. Любой инвалид имеет возможность выбрать вакансию и позвонить в центр занятости, разместивший ее, либо напрямую работодателю (если указан телефон) и получить подробную информацию по вакансии или заявить о своем желании трудоустроиться. </w:t>
      </w:r>
    </w:p>
    <w:p w:rsidR="00B40A53" w:rsidRPr="0060295D" w:rsidRDefault="00B40A53" w:rsidP="0047064C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 xml:space="preserve">Постановлением Кабинета Министров Республики Татарстан от </w:t>
      </w:r>
      <w:r w:rsidR="00A666B7" w:rsidRPr="0060295D">
        <w:rPr>
          <w:sz w:val="30"/>
          <w:szCs w:val="30"/>
        </w:rPr>
        <w:t xml:space="preserve">            </w:t>
      </w:r>
      <w:r w:rsidRPr="0060295D">
        <w:rPr>
          <w:sz w:val="30"/>
          <w:szCs w:val="30"/>
        </w:rPr>
        <w:t>15</w:t>
      </w:r>
      <w:r w:rsidR="00293262" w:rsidRPr="0060295D">
        <w:rPr>
          <w:sz w:val="30"/>
          <w:szCs w:val="30"/>
        </w:rPr>
        <w:t xml:space="preserve"> августа </w:t>
      </w:r>
      <w:r w:rsidRPr="0060295D">
        <w:rPr>
          <w:sz w:val="30"/>
          <w:szCs w:val="30"/>
        </w:rPr>
        <w:t xml:space="preserve">2017 </w:t>
      </w:r>
      <w:r w:rsidR="00293262" w:rsidRPr="0060295D">
        <w:rPr>
          <w:sz w:val="30"/>
          <w:szCs w:val="30"/>
        </w:rPr>
        <w:t xml:space="preserve">года </w:t>
      </w:r>
      <w:r w:rsidRPr="0060295D">
        <w:rPr>
          <w:sz w:val="30"/>
          <w:szCs w:val="30"/>
        </w:rPr>
        <w:t xml:space="preserve">№ 574 утвержден Порядок предоставления </w:t>
      </w:r>
      <w:proofErr w:type="gramStart"/>
      <w:r w:rsidRPr="0060295D">
        <w:rPr>
          <w:sz w:val="30"/>
          <w:szCs w:val="30"/>
        </w:rPr>
        <w:t>на конкурсной основе субсидий из бюджета Республики Татарстан на осуществление деятельности по сопровождаемому содействию занятости инвалидов в Республике</w:t>
      </w:r>
      <w:proofErr w:type="gramEnd"/>
      <w:r w:rsidRPr="0060295D">
        <w:rPr>
          <w:sz w:val="30"/>
          <w:szCs w:val="30"/>
        </w:rPr>
        <w:t xml:space="preserve"> Татарстан организациям, индивидуальным предпринимателям. </w:t>
      </w:r>
    </w:p>
    <w:p w:rsidR="00B40A53" w:rsidRPr="0060295D" w:rsidRDefault="00B40A53" w:rsidP="0047064C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>Отбор организаций на право получения субсидий из бюджета Республики Татарстан в размере 890 тыс. рублей на осуществление деятельности по сопровождаемому содействию занятости инвалидов осуществляется на конкурсной основе.</w:t>
      </w:r>
    </w:p>
    <w:p w:rsidR="00B40A53" w:rsidRPr="0060295D" w:rsidRDefault="00B40A53" w:rsidP="0047064C">
      <w:pPr>
        <w:pStyle w:val="ConsPlusNormal"/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 xml:space="preserve"> Министерством труда, занятости и социальной защиты Республики Татарстан проведен конкурс, определены победители конкурса на право получения субсидий из бюджета Республики Татарстан на осуществление деятельности по сопровождаемому содействию занятости инвалидов.</w:t>
      </w:r>
      <w:r w:rsidR="00DA7401" w:rsidRPr="0060295D">
        <w:rPr>
          <w:sz w:val="30"/>
          <w:szCs w:val="30"/>
        </w:rPr>
        <w:t xml:space="preserve"> Данная работа Министерством будет в дальнейшем продолжена.</w:t>
      </w:r>
    </w:p>
    <w:p w:rsidR="00CE7F0B" w:rsidRDefault="00EE2EC3" w:rsidP="0047064C">
      <w:pPr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60295D">
        <w:rPr>
          <w:rFonts w:eastAsiaTheme="minorHAnsi"/>
          <w:bCs/>
          <w:sz w:val="30"/>
          <w:szCs w:val="30"/>
          <w:lang w:eastAsia="en-US"/>
        </w:rPr>
        <w:t xml:space="preserve"> </w:t>
      </w:r>
    </w:p>
    <w:p w:rsidR="00014C61" w:rsidRDefault="00FB02DD" w:rsidP="00014C61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 xml:space="preserve">Исходя из </w:t>
      </w:r>
      <w:proofErr w:type="gramStart"/>
      <w:r w:rsidRPr="0060295D">
        <w:rPr>
          <w:sz w:val="30"/>
          <w:szCs w:val="30"/>
        </w:rPr>
        <w:t>вышеизложенного</w:t>
      </w:r>
      <w:proofErr w:type="gramEnd"/>
      <w:r w:rsidRPr="0060295D">
        <w:rPr>
          <w:sz w:val="30"/>
          <w:szCs w:val="30"/>
        </w:rPr>
        <w:t xml:space="preserve"> Комитет </w:t>
      </w:r>
      <w:r w:rsidRPr="0060295D">
        <w:rPr>
          <w:sz w:val="30"/>
          <w:szCs w:val="30"/>
          <w:u w:val="single"/>
        </w:rPr>
        <w:t>ПОСТАНОВЛЯЕТ</w:t>
      </w:r>
      <w:r w:rsidRPr="0060295D">
        <w:rPr>
          <w:sz w:val="30"/>
          <w:szCs w:val="30"/>
        </w:rPr>
        <w:t xml:space="preserve">: </w:t>
      </w:r>
    </w:p>
    <w:p w:rsidR="00014C61" w:rsidRDefault="00014C61" w:rsidP="00014C61">
      <w:pPr>
        <w:ind w:firstLine="709"/>
        <w:jc w:val="both"/>
        <w:rPr>
          <w:sz w:val="30"/>
          <w:szCs w:val="30"/>
        </w:rPr>
      </w:pPr>
    </w:p>
    <w:p w:rsidR="00014C61" w:rsidRDefault="00FB02DD" w:rsidP="00014C61">
      <w:pPr>
        <w:ind w:firstLine="709"/>
        <w:jc w:val="both"/>
        <w:rPr>
          <w:sz w:val="30"/>
          <w:szCs w:val="30"/>
        </w:rPr>
      </w:pPr>
      <w:r w:rsidRPr="0060295D">
        <w:rPr>
          <w:sz w:val="30"/>
          <w:szCs w:val="30"/>
        </w:rPr>
        <w:t>1. Принять к сведению информаци</w:t>
      </w:r>
      <w:r w:rsidR="00F2318C">
        <w:rPr>
          <w:sz w:val="30"/>
          <w:szCs w:val="30"/>
        </w:rPr>
        <w:t>ю</w:t>
      </w:r>
      <w:r w:rsidRPr="0060295D">
        <w:rPr>
          <w:sz w:val="30"/>
          <w:szCs w:val="30"/>
        </w:rPr>
        <w:t xml:space="preserve"> Министерства образования и науки Республики Татарстан</w:t>
      </w:r>
      <w:r w:rsidR="00F2318C">
        <w:rPr>
          <w:sz w:val="30"/>
          <w:szCs w:val="30"/>
        </w:rPr>
        <w:t>.</w:t>
      </w:r>
      <w:r w:rsidR="00014C61">
        <w:rPr>
          <w:sz w:val="30"/>
          <w:szCs w:val="30"/>
        </w:rPr>
        <w:t xml:space="preserve"> </w:t>
      </w:r>
    </w:p>
    <w:p w:rsidR="00014C61" w:rsidRDefault="00014C61" w:rsidP="00014C61">
      <w:pPr>
        <w:ind w:firstLine="709"/>
        <w:jc w:val="both"/>
        <w:rPr>
          <w:sz w:val="30"/>
          <w:szCs w:val="30"/>
        </w:rPr>
      </w:pPr>
    </w:p>
    <w:p w:rsidR="00014C61" w:rsidRDefault="00AB7461" w:rsidP="00014C61">
      <w:pPr>
        <w:ind w:firstLine="709"/>
        <w:jc w:val="both"/>
        <w:rPr>
          <w:sz w:val="30"/>
          <w:szCs w:val="30"/>
        </w:rPr>
      </w:pPr>
      <w:r w:rsidRPr="003C1A96">
        <w:rPr>
          <w:sz w:val="30"/>
          <w:szCs w:val="30"/>
        </w:rPr>
        <w:t xml:space="preserve">2. </w:t>
      </w:r>
      <w:r w:rsidR="00CB293E">
        <w:rPr>
          <w:sz w:val="30"/>
          <w:szCs w:val="30"/>
        </w:rPr>
        <w:t xml:space="preserve">Предложить </w:t>
      </w:r>
      <w:r w:rsidRPr="003C1A96">
        <w:rPr>
          <w:sz w:val="30"/>
          <w:szCs w:val="30"/>
        </w:rPr>
        <w:t xml:space="preserve">Комитету Государственного Совета Республики Татарстан </w:t>
      </w:r>
      <w:r w:rsidR="00AC7E90" w:rsidRPr="003C1A96">
        <w:rPr>
          <w:sz w:val="30"/>
          <w:szCs w:val="30"/>
        </w:rPr>
        <w:t xml:space="preserve">на одном из заседаний </w:t>
      </w:r>
      <w:r w:rsidRPr="003C1A96">
        <w:rPr>
          <w:sz w:val="30"/>
          <w:szCs w:val="30"/>
        </w:rPr>
        <w:t>рассмотреть ход реализации программы «Доступная среда», в том числе</w:t>
      </w:r>
      <w:r w:rsidR="00AC7E90" w:rsidRPr="003C1A96">
        <w:rPr>
          <w:sz w:val="30"/>
          <w:szCs w:val="30"/>
        </w:rPr>
        <w:t xml:space="preserve"> </w:t>
      </w:r>
      <w:r w:rsidR="00A206FB" w:rsidRPr="003C1A96">
        <w:rPr>
          <w:sz w:val="30"/>
          <w:szCs w:val="30"/>
        </w:rPr>
        <w:t xml:space="preserve">в части </w:t>
      </w:r>
      <w:r w:rsidR="00AC7E90" w:rsidRPr="003C1A96">
        <w:rPr>
          <w:sz w:val="30"/>
          <w:szCs w:val="30"/>
        </w:rPr>
        <w:t>создани</w:t>
      </w:r>
      <w:r w:rsidR="00A206FB" w:rsidRPr="003C1A96">
        <w:rPr>
          <w:sz w:val="30"/>
          <w:szCs w:val="30"/>
        </w:rPr>
        <w:t>я</w:t>
      </w:r>
      <w:r w:rsidR="00AC7E90" w:rsidRPr="003C1A96">
        <w:rPr>
          <w:sz w:val="30"/>
          <w:szCs w:val="30"/>
        </w:rPr>
        <w:t xml:space="preserve"> условий для обучения детей-инвалидов в коррекционных школах.</w:t>
      </w:r>
      <w:r w:rsidRPr="003C1A96">
        <w:rPr>
          <w:sz w:val="30"/>
          <w:szCs w:val="30"/>
        </w:rPr>
        <w:t xml:space="preserve"> </w:t>
      </w:r>
    </w:p>
    <w:p w:rsidR="00014C61" w:rsidRDefault="00014C61" w:rsidP="00014C61">
      <w:pPr>
        <w:ind w:firstLine="709"/>
        <w:jc w:val="both"/>
        <w:rPr>
          <w:sz w:val="30"/>
          <w:szCs w:val="30"/>
        </w:rPr>
      </w:pPr>
    </w:p>
    <w:p w:rsidR="00014C61" w:rsidRDefault="00AC7E90" w:rsidP="00014C6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A42BD" w:rsidRPr="0060295D">
        <w:rPr>
          <w:sz w:val="30"/>
          <w:szCs w:val="30"/>
        </w:rPr>
        <w:t xml:space="preserve">. Рекомендовать </w:t>
      </w:r>
      <w:r w:rsidR="00F6635E" w:rsidRPr="0060295D">
        <w:rPr>
          <w:sz w:val="30"/>
          <w:szCs w:val="30"/>
        </w:rPr>
        <w:t>М</w:t>
      </w:r>
      <w:r w:rsidR="00FA42BD" w:rsidRPr="0060295D">
        <w:rPr>
          <w:sz w:val="30"/>
          <w:szCs w:val="30"/>
        </w:rPr>
        <w:t>инистерству образования и науки Республики Татарстан:</w:t>
      </w:r>
    </w:p>
    <w:p w:rsidR="00014C61" w:rsidRDefault="00AC7E90" w:rsidP="00014C6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A42BD" w:rsidRPr="0060295D">
        <w:rPr>
          <w:sz w:val="30"/>
          <w:szCs w:val="30"/>
        </w:rPr>
        <w:t xml:space="preserve">.1. Усилить работу </w:t>
      </w:r>
      <w:r w:rsidR="00CA722C">
        <w:rPr>
          <w:sz w:val="30"/>
          <w:szCs w:val="30"/>
        </w:rPr>
        <w:t xml:space="preserve">с </w:t>
      </w:r>
      <w:r w:rsidR="00EB7058">
        <w:rPr>
          <w:sz w:val="30"/>
          <w:szCs w:val="30"/>
        </w:rPr>
        <w:t>инвалид</w:t>
      </w:r>
      <w:r w:rsidR="00CA722C">
        <w:rPr>
          <w:sz w:val="30"/>
          <w:szCs w:val="30"/>
        </w:rPr>
        <w:t>ами</w:t>
      </w:r>
      <w:r w:rsidR="00EB7058">
        <w:rPr>
          <w:sz w:val="30"/>
          <w:szCs w:val="30"/>
        </w:rPr>
        <w:t xml:space="preserve"> и лиц</w:t>
      </w:r>
      <w:r w:rsidR="00CA722C">
        <w:rPr>
          <w:sz w:val="30"/>
          <w:szCs w:val="30"/>
        </w:rPr>
        <w:t>ами</w:t>
      </w:r>
      <w:r w:rsidR="00EB7058">
        <w:rPr>
          <w:sz w:val="30"/>
          <w:szCs w:val="30"/>
        </w:rPr>
        <w:t xml:space="preserve"> с</w:t>
      </w:r>
      <w:r w:rsidR="00EB7058" w:rsidRPr="00EB7058">
        <w:rPr>
          <w:sz w:val="30"/>
          <w:szCs w:val="30"/>
        </w:rPr>
        <w:t xml:space="preserve"> </w:t>
      </w:r>
      <w:r w:rsidR="00EB7058">
        <w:rPr>
          <w:sz w:val="30"/>
          <w:szCs w:val="30"/>
        </w:rPr>
        <w:t>ограниченными возможностями здоровья,</w:t>
      </w:r>
      <w:r w:rsidR="00EB7058" w:rsidRPr="00CE7F0B">
        <w:rPr>
          <w:sz w:val="30"/>
          <w:szCs w:val="30"/>
        </w:rPr>
        <w:t xml:space="preserve"> </w:t>
      </w:r>
      <w:r w:rsidR="00EB7058" w:rsidRPr="0060295D">
        <w:rPr>
          <w:sz w:val="30"/>
          <w:szCs w:val="30"/>
        </w:rPr>
        <w:t>обучающи</w:t>
      </w:r>
      <w:r w:rsidR="00CA722C">
        <w:rPr>
          <w:sz w:val="30"/>
          <w:szCs w:val="30"/>
        </w:rPr>
        <w:t>ми</w:t>
      </w:r>
      <w:r w:rsidR="00EB7058" w:rsidRPr="0060295D">
        <w:rPr>
          <w:sz w:val="30"/>
          <w:szCs w:val="30"/>
        </w:rPr>
        <w:t>ся в коррекционных или  профессиональных образовательных организациях</w:t>
      </w:r>
      <w:r w:rsidR="00EB7058">
        <w:rPr>
          <w:sz w:val="30"/>
          <w:szCs w:val="30"/>
        </w:rPr>
        <w:t xml:space="preserve">, </w:t>
      </w:r>
      <w:r w:rsidR="004D057E" w:rsidRPr="0060295D">
        <w:rPr>
          <w:sz w:val="30"/>
          <w:szCs w:val="30"/>
        </w:rPr>
        <w:t>по</w:t>
      </w:r>
      <w:r w:rsidR="004D057E">
        <w:rPr>
          <w:sz w:val="30"/>
          <w:szCs w:val="30"/>
        </w:rPr>
        <w:t xml:space="preserve"> их профориентации</w:t>
      </w:r>
      <w:r w:rsidR="00030F31">
        <w:rPr>
          <w:sz w:val="30"/>
          <w:szCs w:val="30"/>
        </w:rPr>
        <w:t xml:space="preserve">, </w:t>
      </w:r>
      <w:r w:rsidR="004D057E">
        <w:rPr>
          <w:sz w:val="30"/>
          <w:szCs w:val="30"/>
        </w:rPr>
        <w:t xml:space="preserve"> </w:t>
      </w:r>
      <w:r w:rsidR="00EB7058">
        <w:rPr>
          <w:sz w:val="30"/>
          <w:szCs w:val="30"/>
        </w:rPr>
        <w:t>дальнейше</w:t>
      </w:r>
      <w:r w:rsidR="00030F31">
        <w:rPr>
          <w:sz w:val="30"/>
          <w:szCs w:val="30"/>
        </w:rPr>
        <w:t>го обучения и трудоустройства</w:t>
      </w:r>
      <w:r w:rsidR="00EB7058">
        <w:rPr>
          <w:sz w:val="30"/>
          <w:szCs w:val="30"/>
        </w:rPr>
        <w:t xml:space="preserve">. </w:t>
      </w:r>
    </w:p>
    <w:p w:rsidR="00014C61" w:rsidRDefault="00AC7E90" w:rsidP="00014C6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A42BD" w:rsidRPr="0060295D">
        <w:rPr>
          <w:sz w:val="30"/>
          <w:szCs w:val="30"/>
        </w:rPr>
        <w:t>.2. Рассмотреть вопрос</w:t>
      </w:r>
      <w:r w:rsidR="00A73C3B">
        <w:rPr>
          <w:sz w:val="30"/>
          <w:szCs w:val="30"/>
        </w:rPr>
        <w:t xml:space="preserve"> </w:t>
      </w:r>
      <w:r w:rsidR="00FA42BD" w:rsidRPr="0060295D">
        <w:rPr>
          <w:sz w:val="30"/>
          <w:szCs w:val="30"/>
        </w:rPr>
        <w:t>о создании в</w:t>
      </w:r>
      <w:r w:rsidR="00427649" w:rsidRPr="0060295D">
        <w:rPr>
          <w:sz w:val="30"/>
          <w:szCs w:val="30"/>
        </w:rPr>
        <w:t xml:space="preserve"> </w:t>
      </w:r>
      <w:r w:rsidR="00352E22" w:rsidRPr="0060295D">
        <w:rPr>
          <w:sz w:val="30"/>
          <w:szCs w:val="30"/>
        </w:rPr>
        <w:t xml:space="preserve">профессиональных образовательных организациях </w:t>
      </w:r>
      <w:r w:rsidR="00427649" w:rsidRPr="0060295D">
        <w:rPr>
          <w:sz w:val="30"/>
          <w:szCs w:val="30"/>
        </w:rPr>
        <w:t xml:space="preserve">специальных групп для обучения инвалидов и детей с </w:t>
      </w:r>
      <w:r w:rsidR="00EB7058">
        <w:rPr>
          <w:sz w:val="30"/>
          <w:szCs w:val="30"/>
        </w:rPr>
        <w:t>ограниченными возможностями здоровья</w:t>
      </w:r>
      <w:r w:rsidR="00427649" w:rsidRPr="0060295D">
        <w:rPr>
          <w:sz w:val="30"/>
          <w:szCs w:val="30"/>
        </w:rPr>
        <w:t>.</w:t>
      </w:r>
      <w:r w:rsidR="00FA42BD" w:rsidRPr="0060295D">
        <w:rPr>
          <w:sz w:val="30"/>
          <w:szCs w:val="30"/>
        </w:rPr>
        <w:t xml:space="preserve"> </w:t>
      </w:r>
    </w:p>
    <w:p w:rsidR="005F5B06" w:rsidRPr="003C1A96" w:rsidRDefault="00A73C3B" w:rsidP="00014C61">
      <w:pPr>
        <w:ind w:firstLine="709"/>
        <w:jc w:val="both"/>
        <w:rPr>
          <w:sz w:val="30"/>
          <w:szCs w:val="30"/>
        </w:rPr>
      </w:pPr>
      <w:r w:rsidRPr="003C1A96">
        <w:rPr>
          <w:sz w:val="30"/>
          <w:szCs w:val="30"/>
        </w:rPr>
        <w:lastRenderedPageBreak/>
        <w:t xml:space="preserve">3.3. Рассмотреть возможность </w:t>
      </w:r>
      <w:r w:rsidR="00013F47" w:rsidRPr="003C1A96">
        <w:rPr>
          <w:sz w:val="30"/>
          <w:szCs w:val="30"/>
        </w:rPr>
        <w:t>открыти</w:t>
      </w:r>
      <w:r w:rsidRPr="003C1A96">
        <w:rPr>
          <w:sz w:val="30"/>
          <w:szCs w:val="30"/>
        </w:rPr>
        <w:t>я</w:t>
      </w:r>
      <w:r w:rsidR="00013F47" w:rsidRPr="003C1A96">
        <w:rPr>
          <w:sz w:val="30"/>
          <w:szCs w:val="30"/>
        </w:rPr>
        <w:t xml:space="preserve"> на базе </w:t>
      </w:r>
      <w:proofErr w:type="spellStart"/>
      <w:r w:rsidR="00013F47" w:rsidRPr="003C1A96">
        <w:rPr>
          <w:sz w:val="30"/>
          <w:szCs w:val="30"/>
        </w:rPr>
        <w:t>Мензелинского</w:t>
      </w:r>
      <w:proofErr w:type="spellEnd"/>
      <w:r w:rsidR="00013F47" w:rsidRPr="003C1A96">
        <w:rPr>
          <w:sz w:val="30"/>
          <w:szCs w:val="30"/>
        </w:rPr>
        <w:t xml:space="preserve"> сельскохозяйственного техникума </w:t>
      </w:r>
      <w:proofErr w:type="spellStart"/>
      <w:proofErr w:type="gramStart"/>
      <w:r w:rsidR="00013F47" w:rsidRPr="003C1A96">
        <w:rPr>
          <w:sz w:val="30"/>
          <w:szCs w:val="30"/>
        </w:rPr>
        <w:t>класс-групп</w:t>
      </w:r>
      <w:proofErr w:type="spellEnd"/>
      <w:proofErr w:type="gramEnd"/>
      <w:r w:rsidR="00013F47" w:rsidRPr="003C1A96">
        <w:rPr>
          <w:sz w:val="30"/>
          <w:szCs w:val="30"/>
        </w:rPr>
        <w:t xml:space="preserve"> для обучения детей с ограниченными возможностями здоровья  рабочим профессиям (штукатур-маляр, столяр-плотник и др.).</w:t>
      </w:r>
    </w:p>
    <w:p w:rsidR="00BB5309" w:rsidRDefault="00BB5309" w:rsidP="0047064C">
      <w:pPr>
        <w:keepNext/>
        <w:ind w:firstLine="709"/>
        <w:jc w:val="both"/>
        <w:rPr>
          <w:sz w:val="30"/>
          <w:szCs w:val="30"/>
        </w:rPr>
      </w:pPr>
    </w:p>
    <w:p w:rsidR="00FA42BD" w:rsidRPr="0060295D" w:rsidRDefault="00177A93" w:rsidP="0047064C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352E22">
        <w:rPr>
          <w:sz w:val="30"/>
          <w:szCs w:val="30"/>
        </w:rPr>
        <w:t xml:space="preserve">. </w:t>
      </w:r>
      <w:r w:rsidR="00CB293E" w:rsidRPr="0060295D">
        <w:rPr>
          <w:sz w:val="30"/>
          <w:szCs w:val="30"/>
        </w:rPr>
        <w:t xml:space="preserve">Рекомендовать </w:t>
      </w:r>
      <w:r w:rsidR="00CE7F0B" w:rsidRPr="0060295D">
        <w:rPr>
          <w:sz w:val="30"/>
          <w:szCs w:val="30"/>
        </w:rPr>
        <w:t>Министерству труда, занятости и социальной защиты Республики Татарстан</w:t>
      </w:r>
      <w:r w:rsidR="00352E22">
        <w:rPr>
          <w:sz w:val="30"/>
          <w:szCs w:val="30"/>
        </w:rPr>
        <w:t xml:space="preserve"> продолжить работу по решению вопросов трудоустройства </w:t>
      </w:r>
      <w:r w:rsidR="00097F4D">
        <w:rPr>
          <w:sz w:val="30"/>
          <w:szCs w:val="30"/>
        </w:rPr>
        <w:t xml:space="preserve">инвалидов и лиц с </w:t>
      </w:r>
      <w:r w:rsidR="00B57EC7">
        <w:rPr>
          <w:sz w:val="30"/>
          <w:szCs w:val="30"/>
        </w:rPr>
        <w:t xml:space="preserve">ограниченными возможностями здоровья </w:t>
      </w:r>
      <w:r w:rsidR="00097F4D">
        <w:rPr>
          <w:sz w:val="30"/>
          <w:szCs w:val="30"/>
        </w:rPr>
        <w:t xml:space="preserve">– </w:t>
      </w:r>
      <w:r w:rsidR="00352E22">
        <w:rPr>
          <w:sz w:val="30"/>
          <w:szCs w:val="30"/>
        </w:rPr>
        <w:t xml:space="preserve">выпускников коррекционных школ и </w:t>
      </w:r>
      <w:r w:rsidR="00097F4D" w:rsidRPr="0060295D">
        <w:rPr>
          <w:sz w:val="30"/>
          <w:szCs w:val="30"/>
        </w:rPr>
        <w:t>профессиональных образовательных организаци</w:t>
      </w:r>
      <w:r w:rsidR="0015053B">
        <w:rPr>
          <w:sz w:val="30"/>
          <w:szCs w:val="30"/>
        </w:rPr>
        <w:t>й.</w:t>
      </w:r>
      <w:r w:rsidR="00097F4D">
        <w:rPr>
          <w:sz w:val="30"/>
          <w:szCs w:val="30"/>
        </w:rPr>
        <w:t xml:space="preserve"> </w:t>
      </w:r>
    </w:p>
    <w:p w:rsidR="007D032D" w:rsidRDefault="007D032D" w:rsidP="0047064C">
      <w:pPr>
        <w:keepNext/>
        <w:ind w:firstLine="709"/>
        <w:jc w:val="both"/>
        <w:rPr>
          <w:sz w:val="30"/>
          <w:szCs w:val="30"/>
        </w:rPr>
      </w:pPr>
    </w:p>
    <w:p w:rsidR="00177A93" w:rsidRDefault="00177A93" w:rsidP="0047064C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FA42BD" w:rsidRPr="0060295D">
        <w:rPr>
          <w:sz w:val="30"/>
          <w:szCs w:val="30"/>
        </w:rPr>
        <w:t xml:space="preserve">. </w:t>
      </w:r>
      <w:r w:rsidR="00F319F8">
        <w:rPr>
          <w:sz w:val="30"/>
          <w:szCs w:val="30"/>
        </w:rPr>
        <w:t>Предложи</w:t>
      </w:r>
      <w:r w:rsidR="00FA42BD" w:rsidRPr="0060295D">
        <w:rPr>
          <w:sz w:val="30"/>
          <w:szCs w:val="30"/>
        </w:rPr>
        <w:t xml:space="preserve">ть главам муниципальных </w:t>
      </w:r>
      <w:r w:rsidR="00386775">
        <w:rPr>
          <w:sz w:val="30"/>
          <w:szCs w:val="30"/>
        </w:rPr>
        <w:t xml:space="preserve">районов </w:t>
      </w:r>
      <w:r w:rsidR="00352E22">
        <w:rPr>
          <w:sz w:val="30"/>
          <w:szCs w:val="30"/>
        </w:rPr>
        <w:t xml:space="preserve">и городских округов </w:t>
      </w:r>
      <w:r w:rsidR="00386775" w:rsidRPr="0060295D">
        <w:rPr>
          <w:sz w:val="30"/>
          <w:szCs w:val="30"/>
        </w:rPr>
        <w:t>Республики Татарстан</w:t>
      </w:r>
      <w:r>
        <w:rPr>
          <w:sz w:val="30"/>
          <w:szCs w:val="30"/>
        </w:rPr>
        <w:t>:</w:t>
      </w:r>
    </w:p>
    <w:p w:rsidR="00177A93" w:rsidRDefault="00177A93" w:rsidP="0047064C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3C1A96">
        <w:rPr>
          <w:sz w:val="30"/>
          <w:szCs w:val="30"/>
        </w:rPr>
        <w:t>О</w:t>
      </w:r>
      <w:r w:rsidR="00F319F8">
        <w:rPr>
          <w:sz w:val="30"/>
          <w:szCs w:val="30"/>
        </w:rPr>
        <w:t>каз</w:t>
      </w:r>
      <w:r w:rsidR="003C1A96">
        <w:rPr>
          <w:sz w:val="30"/>
          <w:szCs w:val="30"/>
        </w:rPr>
        <w:t>ывать</w:t>
      </w:r>
      <w:r w:rsidR="00F319F8">
        <w:rPr>
          <w:sz w:val="30"/>
          <w:szCs w:val="30"/>
        </w:rPr>
        <w:t xml:space="preserve"> содействи</w:t>
      </w:r>
      <w:r w:rsidR="003C1A96">
        <w:rPr>
          <w:sz w:val="30"/>
          <w:szCs w:val="30"/>
        </w:rPr>
        <w:t>е</w:t>
      </w:r>
      <w:r w:rsidR="00F319F8">
        <w:rPr>
          <w:sz w:val="30"/>
          <w:szCs w:val="30"/>
        </w:rPr>
        <w:t xml:space="preserve"> </w:t>
      </w:r>
      <w:r w:rsidR="00386775">
        <w:rPr>
          <w:sz w:val="30"/>
          <w:szCs w:val="30"/>
        </w:rPr>
        <w:t xml:space="preserve">инвалидам и лицам с ограниченными возможностями здоровья </w:t>
      </w:r>
      <w:r w:rsidR="00F319F8">
        <w:rPr>
          <w:sz w:val="30"/>
          <w:szCs w:val="30"/>
        </w:rPr>
        <w:t>в решении жилищного вопроса на период обучения в</w:t>
      </w:r>
      <w:r w:rsidR="00F319F8" w:rsidRPr="00F319F8">
        <w:rPr>
          <w:sz w:val="30"/>
          <w:szCs w:val="30"/>
        </w:rPr>
        <w:t xml:space="preserve"> </w:t>
      </w:r>
      <w:r w:rsidR="00F319F8" w:rsidRPr="0060295D">
        <w:rPr>
          <w:sz w:val="30"/>
          <w:szCs w:val="30"/>
        </w:rPr>
        <w:t>профессиональных образовательных организациях</w:t>
      </w:r>
      <w:r w:rsidR="00427649" w:rsidRPr="0060295D">
        <w:rPr>
          <w:sz w:val="30"/>
          <w:szCs w:val="30"/>
        </w:rPr>
        <w:t>.</w:t>
      </w:r>
    </w:p>
    <w:p w:rsidR="00FA42BD" w:rsidRPr="003C1A96" w:rsidRDefault="00177A93" w:rsidP="0047064C">
      <w:pPr>
        <w:keepNext/>
        <w:ind w:firstLine="709"/>
        <w:jc w:val="both"/>
        <w:rPr>
          <w:sz w:val="30"/>
          <w:szCs w:val="30"/>
        </w:rPr>
      </w:pPr>
      <w:r w:rsidRPr="003C1A96">
        <w:rPr>
          <w:sz w:val="30"/>
          <w:szCs w:val="30"/>
        </w:rPr>
        <w:t xml:space="preserve">5.2. Рассмотреть вопрос о доставке детей-инвалидов </w:t>
      </w:r>
      <w:r w:rsidR="0054236C" w:rsidRPr="003C1A96">
        <w:rPr>
          <w:sz w:val="30"/>
          <w:szCs w:val="30"/>
        </w:rPr>
        <w:t xml:space="preserve">из отдаленных сельских населенных пунктов </w:t>
      </w:r>
      <w:r w:rsidRPr="003C1A96">
        <w:rPr>
          <w:sz w:val="30"/>
          <w:szCs w:val="30"/>
        </w:rPr>
        <w:t>на обучение в коррекционные школы.</w:t>
      </w:r>
      <w:r w:rsidR="00427649" w:rsidRPr="003C1A96">
        <w:rPr>
          <w:sz w:val="30"/>
          <w:szCs w:val="30"/>
        </w:rPr>
        <w:t xml:space="preserve"> </w:t>
      </w:r>
      <w:r w:rsidR="00C27D37" w:rsidRPr="003C1A96">
        <w:rPr>
          <w:sz w:val="30"/>
          <w:szCs w:val="30"/>
        </w:rPr>
        <w:t xml:space="preserve"> </w:t>
      </w:r>
      <w:r w:rsidR="00FA42BD" w:rsidRPr="003C1A96">
        <w:rPr>
          <w:sz w:val="30"/>
          <w:szCs w:val="30"/>
        </w:rPr>
        <w:t xml:space="preserve">  </w:t>
      </w:r>
    </w:p>
    <w:p w:rsidR="007D032D" w:rsidRDefault="007D032D" w:rsidP="0047064C">
      <w:pPr>
        <w:keepNext/>
        <w:ind w:firstLine="709"/>
        <w:jc w:val="both"/>
        <w:rPr>
          <w:sz w:val="30"/>
          <w:szCs w:val="30"/>
        </w:rPr>
      </w:pPr>
    </w:p>
    <w:p w:rsidR="00FB02DD" w:rsidRPr="0060295D" w:rsidRDefault="00177A93" w:rsidP="0047064C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A42BD" w:rsidRPr="0060295D">
        <w:rPr>
          <w:sz w:val="30"/>
          <w:szCs w:val="30"/>
        </w:rPr>
        <w:t xml:space="preserve">. </w:t>
      </w:r>
      <w:r w:rsidR="00FB02DD" w:rsidRPr="0060295D">
        <w:rPr>
          <w:sz w:val="30"/>
          <w:szCs w:val="30"/>
        </w:rPr>
        <w:t xml:space="preserve">Информацию о выполнении настоящего постановления направить в Комитет Государственного Совета Республики Татарстан по социальной политике до </w:t>
      </w:r>
      <w:r w:rsidR="00CE060C" w:rsidRPr="0060295D">
        <w:rPr>
          <w:sz w:val="30"/>
          <w:szCs w:val="30"/>
        </w:rPr>
        <w:t xml:space="preserve">1 мая </w:t>
      </w:r>
      <w:r w:rsidR="00FA42BD" w:rsidRPr="0060295D">
        <w:rPr>
          <w:sz w:val="30"/>
          <w:szCs w:val="30"/>
        </w:rPr>
        <w:t xml:space="preserve">2018 </w:t>
      </w:r>
      <w:r w:rsidR="00FB02DD" w:rsidRPr="0060295D">
        <w:rPr>
          <w:sz w:val="30"/>
          <w:szCs w:val="30"/>
        </w:rPr>
        <w:t xml:space="preserve">года.  </w:t>
      </w:r>
    </w:p>
    <w:p w:rsidR="007D032D" w:rsidRDefault="007D032D" w:rsidP="003749FB">
      <w:pPr>
        <w:ind w:firstLine="709"/>
        <w:jc w:val="both"/>
        <w:rPr>
          <w:sz w:val="30"/>
          <w:szCs w:val="30"/>
        </w:rPr>
      </w:pPr>
    </w:p>
    <w:p w:rsidR="00FB02DD" w:rsidRPr="0060295D" w:rsidRDefault="00177A93" w:rsidP="003749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FB02DD" w:rsidRPr="0060295D">
        <w:rPr>
          <w:sz w:val="30"/>
          <w:szCs w:val="30"/>
        </w:rPr>
        <w:t xml:space="preserve">. </w:t>
      </w:r>
      <w:proofErr w:type="gramStart"/>
      <w:r w:rsidR="00FB02DD" w:rsidRPr="0060295D">
        <w:rPr>
          <w:sz w:val="30"/>
          <w:szCs w:val="30"/>
        </w:rPr>
        <w:t>Контроль за</w:t>
      </w:r>
      <w:proofErr w:type="gramEnd"/>
      <w:r w:rsidR="00FB02DD" w:rsidRPr="0060295D">
        <w:rPr>
          <w:sz w:val="30"/>
          <w:szCs w:val="30"/>
        </w:rPr>
        <w:t xml:space="preserve"> выполнением настоящего постановления возложить на председателя Комитета </w:t>
      </w:r>
      <w:r w:rsidR="005E0DB1" w:rsidRPr="0060295D">
        <w:rPr>
          <w:sz w:val="30"/>
          <w:szCs w:val="30"/>
        </w:rPr>
        <w:t xml:space="preserve">по социальной политике </w:t>
      </w:r>
      <w:r w:rsidR="00FB02DD" w:rsidRPr="0060295D">
        <w:rPr>
          <w:sz w:val="30"/>
          <w:szCs w:val="30"/>
        </w:rPr>
        <w:t>С.М. Захарову.</w:t>
      </w:r>
    </w:p>
    <w:p w:rsidR="00FB02DD" w:rsidRDefault="00FB02DD" w:rsidP="0047064C">
      <w:pPr>
        <w:keepNext/>
        <w:ind w:firstLine="709"/>
        <w:rPr>
          <w:sz w:val="30"/>
          <w:szCs w:val="30"/>
        </w:rPr>
      </w:pPr>
    </w:p>
    <w:p w:rsidR="007D032D" w:rsidRPr="0060295D" w:rsidRDefault="007D032D" w:rsidP="0047064C">
      <w:pPr>
        <w:keepNext/>
        <w:ind w:firstLine="709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4"/>
        <w:gridCol w:w="5524"/>
      </w:tblGrid>
      <w:tr w:rsidR="00FB02DD" w:rsidRPr="0060295D" w:rsidTr="0047064C">
        <w:tc>
          <w:tcPr>
            <w:tcW w:w="4786" w:type="dxa"/>
          </w:tcPr>
          <w:p w:rsidR="00FB02DD" w:rsidRPr="0060295D" w:rsidRDefault="00FB02DD" w:rsidP="0047064C">
            <w:pPr>
              <w:keepNext/>
              <w:rPr>
                <w:sz w:val="30"/>
                <w:szCs w:val="30"/>
              </w:rPr>
            </w:pPr>
            <w:r w:rsidRPr="0060295D">
              <w:rPr>
                <w:sz w:val="30"/>
                <w:szCs w:val="30"/>
              </w:rPr>
              <w:t xml:space="preserve">Председатель Комитета </w:t>
            </w:r>
          </w:p>
        </w:tc>
        <w:tc>
          <w:tcPr>
            <w:tcW w:w="5528" w:type="dxa"/>
          </w:tcPr>
          <w:p w:rsidR="00FB02DD" w:rsidRPr="0060295D" w:rsidRDefault="00FB02DD" w:rsidP="0047064C">
            <w:pPr>
              <w:keepNext/>
              <w:ind w:firstLine="709"/>
              <w:jc w:val="right"/>
              <w:rPr>
                <w:sz w:val="30"/>
                <w:szCs w:val="30"/>
              </w:rPr>
            </w:pPr>
            <w:r w:rsidRPr="0060295D">
              <w:rPr>
                <w:sz w:val="30"/>
                <w:szCs w:val="30"/>
              </w:rPr>
              <w:t xml:space="preserve">                           С.М. Захарова</w:t>
            </w:r>
          </w:p>
        </w:tc>
      </w:tr>
    </w:tbl>
    <w:p w:rsidR="00FB02DD" w:rsidRPr="0060295D" w:rsidRDefault="00FB02DD" w:rsidP="0047064C">
      <w:pPr>
        <w:keepNext/>
        <w:ind w:firstLine="709"/>
        <w:jc w:val="both"/>
        <w:rPr>
          <w:sz w:val="30"/>
          <w:szCs w:val="30"/>
        </w:rPr>
      </w:pPr>
    </w:p>
    <w:p w:rsidR="00FB02DD" w:rsidRPr="0060295D" w:rsidRDefault="00FB02DD" w:rsidP="0047064C">
      <w:pPr>
        <w:ind w:firstLine="709"/>
        <w:rPr>
          <w:sz w:val="30"/>
          <w:szCs w:val="30"/>
        </w:rPr>
      </w:pPr>
    </w:p>
    <w:sectPr w:rsidR="00FB02DD" w:rsidRPr="0060295D" w:rsidSect="00014C61">
      <w:headerReference w:type="default" r:id="rId8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D0" w:rsidRDefault="00F434D0" w:rsidP="00BD213F">
      <w:r>
        <w:separator/>
      </w:r>
    </w:p>
  </w:endnote>
  <w:endnote w:type="continuationSeparator" w:id="1">
    <w:p w:rsidR="00F434D0" w:rsidRDefault="00F434D0" w:rsidP="00BD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D0" w:rsidRDefault="00F434D0" w:rsidP="00BD213F">
      <w:r>
        <w:separator/>
      </w:r>
    </w:p>
  </w:footnote>
  <w:footnote w:type="continuationSeparator" w:id="1">
    <w:p w:rsidR="00F434D0" w:rsidRDefault="00F434D0" w:rsidP="00BD2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5326"/>
      <w:docPartObj>
        <w:docPartGallery w:val="Page Numbers (Top of Page)"/>
        <w:docPartUnique/>
      </w:docPartObj>
    </w:sdtPr>
    <w:sdtContent>
      <w:p w:rsidR="00BD213F" w:rsidRDefault="00132AA7">
        <w:pPr>
          <w:pStyle w:val="a7"/>
          <w:jc w:val="center"/>
        </w:pPr>
        <w:fldSimple w:instr=" PAGE   \* MERGEFORMAT ">
          <w:r w:rsidR="00853C0F">
            <w:rPr>
              <w:noProof/>
            </w:rPr>
            <w:t>7</w:t>
          </w:r>
        </w:fldSimple>
      </w:p>
    </w:sdtContent>
  </w:sdt>
  <w:p w:rsidR="00BD213F" w:rsidRDefault="00BD21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2DD"/>
    <w:rsid w:val="00013F47"/>
    <w:rsid w:val="00014C61"/>
    <w:rsid w:val="0002116D"/>
    <w:rsid w:val="00030795"/>
    <w:rsid w:val="00030F31"/>
    <w:rsid w:val="00033929"/>
    <w:rsid w:val="000641F0"/>
    <w:rsid w:val="0008108D"/>
    <w:rsid w:val="0009677F"/>
    <w:rsid w:val="00097F4D"/>
    <w:rsid w:val="000A4889"/>
    <w:rsid w:val="00117596"/>
    <w:rsid w:val="00132AA7"/>
    <w:rsid w:val="00150515"/>
    <w:rsid w:val="0015053B"/>
    <w:rsid w:val="0015193A"/>
    <w:rsid w:val="0015385A"/>
    <w:rsid w:val="001627E6"/>
    <w:rsid w:val="001719F5"/>
    <w:rsid w:val="00177A93"/>
    <w:rsid w:val="001A5431"/>
    <w:rsid w:val="001B2BE8"/>
    <w:rsid w:val="001D209A"/>
    <w:rsid w:val="001D4793"/>
    <w:rsid w:val="001E3EE7"/>
    <w:rsid w:val="001F1968"/>
    <w:rsid w:val="00211B68"/>
    <w:rsid w:val="00220810"/>
    <w:rsid w:val="00250D77"/>
    <w:rsid w:val="002553F8"/>
    <w:rsid w:val="002618C5"/>
    <w:rsid w:val="002874D5"/>
    <w:rsid w:val="00293262"/>
    <w:rsid w:val="002B7D9C"/>
    <w:rsid w:val="002D34A5"/>
    <w:rsid w:val="002D5891"/>
    <w:rsid w:val="002F1976"/>
    <w:rsid w:val="002F3573"/>
    <w:rsid w:val="00301B06"/>
    <w:rsid w:val="00322CB1"/>
    <w:rsid w:val="003342AC"/>
    <w:rsid w:val="00352E22"/>
    <w:rsid w:val="00354047"/>
    <w:rsid w:val="0036093C"/>
    <w:rsid w:val="00371431"/>
    <w:rsid w:val="003749FB"/>
    <w:rsid w:val="00386775"/>
    <w:rsid w:val="003C1A96"/>
    <w:rsid w:val="003E2B05"/>
    <w:rsid w:val="004073E3"/>
    <w:rsid w:val="00411DF7"/>
    <w:rsid w:val="00427649"/>
    <w:rsid w:val="004532FC"/>
    <w:rsid w:val="00460762"/>
    <w:rsid w:val="0047064C"/>
    <w:rsid w:val="004754D6"/>
    <w:rsid w:val="004D057E"/>
    <w:rsid w:val="004D5017"/>
    <w:rsid w:val="0054236C"/>
    <w:rsid w:val="00543938"/>
    <w:rsid w:val="0054712F"/>
    <w:rsid w:val="00571822"/>
    <w:rsid w:val="005862F7"/>
    <w:rsid w:val="005A6B36"/>
    <w:rsid w:val="005C04E4"/>
    <w:rsid w:val="005C4B7E"/>
    <w:rsid w:val="005E0DB1"/>
    <w:rsid w:val="005F5B06"/>
    <w:rsid w:val="0060295D"/>
    <w:rsid w:val="006042E3"/>
    <w:rsid w:val="0062047A"/>
    <w:rsid w:val="00633E9C"/>
    <w:rsid w:val="00642505"/>
    <w:rsid w:val="006475DC"/>
    <w:rsid w:val="006A58FC"/>
    <w:rsid w:val="006A6901"/>
    <w:rsid w:val="006B269C"/>
    <w:rsid w:val="006C475F"/>
    <w:rsid w:val="006C7C9B"/>
    <w:rsid w:val="00767C78"/>
    <w:rsid w:val="00794DD6"/>
    <w:rsid w:val="007A3808"/>
    <w:rsid w:val="007D032D"/>
    <w:rsid w:val="00805A4D"/>
    <w:rsid w:val="00824C1C"/>
    <w:rsid w:val="00831DBA"/>
    <w:rsid w:val="00844245"/>
    <w:rsid w:val="00852548"/>
    <w:rsid w:val="00853C0F"/>
    <w:rsid w:val="008724CD"/>
    <w:rsid w:val="008A5B70"/>
    <w:rsid w:val="008D6AD0"/>
    <w:rsid w:val="008D784E"/>
    <w:rsid w:val="00914F2E"/>
    <w:rsid w:val="00922F01"/>
    <w:rsid w:val="009449D1"/>
    <w:rsid w:val="009957A0"/>
    <w:rsid w:val="009C5848"/>
    <w:rsid w:val="00A13B2B"/>
    <w:rsid w:val="00A206FB"/>
    <w:rsid w:val="00A41304"/>
    <w:rsid w:val="00A666B7"/>
    <w:rsid w:val="00A73C3B"/>
    <w:rsid w:val="00AA2E41"/>
    <w:rsid w:val="00AB7461"/>
    <w:rsid w:val="00AC7E90"/>
    <w:rsid w:val="00AD4101"/>
    <w:rsid w:val="00AF36BB"/>
    <w:rsid w:val="00B037C1"/>
    <w:rsid w:val="00B04228"/>
    <w:rsid w:val="00B26DB3"/>
    <w:rsid w:val="00B40A53"/>
    <w:rsid w:val="00B44CFF"/>
    <w:rsid w:val="00B44D91"/>
    <w:rsid w:val="00B57EC7"/>
    <w:rsid w:val="00BB10A2"/>
    <w:rsid w:val="00BB5309"/>
    <w:rsid w:val="00BD213F"/>
    <w:rsid w:val="00BF41B5"/>
    <w:rsid w:val="00C01FC9"/>
    <w:rsid w:val="00C03920"/>
    <w:rsid w:val="00C27D37"/>
    <w:rsid w:val="00C4518B"/>
    <w:rsid w:val="00C5217A"/>
    <w:rsid w:val="00C65E4A"/>
    <w:rsid w:val="00C73EA4"/>
    <w:rsid w:val="00C7688A"/>
    <w:rsid w:val="00C95200"/>
    <w:rsid w:val="00CA722C"/>
    <w:rsid w:val="00CB293E"/>
    <w:rsid w:val="00CB535F"/>
    <w:rsid w:val="00CB7DFF"/>
    <w:rsid w:val="00CD25CF"/>
    <w:rsid w:val="00CD415E"/>
    <w:rsid w:val="00CD7268"/>
    <w:rsid w:val="00CE060C"/>
    <w:rsid w:val="00CE5297"/>
    <w:rsid w:val="00CE7F0B"/>
    <w:rsid w:val="00D02B5E"/>
    <w:rsid w:val="00D25051"/>
    <w:rsid w:val="00D33733"/>
    <w:rsid w:val="00D40A05"/>
    <w:rsid w:val="00D8158A"/>
    <w:rsid w:val="00DA7401"/>
    <w:rsid w:val="00DC4E1E"/>
    <w:rsid w:val="00DD14E8"/>
    <w:rsid w:val="00DD7EC5"/>
    <w:rsid w:val="00DE0096"/>
    <w:rsid w:val="00E01107"/>
    <w:rsid w:val="00E30B0B"/>
    <w:rsid w:val="00E61F69"/>
    <w:rsid w:val="00E71E73"/>
    <w:rsid w:val="00EB7058"/>
    <w:rsid w:val="00EC45E1"/>
    <w:rsid w:val="00ED03A9"/>
    <w:rsid w:val="00ED0C0F"/>
    <w:rsid w:val="00ED6B2E"/>
    <w:rsid w:val="00EE0DDF"/>
    <w:rsid w:val="00EE2EC3"/>
    <w:rsid w:val="00F207A1"/>
    <w:rsid w:val="00F22C8E"/>
    <w:rsid w:val="00F2318C"/>
    <w:rsid w:val="00F319F8"/>
    <w:rsid w:val="00F360EF"/>
    <w:rsid w:val="00F434D0"/>
    <w:rsid w:val="00F56DD7"/>
    <w:rsid w:val="00F61433"/>
    <w:rsid w:val="00F64323"/>
    <w:rsid w:val="00F6635E"/>
    <w:rsid w:val="00F7515D"/>
    <w:rsid w:val="00FA42BD"/>
    <w:rsid w:val="00FA46D2"/>
    <w:rsid w:val="00FB02DD"/>
    <w:rsid w:val="00FC5797"/>
    <w:rsid w:val="00FE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autoRedefine/>
    <w:uiPriority w:val="99"/>
    <w:rsid w:val="00FB02DD"/>
    <w:pPr>
      <w:keepNext/>
      <w:ind w:firstLine="709"/>
      <w:jc w:val="center"/>
    </w:pPr>
    <w:rPr>
      <w:szCs w:val="20"/>
    </w:rPr>
  </w:style>
  <w:style w:type="paragraph" w:styleId="a3">
    <w:name w:val="No Spacing"/>
    <w:link w:val="a4"/>
    <w:uiPriority w:val="1"/>
    <w:qFormat/>
    <w:rsid w:val="001A5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5431"/>
    <w:rPr>
      <w:rFonts w:ascii="Calibri" w:eastAsia="Calibri" w:hAnsi="Calibri" w:cs="Times New Roman"/>
    </w:rPr>
  </w:style>
  <w:style w:type="paragraph" w:customStyle="1" w:styleId="ConsPlusNormal">
    <w:name w:val="ConsPlusNormal"/>
    <w:rsid w:val="001A5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E2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E2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6">
    <w:name w:val="Абзац списка Знак"/>
    <w:link w:val="a5"/>
    <w:uiPriority w:val="34"/>
    <w:rsid w:val="00EE2EC3"/>
  </w:style>
  <w:style w:type="paragraph" w:styleId="a7">
    <w:name w:val="header"/>
    <w:basedOn w:val="a"/>
    <w:link w:val="a8"/>
    <w:uiPriority w:val="99"/>
    <w:unhideWhenUsed/>
    <w:rsid w:val="00BD21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21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2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15385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538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15385A"/>
    <w:pPr>
      <w:spacing w:after="120"/>
    </w:pPr>
  </w:style>
  <w:style w:type="character" w:customStyle="1" w:styleId="ae">
    <w:name w:val="Основной текст Знак"/>
    <w:basedOn w:val="a0"/>
    <w:link w:val="ad"/>
    <w:rsid w:val="00153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15385A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1538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967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6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692-464B-4A25-8A22-7B170E4B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2</cp:revision>
  <cp:lastPrinted>2017-12-12T08:12:00Z</cp:lastPrinted>
  <dcterms:created xsi:type="dcterms:W3CDTF">2018-04-12T08:10:00Z</dcterms:created>
  <dcterms:modified xsi:type="dcterms:W3CDTF">2018-04-12T08:10:00Z</dcterms:modified>
</cp:coreProperties>
</file>