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72" w:rsidRDefault="00E67972" w:rsidP="0074440C">
      <w:pPr>
        <w:ind w:left="4956" w:right="-1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67D5E">
        <w:rPr>
          <w:sz w:val="24"/>
          <w:szCs w:val="24"/>
        </w:rPr>
        <w:t xml:space="preserve"> </w:t>
      </w:r>
      <w:r w:rsidR="00124702">
        <w:rPr>
          <w:sz w:val="24"/>
          <w:szCs w:val="24"/>
        </w:rPr>
        <w:tab/>
      </w:r>
      <w:r>
        <w:rPr>
          <w:sz w:val="24"/>
          <w:szCs w:val="24"/>
        </w:rPr>
        <w:t>П</w:t>
      </w:r>
      <w:r w:rsidRPr="00A858DE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A858DE">
        <w:rPr>
          <w:sz w:val="24"/>
          <w:szCs w:val="24"/>
        </w:rPr>
        <w:t xml:space="preserve"> </w:t>
      </w:r>
    </w:p>
    <w:p w:rsidR="00E67972" w:rsidRPr="00A858DE" w:rsidRDefault="00E67972" w:rsidP="0074440C">
      <w:pPr>
        <w:ind w:left="4956" w:right="-1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67D5E">
        <w:rPr>
          <w:sz w:val="24"/>
          <w:szCs w:val="24"/>
        </w:rPr>
        <w:t xml:space="preserve"> </w:t>
      </w:r>
      <w:r w:rsidR="00124702">
        <w:rPr>
          <w:sz w:val="24"/>
          <w:szCs w:val="24"/>
        </w:rPr>
        <w:tab/>
      </w:r>
      <w:r w:rsidRPr="00A858DE">
        <w:rPr>
          <w:sz w:val="24"/>
          <w:szCs w:val="24"/>
        </w:rPr>
        <w:t>к Закону Республики Татарстан</w:t>
      </w:r>
    </w:p>
    <w:p w:rsidR="00E67972" w:rsidRDefault="00E67972" w:rsidP="0074440C">
      <w:pPr>
        <w:ind w:left="4956" w:right="-1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67D5E">
        <w:rPr>
          <w:sz w:val="24"/>
          <w:szCs w:val="24"/>
        </w:rPr>
        <w:t xml:space="preserve"> </w:t>
      </w:r>
      <w:r w:rsidR="00124702">
        <w:rPr>
          <w:sz w:val="24"/>
          <w:szCs w:val="24"/>
        </w:rPr>
        <w:tab/>
      </w:r>
      <w:r w:rsidR="00067D5E">
        <w:rPr>
          <w:sz w:val="24"/>
          <w:szCs w:val="24"/>
        </w:rPr>
        <w:t>«</w:t>
      </w:r>
      <w:r w:rsidRPr="00A858DE">
        <w:rPr>
          <w:sz w:val="24"/>
          <w:szCs w:val="24"/>
        </w:rPr>
        <w:t>О</w:t>
      </w:r>
      <w:r>
        <w:rPr>
          <w:sz w:val="24"/>
          <w:szCs w:val="24"/>
        </w:rPr>
        <w:t>б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исполнении </w:t>
      </w:r>
      <w:r w:rsidRPr="00A858DE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858DE">
        <w:rPr>
          <w:sz w:val="24"/>
          <w:szCs w:val="24"/>
        </w:rPr>
        <w:t xml:space="preserve"> </w:t>
      </w:r>
    </w:p>
    <w:p w:rsidR="00E67972" w:rsidRPr="00A858DE" w:rsidRDefault="00E67972" w:rsidP="0074440C">
      <w:pPr>
        <w:ind w:left="5664"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67D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24702">
        <w:rPr>
          <w:sz w:val="24"/>
          <w:szCs w:val="24"/>
        </w:rPr>
        <w:tab/>
      </w:r>
      <w:r w:rsidRPr="00A858DE">
        <w:rPr>
          <w:sz w:val="24"/>
          <w:szCs w:val="24"/>
        </w:rPr>
        <w:t>Республики Татарстан</w:t>
      </w:r>
      <w:r>
        <w:rPr>
          <w:sz w:val="24"/>
          <w:szCs w:val="24"/>
        </w:rPr>
        <w:t xml:space="preserve"> з</w:t>
      </w:r>
      <w:r w:rsidRPr="00A858DE">
        <w:rPr>
          <w:sz w:val="24"/>
          <w:szCs w:val="24"/>
        </w:rPr>
        <w:t>а 20</w:t>
      </w:r>
      <w:r>
        <w:rPr>
          <w:sz w:val="24"/>
          <w:szCs w:val="24"/>
        </w:rPr>
        <w:t>1</w:t>
      </w:r>
      <w:r w:rsidR="00AC5A55">
        <w:rPr>
          <w:sz w:val="24"/>
          <w:szCs w:val="24"/>
        </w:rPr>
        <w:t>4</w:t>
      </w:r>
      <w:r w:rsidRPr="00A858DE">
        <w:rPr>
          <w:sz w:val="24"/>
          <w:szCs w:val="24"/>
        </w:rPr>
        <w:t xml:space="preserve"> год</w:t>
      </w:r>
      <w:r w:rsidR="00067D5E">
        <w:rPr>
          <w:sz w:val="24"/>
          <w:szCs w:val="24"/>
        </w:rPr>
        <w:t>»</w:t>
      </w:r>
    </w:p>
    <w:p w:rsidR="00E67972" w:rsidRDefault="00E67972" w:rsidP="00E67972">
      <w:pPr>
        <w:jc w:val="center"/>
        <w:rPr>
          <w:sz w:val="24"/>
          <w:szCs w:val="24"/>
        </w:rPr>
      </w:pPr>
    </w:p>
    <w:p w:rsidR="00067D5E" w:rsidRDefault="00067D5E" w:rsidP="00E67972">
      <w:pPr>
        <w:jc w:val="center"/>
        <w:rPr>
          <w:sz w:val="24"/>
          <w:szCs w:val="24"/>
        </w:rPr>
      </w:pPr>
    </w:p>
    <w:p w:rsidR="00E67972" w:rsidRPr="00D16577" w:rsidRDefault="00E67972" w:rsidP="00E67972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>Расходы</w:t>
      </w:r>
    </w:p>
    <w:p w:rsidR="00E67972" w:rsidRPr="00D16577" w:rsidRDefault="00E67972" w:rsidP="00E67972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 xml:space="preserve">бюджета Республики Татарстан </w:t>
      </w:r>
    </w:p>
    <w:p w:rsidR="00E67972" w:rsidRPr="007F56C5" w:rsidRDefault="00E67972" w:rsidP="00E67972">
      <w:pPr>
        <w:jc w:val="center"/>
        <w:rPr>
          <w:szCs w:val="28"/>
        </w:rPr>
      </w:pPr>
      <w:r w:rsidRPr="00D16577">
        <w:rPr>
          <w:sz w:val="28"/>
          <w:szCs w:val="28"/>
        </w:rPr>
        <w:t>по разделам и подразделам классификации расходов бюджетов</w:t>
      </w:r>
      <w:r w:rsidRPr="007F56C5">
        <w:rPr>
          <w:szCs w:val="28"/>
        </w:rPr>
        <w:t xml:space="preserve"> </w:t>
      </w:r>
      <w:r w:rsidR="00834DB6" w:rsidRPr="00D16577">
        <w:rPr>
          <w:sz w:val="28"/>
          <w:szCs w:val="28"/>
        </w:rPr>
        <w:t>за 201</w:t>
      </w:r>
      <w:r w:rsidR="00AC5A55">
        <w:rPr>
          <w:sz w:val="28"/>
          <w:szCs w:val="28"/>
        </w:rPr>
        <w:t>4</w:t>
      </w:r>
      <w:r w:rsidR="00834DB6" w:rsidRPr="00D16577">
        <w:rPr>
          <w:sz w:val="28"/>
          <w:szCs w:val="28"/>
        </w:rPr>
        <w:t xml:space="preserve"> год</w:t>
      </w:r>
    </w:p>
    <w:p w:rsidR="00E67972" w:rsidRDefault="00E67972" w:rsidP="00E67972">
      <w:pPr>
        <w:jc w:val="center"/>
        <w:rPr>
          <w:sz w:val="24"/>
          <w:szCs w:val="24"/>
        </w:rPr>
      </w:pPr>
    </w:p>
    <w:p w:rsidR="00E67972" w:rsidRDefault="00E67972" w:rsidP="00EB4224">
      <w:pPr>
        <w:ind w:right="-1"/>
        <w:jc w:val="right"/>
      </w:pPr>
      <w:r w:rsidRPr="001B2AB5">
        <w:rPr>
          <w:sz w:val="24"/>
          <w:szCs w:val="24"/>
        </w:rPr>
        <w:t>(тыс. рублей)</w:t>
      </w:r>
    </w:p>
    <w:tbl>
      <w:tblPr>
        <w:tblW w:w="10221" w:type="dxa"/>
        <w:tblInd w:w="93" w:type="dxa"/>
        <w:tblLook w:val="04A0"/>
      </w:tblPr>
      <w:tblGrid>
        <w:gridCol w:w="7386"/>
        <w:gridCol w:w="567"/>
        <w:gridCol w:w="567"/>
        <w:gridCol w:w="1701"/>
      </w:tblGrid>
      <w:tr w:rsidR="00201A48" w:rsidRPr="00201A48" w:rsidTr="007D741F">
        <w:trPr>
          <w:trHeight w:val="284"/>
          <w:tblHeader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A48" w:rsidRPr="00201A48" w:rsidRDefault="00201A48" w:rsidP="007D741F">
            <w:pPr>
              <w:jc w:val="center"/>
              <w:rPr>
                <w:sz w:val="24"/>
                <w:szCs w:val="24"/>
              </w:rPr>
            </w:pPr>
            <w:bookmarkStart w:id="0" w:name="RANGE!A11:G2068"/>
            <w:r w:rsidRPr="00201A48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48" w:rsidRPr="00201A48" w:rsidRDefault="00201A48" w:rsidP="00684778">
            <w:pPr>
              <w:jc w:val="center"/>
              <w:rPr>
                <w:sz w:val="24"/>
                <w:szCs w:val="24"/>
              </w:rPr>
            </w:pPr>
            <w:r w:rsidRPr="00201A48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48" w:rsidRPr="00201A48" w:rsidRDefault="00201A48" w:rsidP="00684778">
            <w:pPr>
              <w:jc w:val="center"/>
              <w:rPr>
                <w:sz w:val="24"/>
                <w:szCs w:val="24"/>
              </w:rPr>
            </w:pPr>
            <w:r w:rsidRPr="00201A48">
              <w:rPr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48" w:rsidRPr="00B52502" w:rsidRDefault="00201A48" w:rsidP="00201A48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Кассовое</w:t>
            </w:r>
          </w:p>
          <w:p w:rsidR="00201A48" w:rsidRPr="00201A48" w:rsidRDefault="00201A48" w:rsidP="00201A48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исполнение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6 977 449,0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Функционирование высшего должностного лица субъекта Росси</w:t>
            </w:r>
            <w:r w:rsidRPr="00C01163">
              <w:rPr>
                <w:sz w:val="24"/>
                <w:szCs w:val="24"/>
              </w:rPr>
              <w:t>й</w:t>
            </w:r>
            <w:r w:rsidRPr="00C01163">
              <w:rPr>
                <w:sz w:val="24"/>
                <w:szCs w:val="24"/>
              </w:rPr>
              <w:t>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541 649,7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Функционирование законодательного (представительного) органа государственной власти и представительных органов муниципал</w:t>
            </w:r>
            <w:r w:rsidRPr="00C01163">
              <w:rPr>
                <w:sz w:val="24"/>
                <w:szCs w:val="24"/>
              </w:rPr>
              <w:t>ь</w:t>
            </w:r>
            <w:r w:rsidRPr="00C01163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326 520,1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</w:t>
            </w:r>
            <w:r w:rsidRPr="00C01163">
              <w:rPr>
                <w:sz w:val="24"/>
                <w:szCs w:val="24"/>
              </w:rPr>
              <w:t>й</w:t>
            </w:r>
            <w:r w:rsidRPr="00C01163">
              <w:rPr>
                <w:sz w:val="24"/>
                <w:szCs w:val="24"/>
              </w:rPr>
              <w:t>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224 910,5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446 292,5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723 827,1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250 271,2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400 671,4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51 440,0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4 011 866,5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110 109,2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74 829,5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35 279,7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889 265,2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Защита населения и территории от  чрезвычайных ситуаций приро</w:t>
            </w:r>
            <w:r w:rsidRPr="00C01163">
              <w:rPr>
                <w:sz w:val="24"/>
                <w:szCs w:val="24"/>
              </w:rPr>
              <w:t>д</w:t>
            </w:r>
            <w:r w:rsidRPr="00C01163">
              <w:rPr>
                <w:sz w:val="24"/>
                <w:szCs w:val="24"/>
              </w:rPr>
              <w:t xml:space="preserve">ного и техногенного характера, гражданская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384 294,5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504 970,7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58 632 536,1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713 648,6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50 000,0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19 504 389,2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711 176,7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lastRenderedPageBreak/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1 028 866,7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4 455 335,8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23 850 418,7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1 531 739,6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6 786 960,8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6 306 181,5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2 719 880,1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2 017 429,0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1 452 874,8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115 997,6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641 853,2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Охрана объектов растительного и животного мира и среды их обит</w:t>
            </w:r>
            <w:r w:rsidRPr="00C01163">
              <w:rPr>
                <w:sz w:val="24"/>
                <w:szCs w:val="24"/>
              </w:rPr>
              <w:t>а</w:t>
            </w:r>
            <w:r w:rsidRPr="00C01163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532 480,4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109 372,8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49 538 982,0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12 552 938,8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7 249 492,6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4 885 138,3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Профессиональная подготовка, переподготовка и повышение квал</w:t>
            </w:r>
            <w:r w:rsidRPr="00C01163">
              <w:rPr>
                <w:sz w:val="24"/>
                <w:szCs w:val="24"/>
              </w:rPr>
              <w:t>и</w:t>
            </w:r>
            <w:r w:rsidRPr="00C01163">
              <w:rPr>
                <w:sz w:val="24"/>
                <w:szCs w:val="24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364 125,5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Высшее и послевузовское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224 081,3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1 941 760,5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22 321 445,0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6 863 859,2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6 721 466,3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57 132,7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85 260,2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28 536 609,6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3 890 559,3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1 811 029,6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39 912,4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2 728,0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Заготовка, переработка, хранение и обеспечение безопасности д</w:t>
            </w:r>
            <w:r w:rsidRPr="00C01163">
              <w:rPr>
                <w:sz w:val="24"/>
                <w:szCs w:val="24"/>
              </w:rPr>
              <w:t>о</w:t>
            </w:r>
            <w:r w:rsidRPr="00C01163">
              <w:rPr>
                <w:sz w:val="24"/>
                <w:szCs w:val="24"/>
              </w:rPr>
              <w:t>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410 886,0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96 630,0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24 481,0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22 260 383,3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23 267 148,0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553 753,6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3 119 976,5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17 401 807,1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1 955 241,6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236 369,2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3 556 616,9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2 432 783,7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518 199,3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549 414,8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56 219,1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1 437 184,7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823 103,5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586 854,4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27 226,8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349 561,3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349 561,3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Межбюджетные трансферты общего характера бюджетам муниц</w:t>
            </w:r>
            <w:r w:rsidRPr="00C01163">
              <w:rPr>
                <w:sz w:val="24"/>
                <w:szCs w:val="24"/>
              </w:rPr>
              <w:t>и</w:t>
            </w:r>
            <w:r w:rsidRPr="00C01163">
              <w:rPr>
                <w:sz w:val="24"/>
                <w:szCs w:val="24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10 521 125,9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Дотации на выравнивание бюджетной обеспеченности муниципал</w:t>
            </w:r>
            <w:r w:rsidRPr="00C01163">
              <w:rPr>
                <w:sz w:val="24"/>
                <w:szCs w:val="24"/>
              </w:rPr>
              <w:t>ь</w:t>
            </w:r>
            <w:r w:rsidRPr="00C01163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264 287,7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10 256 838,2</w:t>
            </w:r>
          </w:p>
        </w:tc>
      </w:tr>
      <w:tr w:rsidR="00B22393" w:rsidRPr="00C01163" w:rsidTr="00B22393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93" w:rsidRPr="00C01163" w:rsidRDefault="00B22393" w:rsidP="00B22393">
            <w:pPr>
              <w:spacing w:after="120"/>
              <w:jc w:val="both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393" w:rsidRPr="00C01163" w:rsidRDefault="00B22393" w:rsidP="00B22393">
            <w:pPr>
              <w:spacing w:after="120"/>
              <w:jc w:val="right"/>
              <w:rPr>
                <w:sz w:val="24"/>
                <w:szCs w:val="24"/>
              </w:rPr>
            </w:pPr>
            <w:r w:rsidRPr="00C01163">
              <w:rPr>
                <w:sz w:val="24"/>
                <w:szCs w:val="24"/>
              </w:rPr>
              <w:t>197 628 481,8</w:t>
            </w:r>
          </w:p>
        </w:tc>
      </w:tr>
    </w:tbl>
    <w:p w:rsidR="005C1689" w:rsidRDefault="005C1689"/>
    <w:p w:rsidR="004E0521" w:rsidRDefault="004E0521"/>
    <w:p w:rsidR="004E0521" w:rsidRDefault="004E0521"/>
    <w:p w:rsidR="004E0521" w:rsidRDefault="004E0521"/>
    <w:p w:rsidR="00A65972" w:rsidRDefault="00A65972" w:rsidP="0052685D">
      <w:pPr>
        <w:ind w:hanging="993"/>
      </w:pPr>
    </w:p>
    <w:sectPr w:rsidR="00A65972" w:rsidSect="00567ABD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800" w:rsidRDefault="00E05800" w:rsidP="00067D5E">
      <w:r>
        <w:separator/>
      </w:r>
    </w:p>
  </w:endnote>
  <w:endnote w:type="continuationSeparator" w:id="1">
    <w:p w:rsidR="00E05800" w:rsidRDefault="00E05800" w:rsidP="00067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800" w:rsidRDefault="00E05800" w:rsidP="00067D5E">
      <w:r>
        <w:separator/>
      </w:r>
    </w:p>
  </w:footnote>
  <w:footnote w:type="continuationSeparator" w:id="1">
    <w:p w:rsidR="00E05800" w:rsidRDefault="00E05800" w:rsidP="00067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23549"/>
      <w:docPartObj>
        <w:docPartGallery w:val="Page Numbers (Top of Page)"/>
        <w:docPartUnique/>
      </w:docPartObj>
    </w:sdtPr>
    <w:sdtContent>
      <w:p w:rsidR="00124702" w:rsidRDefault="0009176F">
        <w:pPr>
          <w:pStyle w:val="a5"/>
          <w:jc w:val="center"/>
        </w:pPr>
        <w:r w:rsidRPr="00124702">
          <w:rPr>
            <w:sz w:val="24"/>
            <w:szCs w:val="24"/>
          </w:rPr>
          <w:fldChar w:fldCharType="begin"/>
        </w:r>
        <w:r w:rsidR="00124702" w:rsidRPr="00124702">
          <w:rPr>
            <w:sz w:val="24"/>
            <w:szCs w:val="24"/>
          </w:rPr>
          <w:instrText xml:space="preserve"> PAGE   \* MERGEFORMAT </w:instrText>
        </w:r>
        <w:r w:rsidRPr="00124702">
          <w:rPr>
            <w:sz w:val="24"/>
            <w:szCs w:val="24"/>
          </w:rPr>
          <w:fldChar w:fldCharType="separate"/>
        </w:r>
        <w:r w:rsidR="0074440C">
          <w:rPr>
            <w:noProof/>
            <w:sz w:val="24"/>
            <w:szCs w:val="24"/>
          </w:rPr>
          <w:t>3</w:t>
        </w:r>
        <w:r w:rsidRPr="00124702">
          <w:rPr>
            <w:sz w:val="24"/>
            <w:szCs w:val="24"/>
          </w:rPr>
          <w:fldChar w:fldCharType="end"/>
        </w:r>
      </w:p>
    </w:sdtContent>
  </w:sdt>
  <w:p w:rsidR="00067D5E" w:rsidRPr="00124702" w:rsidRDefault="00067D5E" w:rsidP="0012470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85D"/>
    <w:rsid w:val="00067D5E"/>
    <w:rsid w:val="0009176F"/>
    <w:rsid w:val="000943BD"/>
    <w:rsid w:val="000C48BA"/>
    <w:rsid w:val="00124702"/>
    <w:rsid w:val="00201A48"/>
    <w:rsid w:val="002A51C1"/>
    <w:rsid w:val="00372340"/>
    <w:rsid w:val="003B4D38"/>
    <w:rsid w:val="004E0521"/>
    <w:rsid w:val="0052685D"/>
    <w:rsid w:val="00567159"/>
    <w:rsid w:val="00567ABD"/>
    <w:rsid w:val="00575E1B"/>
    <w:rsid w:val="005C1689"/>
    <w:rsid w:val="005D4738"/>
    <w:rsid w:val="005E6933"/>
    <w:rsid w:val="00684778"/>
    <w:rsid w:val="006B5B5A"/>
    <w:rsid w:val="006F4768"/>
    <w:rsid w:val="0074440C"/>
    <w:rsid w:val="007721D5"/>
    <w:rsid w:val="007D741F"/>
    <w:rsid w:val="00832F76"/>
    <w:rsid w:val="00834DB6"/>
    <w:rsid w:val="00874A22"/>
    <w:rsid w:val="008F18CD"/>
    <w:rsid w:val="0096321B"/>
    <w:rsid w:val="00A57C16"/>
    <w:rsid w:val="00A65972"/>
    <w:rsid w:val="00AC5A55"/>
    <w:rsid w:val="00B20B22"/>
    <w:rsid w:val="00B22393"/>
    <w:rsid w:val="00B518FC"/>
    <w:rsid w:val="00B73CC7"/>
    <w:rsid w:val="00B773B9"/>
    <w:rsid w:val="00B80A52"/>
    <w:rsid w:val="00C14918"/>
    <w:rsid w:val="00C9302E"/>
    <w:rsid w:val="00D524BE"/>
    <w:rsid w:val="00DD343B"/>
    <w:rsid w:val="00E05800"/>
    <w:rsid w:val="00E67972"/>
    <w:rsid w:val="00EB4224"/>
    <w:rsid w:val="00F2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1B"/>
  </w:style>
  <w:style w:type="paragraph" w:styleId="7">
    <w:name w:val="heading 7"/>
    <w:basedOn w:val="a"/>
    <w:next w:val="a"/>
    <w:link w:val="70"/>
    <w:qFormat/>
    <w:rsid w:val="00575E1B"/>
    <w:pPr>
      <w:keepNext/>
      <w:spacing w:line="300" w:lineRule="exact"/>
      <w:jc w:val="both"/>
      <w:outlineLvl w:val="6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75E1B"/>
    <w:rPr>
      <w:rFonts w:ascii="SL_Times New Roman" w:hAnsi="SL_Times New Roman"/>
      <w:b/>
      <w:sz w:val="24"/>
    </w:rPr>
  </w:style>
  <w:style w:type="character" w:styleId="a3">
    <w:name w:val="Hyperlink"/>
    <w:basedOn w:val="a0"/>
    <w:uiPriority w:val="99"/>
    <w:semiHidden/>
    <w:unhideWhenUsed/>
    <w:rsid w:val="005268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685D"/>
    <w:rPr>
      <w:color w:val="800080"/>
      <w:u w:val="single"/>
    </w:rPr>
  </w:style>
  <w:style w:type="paragraph" w:customStyle="1" w:styleId="xl65">
    <w:name w:val="xl65"/>
    <w:basedOn w:val="a"/>
    <w:rsid w:val="0052685D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66">
    <w:name w:val="xl66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52685D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70">
    <w:name w:val="xl70"/>
    <w:basedOn w:val="a"/>
    <w:rsid w:val="0052685D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72">
    <w:name w:val="xl72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52685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52685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52685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52685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52685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52685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52685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3">
    <w:name w:val="xl93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5268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5268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5268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67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7D5E"/>
  </w:style>
  <w:style w:type="paragraph" w:styleId="a7">
    <w:name w:val="footer"/>
    <w:basedOn w:val="a"/>
    <w:link w:val="a8"/>
    <w:uiPriority w:val="99"/>
    <w:semiHidden/>
    <w:unhideWhenUsed/>
    <w:rsid w:val="00067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7D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Halida.Gadelshina</dc:creator>
  <cp:keywords/>
  <dc:description/>
  <cp:lastModifiedBy>ГС РТ</cp:lastModifiedBy>
  <cp:revision>9</cp:revision>
  <cp:lastPrinted>2012-05-03T09:56:00Z</cp:lastPrinted>
  <dcterms:created xsi:type="dcterms:W3CDTF">2013-04-02T12:58:00Z</dcterms:created>
  <dcterms:modified xsi:type="dcterms:W3CDTF">2015-05-19T06:21:00Z</dcterms:modified>
</cp:coreProperties>
</file>