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CF" w:rsidRDefault="00CE71CF" w:rsidP="006A343F">
      <w:pPr>
        <w:keepNext/>
        <w:widowControl w:val="0"/>
        <w:autoSpaceDE w:val="0"/>
        <w:autoSpaceDN w:val="0"/>
        <w:adjustRightInd w:val="0"/>
        <w:jc w:val="center"/>
        <w:rPr>
          <w:b/>
          <w:sz w:val="40"/>
          <w:szCs w:val="40"/>
        </w:rPr>
      </w:pPr>
      <w:bookmarkStart w:id="0" w:name="_Toc325099231"/>
      <w:bookmarkStart w:id="1" w:name="_Toc325099317"/>
      <w:bookmarkStart w:id="2" w:name="_Toc335924520"/>
      <w:r w:rsidRPr="00CE71CF">
        <w:rPr>
          <w:b/>
          <w:sz w:val="40"/>
          <w:szCs w:val="40"/>
        </w:rPr>
        <w:t>ЗАКОН</w:t>
      </w:r>
      <w:r w:rsidR="00135675" w:rsidRPr="00CE71CF">
        <w:rPr>
          <w:b/>
          <w:sz w:val="40"/>
          <w:szCs w:val="40"/>
        </w:rPr>
        <w:t xml:space="preserve">    </w:t>
      </w:r>
    </w:p>
    <w:p w:rsidR="00CE71CF" w:rsidRPr="005C6079" w:rsidRDefault="00CE71CF" w:rsidP="006A343F">
      <w:pPr>
        <w:keepNext/>
        <w:widowControl w:val="0"/>
        <w:autoSpaceDE w:val="0"/>
        <w:autoSpaceDN w:val="0"/>
        <w:adjustRightInd w:val="0"/>
        <w:jc w:val="center"/>
        <w:rPr>
          <w:b/>
          <w:sz w:val="28"/>
          <w:szCs w:val="28"/>
        </w:rPr>
      </w:pPr>
    </w:p>
    <w:p w:rsidR="00644B3B" w:rsidRPr="005C6079" w:rsidRDefault="00CE71CF" w:rsidP="006A343F">
      <w:pPr>
        <w:keepNext/>
        <w:widowControl w:val="0"/>
        <w:autoSpaceDE w:val="0"/>
        <w:autoSpaceDN w:val="0"/>
        <w:adjustRightInd w:val="0"/>
        <w:jc w:val="center"/>
        <w:rPr>
          <w:b/>
          <w:sz w:val="36"/>
          <w:szCs w:val="36"/>
        </w:rPr>
      </w:pPr>
      <w:r w:rsidRPr="005C6079">
        <w:rPr>
          <w:b/>
          <w:sz w:val="36"/>
          <w:szCs w:val="36"/>
        </w:rPr>
        <w:t xml:space="preserve">Республики Татарстан </w:t>
      </w:r>
      <w:r w:rsidR="00135675" w:rsidRPr="005C6079">
        <w:rPr>
          <w:b/>
          <w:sz w:val="36"/>
          <w:szCs w:val="36"/>
        </w:rPr>
        <w:t xml:space="preserve">                                                            </w:t>
      </w:r>
    </w:p>
    <w:p w:rsidR="00BD0744" w:rsidRPr="009B6225" w:rsidRDefault="00BD0744" w:rsidP="006A343F">
      <w:pPr>
        <w:keepNext/>
        <w:widowControl w:val="0"/>
        <w:autoSpaceDE w:val="0"/>
        <w:autoSpaceDN w:val="0"/>
        <w:adjustRightInd w:val="0"/>
        <w:ind w:firstLine="2160"/>
        <w:jc w:val="center"/>
        <w:rPr>
          <w:i/>
          <w:sz w:val="28"/>
          <w:szCs w:val="28"/>
        </w:rPr>
      </w:pPr>
    </w:p>
    <w:p w:rsidR="0056371C" w:rsidRDefault="00BD0744" w:rsidP="006A343F">
      <w:pPr>
        <w:pStyle w:val="ConsPlusTitle"/>
        <w:keepNext/>
        <w:widowControl w:val="0"/>
        <w:jc w:val="center"/>
        <w:rPr>
          <w:rFonts w:ascii="Times New Roman" w:hAnsi="Times New Roman" w:cs="Times New Roman"/>
          <w:sz w:val="28"/>
          <w:szCs w:val="28"/>
        </w:rPr>
      </w:pPr>
      <w:r w:rsidRPr="006F727B">
        <w:rPr>
          <w:rFonts w:ascii="Times New Roman" w:hAnsi="Times New Roman" w:cs="Times New Roman"/>
          <w:sz w:val="28"/>
          <w:szCs w:val="28"/>
        </w:rPr>
        <w:t xml:space="preserve">О порядке отзыва Президента Республики Татарстан </w:t>
      </w:r>
    </w:p>
    <w:p w:rsidR="00EC00A0" w:rsidRDefault="00EC00A0" w:rsidP="006A343F">
      <w:pPr>
        <w:pStyle w:val="ConsPlusTitle"/>
        <w:keepNext/>
        <w:widowControl w:val="0"/>
        <w:jc w:val="right"/>
        <w:rPr>
          <w:rFonts w:ascii="Times New Roman" w:hAnsi="Times New Roman" w:cs="Times New Roman"/>
          <w:b w:val="0"/>
          <w:sz w:val="28"/>
          <w:szCs w:val="28"/>
        </w:rPr>
      </w:pPr>
    </w:p>
    <w:p w:rsidR="0056371C" w:rsidRDefault="0056371C" w:rsidP="006A343F">
      <w:pPr>
        <w:pStyle w:val="ConsPlusTitle"/>
        <w:keepNext/>
        <w:widowControl w:val="0"/>
        <w:jc w:val="right"/>
        <w:rPr>
          <w:rFonts w:ascii="Times New Roman" w:hAnsi="Times New Roman" w:cs="Times New Roman"/>
          <w:b w:val="0"/>
          <w:sz w:val="28"/>
          <w:szCs w:val="28"/>
        </w:rPr>
      </w:pPr>
      <w:proofErr w:type="gramStart"/>
      <w:r>
        <w:rPr>
          <w:rFonts w:ascii="Times New Roman" w:hAnsi="Times New Roman" w:cs="Times New Roman"/>
          <w:b w:val="0"/>
          <w:sz w:val="28"/>
          <w:szCs w:val="28"/>
        </w:rPr>
        <w:t>Принят</w:t>
      </w:r>
      <w:proofErr w:type="gramEnd"/>
    </w:p>
    <w:p w:rsidR="0056371C" w:rsidRDefault="0056371C" w:rsidP="006A343F">
      <w:pPr>
        <w:pStyle w:val="ConsPlusTitle"/>
        <w:keepNext/>
        <w:widowControl w:val="0"/>
        <w:jc w:val="right"/>
        <w:rPr>
          <w:rFonts w:ascii="Times New Roman" w:hAnsi="Times New Roman" w:cs="Times New Roman"/>
          <w:b w:val="0"/>
          <w:sz w:val="28"/>
          <w:szCs w:val="28"/>
        </w:rPr>
      </w:pPr>
      <w:r>
        <w:rPr>
          <w:rFonts w:ascii="Times New Roman" w:hAnsi="Times New Roman" w:cs="Times New Roman"/>
          <w:b w:val="0"/>
          <w:sz w:val="28"/>
          <w:szCs w:val="28"/>
        </w:rPr>
        <w:t xml:space="preserve">Государственным Советом </w:t>
      </w:r>
    </w:p>
    <w:p w:rsidR="0056371C" w:rsidRDefault="0056371C" w:rsidP="006A343F">
      <w:pPr>
        <w:pStyle w:val="ConsPlusTitle"/>
        <w:keepNext/>
        <w:widowControl w:val="0"/>
        <w:jc w:val="right"/>
        <w:rPr>
          <w:rFonts w:ascii="Times New Roman" w:hAnsi="Times New Roman" w:cs="Times New Roman"/>
          <w:b w:val="0"/>
          <w:sz w:val="28"/>
          <w:szCs w:val="28"/>
        </w:rPr>
      </w:pPr>
      <w:r>
        <w:rPr>
          <w:rFonts w:ascii="Times New Roman" w:hAnsi="Times New Roman" w:cs="Times New Roman"/>
          <w:b w:val="0"/>
          <w:sz w:val="28"/>
          <w:szCs w:val="28"/>
        </w:rPr>
        <w:t>Республики Татарстан</w:t>
      </w:r>
    </w:p>
    <w:p w:rsidR="00BD0744" w:rsidRPr="006F727B" w:rsidRDefault="0056371C" w:rsidP="006A343F">
      <w:pPr>
        <w:pStyle w:val="ConsPlusTitle"/>
        <w:keepNext/>
        <w:widowControl w:val="0"/>
        <w:jc w:val="right"/>
        <w:rPr>
          <w:rFonts w:ascii="Times New Roman" w:hAnsi="Times New Roman" w:cs="Times New Roman"/>
          <w:sz w:val="28"/>
          <w:szCs w:val="28"/>
        </w:rPr>
      </w:pPr>
      <w:r>
        <w:rPr>
          <w:rFonts w:ascii="Times New Roman" w:hAnsi="Times New Roman" w:cs="Times New Roman"/>
          <w:b w:val="0"/>
          <w:sz w:val="28"/>
          <w:szCs w:val="28"/>
        </w:rPr>
        <w:t>24 декабря 2012 года</w:t>
      </w:r>
      <w:r w:rsidR="00BD0744" w:rsidRPr="006F727B">
        <w:rPr>
          <w:rFonts w:ascii="Times New Roman" w:hAnsi="Times New Roman" w:cs="Times New Roman"/>
          <w:sz w:val="28"/>
          <w:szCs w:val="28"/>
        </w:rPr>
        <w:t xml:space="preserve"> </w:t>
      </w:r>
    </w:p>
    <w:p w:rsidR="00A6562A" w:rsidRDefault="00A6562A" w:rsidP="006A343F">
      <w:pPr>
        <w:keepNext/>
        <w:widowControl w:val="0"/>
        <w:autoSpaceDE w:val="0"/>
        <w:autoSpaceDN w:val="0"/>
        <w:adjustRightInd w:val="0"/>
        <w:ind w:firstLine="700"/>
        <w:jc w:val="center"/>
        <w:rPr>
          <w:i/>
          <w:sz w:val="28"/>
          <w:szCs w:val="28"/>
        </w:rPr>
      </w:pPr>
    </w:p>
    <w:p w:rsidR="00483DF1" w:rsidRDefault="00A6562A" w:rsidP="006A343F">
      <w:pPr>
        <w:keepNext/>
        <w:widowControl w:val="0"/>
        <w:autoSpaceDE w:val="0"/>
        <w:autoSpaceDN w:val="0"/>
        <w:adjustRightInd w:val="0"/>
        <w:ind w:firstLine="700"/>
        <w:jc w:val="center"/>
        <w:rPr>
          <w:i/>
          <w:sz w:val="28"/>
          <w:szCs w:val="28"/>
        </w:rPr>
      </w:pPr>
      <w:proofErr w:type="gramStart"/>
      <w:r w:rsidRPr="00A6562A">
        <w:rPr>
          <w:i/>
          <w:sz w:val="28"/>
          <w:szCs w:val="28"/>
        </w:rPr>
        <w:t xml:space="preserve">(в редакции </w:t>
      </w:r>
      <w:r w:rsidR="00483DF1">
        <w:rPr>
          <w:i/>
          <w:sz w:val="28"/>
          <w:szCs w:val="28"/>
        </w:rPr>
        <w:t>з</w:t>
      </w:r>
      <w:r w:rsidRPr="00A6562A">
        <w:rPr>
          <w:i/>
          <w:sz w:val="28"/>
          <w:szCs w:val="28"/>
        </w:rPr>
        <w:t>акон</w:t>
      </w:r>
      <w:r w:rsidR="00483DF1">
        <w:rPr>
          <w:i/>
          <w:sz w:val="28"/>
          <w:szCs w:val="28"/>
        </w:rPr>
        <w:t>ов</w:t>
      </w:r>
      <w:r w:rsidRPr="00A6562A">
        <w:rPr>
          <w:i/>
          <w:sz w:val="28"/>
          <w:szCs w:val="28"/>
        </w:rPr>
        <w:t xml:space="preserve"> Республики Татарстан от </w:t>
      </w:r>
      <w:r>
        <w:rPr>
          <w:i/>
          <w:sz w:val="28"/>
          <w:szCs w:val="28"/>
        </w:rPr>
        <w:t>26 мая</w:t>
      </w:r>
      <w:r w:rsidRPr="00A6562A">
        <w:rPr>
          <w:i/>
          <w:sz w:val="28"/>
          <w:szCs w:val="28"/>
        </w:rPr>
        <w:t xml:space="preserve"> 2014 года № </w:t>
      </w:r>
      <w:r>
        <w:rPr>
          <w:i/>
          <w:sz w:val="28"/>
          <w:szCs w:val="28"/>
        </w:rPr>
        <w:t>41</w:t>
      </w:r>
      <w:r w:rsidRPr="00A6562A">
        <w:rPr>
          <w:i/>
          <w:sz w:val="28"/>
          <w:szCs w:val="28"/>
        </w:rPr>
        <w:t>-ЗРТ</w:t>
      </w:r>
      <w:r w:rsidR="00483DF1">
        <w:rPr>
          <w:i/>
          <w:sz w:val="28"/>
          <w:szCs w:val="28"/>
        </w:rPr>
        <w:t>,</w:t>
      </w:r>
      <w:proofErr w:type="gramEnd"/>
    </w:p>
    <w:p w:rsidR="005B3D36" w:rsidRDefault="00483DF1" w:rsidP="006A343F">
      <w:pPr>
        <w:keepNext/>
        <w:widowControl w:val="0"/>
        <w:autoSpaceDE w:val="0"/>
        <w:autoSpaceDN w:val="0"/>
        <w:adjustRightInd w:val="0"/>
        <w:ind w:firstLine="700"/>
        <w:jc w:val="center"/>
        <w:rPr>
          <w:i/>
          <w:sz w:val="28"/>
          <w:szCs w:val="28"/>
        </w:rPr>
      </w:pPr>
      <w:r>
        <w:rPr>
          <w:i/>
          <w:sz w:val="28"/>
          <w:szCs w:val="28"/>
        </w:rPr>
        <w:t>от 8  мая 2015 года № 34-ЗРТ</w:t>
      </w:r>
      <w:r w:rsidR="005A2671">
        <w:rPr>
          <w:i/>
          <w:sz w:val="28"/>
          <w:szCs w:val="28"/>
        </w:rPr>
        <w:t>, от 18 июня 2016 года № 45-ЗРТ</w:t>
      </w:r>
      <w:r w:rsidR="005B3D36">
        <w:rPr>
          <w:i/>
          <w:sz w:val="28"/>
          <w:szCs w:val="28"/>
        </w:rPr>
        <w:t xml:space="preserve">, </w:t>
      </w:r>
    </w:p>
    <w:p w:rsidR="006F31E4" w:rsidRDefault="005B3D36" w:rsidP="006A343F">
      <w:pPr>
        <w:keepNext/>
        <w:widowControl w:val="0"/>
        <w:autoSpaceDE w:val="0"/>
        <w:autoSpaceDN w:val="0"/>
        <w:adjustRightInd w:val="0"/>
        <w:ind w:firstLine="700"/>
        <w:jc w:val="center"/>
        <w:rPr>
          <w:i/>
          <w:sz w:val="28"/>
          <w:szCs w:val="28"/>
        </w:rPr>
      </w:pPr>
      <w:r>
        <w:rPr>
          <w:i/>
          <w:sz w:val="28"/>
          <w:szCs w:val="28"/>
        </w:rPr>
        <w:t>от 7 июня 2018 года № 38-ЗРТ</w:t>
      </w:r>
      <w:r w:rsidR="00CC4970">
        <w:rPr>
          <w:i/>
          <w:sz w:val="28"/>
          <w:szCs w:val="28"/>
        </w:rPr>
        <w:t>, от 7 ноября 2018 года № 83-ЗРТ</w:t>
      </w:r>
      <w:r w:rsidR="006F31E4">
        <w:rPr>
          <w:i/>
          <w:sz w:val="28"/>
          <w:szCs w:val="28"/>
        </w:rPr>
        <w:t>,</w:t>
      </w:r>
    </w:p>
    <w:p w:rsidR="00A6562A" w:rsidRPr="00A6562A" w:rsidRDefault="006F31E4" w:rsidP="006A343F">
      <w:pPr>
        <w:keepNext/>
        <w:widowControl w:val="0"/>
        <w:autoSpaceDE w:val="0"/>
        <w:autoSpaceDN w:val="0"/>
        <w:adjustRightInd w:val="0"/>
        <w:ind w:firstLine="700"/>
        <w:jc w:val="center"/>
        <w:rPr>
          <w:i/>
          <w:sz w:val="28"/>
          <w:szCs w:val="28"/>
        </w:rPr>
      </w:pPr>
      <w:r>
        <w:rPr>
          <w:i/>
          <w:sz w:val="28"/>
          <w:szCs w:val="28"/>
        </w:rPr>
        <w:t>от 5 апреля 2019 года № 32-ЗРТ</w:t>
      </w:r>
      <w:r w:rsidR="00A6562A" w:rsidRPr="00A6562A">
        <w:rPr>
          <w:i/>
          <w:sz w:val="28"/>
          <w:szCs w:val="28"/>
        </w:rPr>
        <w:t>)</w:t>
      </w:r>
    </w:p>
    <w:p w:rsidR="000658EF" w:rsidRDefault="00457961" w:rsidP="006A343F">
      <w:pPr>
        <w:pStyle w:val="1"/>
        <w:widowControl w:val="0"/>
        <w:rPr>
          <w:bCs/>
        </w:rPr>
      </w:pPr>
      <w:r>
        <w:rPr>
          <w:bCs/>
        </w:rPr>
        <w:t xml:space="preserve">    </w:t>
      </w:r>
    </w:p>
    <w:p w:rsidR="007A6CCA" w:rsidRPr="006F727B" w:rsidRDefault="00516F26" w:rsidP="006A343F">
      <w:pPr>
        <w:pStyle w:val="1"/>
        <w:widowControl w:val="0"/>
        <w:ind w:right="-6" w:firstLine="720"/>
        <w:jc w:val="left"/>
        <w:rPr>
          <w:b/>
          <w:bCs/>
        </w:rPr>
      </w:pPr>
      <w:r w:rsidRPr="00516F26">
        <w:rPr>
          <w:bCs/>
        </w:rPr>
        <w:t>Глава 1</w:t>
      </w:r>
      <w:r w:rsidR="007A6CCA" w:rsidRPr="00516F26">
        <w:rPr>
          <w:bCs/>
        </w:rPr>
        <w:t>.</w:t>
      </w:r>
      <w:r w:rsidR="007A6CCA" w:rsidRPr="006F727B">
        <w:rPr>
          <w:b/>
          <w:bCs/>
        </w:rPr>
        <w:t xml:space="preserve"> </w:t>
      </w:r>
      <w:bookmarkEnd w:id="0"/>
      <w:bookmarkEnd w:id="1"/>
      <w:bookmarkEnd w:id="2"/>
      <w:r>
        <w:rPr>
          <w:b/>
          <w:bCs/>
        </w:rPr>
        <w:t>Общие положения</w:t>
      </w:r>
    </w:p>
    <w:p w:rsidR="007A6CCA" w:rsidRPr="0082669D" w:rsidRDefault="007A6CCA" w:rsidP="006A343F">
      <w:pPr>
        <w:pStyle w:val="2"/>
        <w:widowControl w:val="0"/>
        <w:ind w:firstLine="720"/>
        <w:jc w:val="both"/>
        <w:rPr>
          <w:rFonts w:ascii="Times New Roman" w:hAnsi="Times New Roman" w:cs="Times New Roman"/>
          <w:bCs w:val="0"/>
          <w:i w:val="0"/>
          <w:iCs w:val="0"/>
        </w:rPr>
      </w:pPr>
      <w:bookmarkStart w:id="3" w:name="_Toc335924521"/>
      <w:bookmarkStart w:id="4" w:name="_Toc325099232"/>
      <w:bookmarkStart w:id="5" w:name="_Toc325099318"/>
      <w:r w:rsidRPr="006F727B">
        <w:rPr>
          <w:rFonts w:ascii="Times New Roman" w:hAnsi="Times New Roman" w:cs="Times New Roman"/>
          <w:b w:val="0"/>
          <w:bCs w:val="0"/>
          <w:i w:val="0"/>
          <w:iCs w:val="0"/>
        </w:rPr>
        <w:t xml:space="preserve">Статья 1. </w:t>
      </w:r>
      <w:r w:rsidRPr="0082669D">
        <w:rPr>
          <w:rFonts w:ascii="Times New Roman" w:hAnsi="Times New Roman" w:cs="Times New Roman"/>
          <w:bCs w:val="0"/>
          <w:i w:val="0"/>
          <w:iCs w:val="0"/>
        </w:rPr>
        <w:t>Предмет регулирования настоящего Закона</w:t>
      </w:r>
      <w:bookmarkEnd w:id="3"/>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ab/>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1. Настоящий Закон устанавливает порядок организации и проведения отзыва </w:t>
      </w:r>
      <w:r w:rsidR="00BD0744" w:rsidRPr="006F727B">
        <w:rPr>
          <w:sz w:val="28"/>
          <w:szCs w:val="28"/>
        </w:rPr>
        <w:t>Президента Республики Татарстан</w:t>
      </w:r>
      <w:r w:rsidR="00BD0744" w:rsidRPr="00950828">
        <w:rPr>
          <w:sz w:val="28"/>
          <w:szCs w:val="28"/>
        </w:rPr>
        <w:t xml:space="preserve"> </w:t>
      </w:r>
      <w:r w:rsidRPr="006F727B">
        <w:rPr>
          <w:sz w:val="28"/>
          <w:szCs w:val="28"/>
        </w:rPr>
        <w:t>(далее – отзыв).</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2. </w:t>
      </w:r>
      <w:proofErr w:type="gramStart"/>
      <w:r w:rsidRPr="006F727B">
        <w:rPr>
          <w:sz w:val="28"/>
          <w:szCs w:val="28"/>
        </w:rPr>
        <w:t xml:space="preserve">Отзыв </w:t>
      </w:r>
      <w:r w:rsidRPr="006F727B">
        <w:rPr>
          <w:bCs/>
          <w:iCs/>
          <w:sz w:val="28"/>
          <w:szCs w:val="28"/>
        </w:rPr>
        <w:t>проводится</w:t>
      </w:r>
      <w:r w:rsidRPr="006F727B">
        <w:rPr>
          <w:sz w:val="28"/>
          <w:szCs w:val="28"/>
        </w:rPr>
        <w:t xml:space="preserve"> в соответствии с Федеральным законом от 6 октября 1999 года № 184-ФЗ «</w:t>
      </w:r>
      <w:hyperlink r:id="rId8" w:history="1">
        <w:r w:rsidRPr="006F727B">
          <w:rPr>
            <w:sz w:val="28"/>
            <w:szCs w:val="28"/>
          </w:rPr>
          <w:t>Об общих принципах</w:t>
        </w:r>
      </w:hyperlink>
      <w:r w:rsidRPr="006F727B">
        <w:rPr>
          <w:sz w:val="28"/>
          <w:szCs w:val="28"/>
        </w:rPr>
        <w:t xml:space="preserve">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w:t>
      </w:r>
      <w:hyperlink r:id="rId9" w:history="1">
        <w:r w:rsidRPr="006F727B">
          <w:rPr>
            <w:sz w:val="28"/>
            <w:szCs w:val="28"/>
          </w:rPr>
          <w:t>Об общих принципах</w:t>
        </w:r>
      </w:hyperlink>
      <w:r w:rsidRPr="006F727B">
        <w:rPr>
          <w:sz w:val="28"/>
          <w:szCs w:val="28"/>
        </w:rPr>
        <w:t xml:space="preserve"> организации законодательных (представительных) и исполнительных органов государственной</w:t>
      </w:r>
      <w:r w:rsidR="000658EF">
        <w:rPr>
          <w:sz w:val="28"/>
          <w:szCs w:val="28"/>
        </w:rPr>
        <w:t xml:space="preserve"> </w:t>
      </w:r>
      <w:r w:rsidRPr="006F727B">
        <w:rPr>
          <w:sz w:val="28"/>
          <w:szCs w:val="28"/>
        </w:rPr>
        <w:t xml:space="preserve"> власти</w:t>
      </w:r>
      <w:r w:rsidR="000658EF">
        <w:rPr>
          <w:sz w:val="28"/>
          <w:szCs w:val="28"/>
        </w:rPr>
        <w:t xml:space="preserve"> </w:t>
      </w:r>
      <w:r w:rsidRPr="006F727B">
        <w:rPr>
          <w:sz w:val="28"/>
          <w:szCs w:val="28"/>
        </w:rPr>
        <w:t xml:space="preserve"> субъектов </w:t>
      </w:r>
      <w:r w:rsidR="000658EF">
        <w:rPr>
          <w:sz w:val="28"/>
          <w:szCs w:val="28"/>
        </w:rPr>
        <w:t xml:space="preserve"> </w:t>
      </w:r>
      <w:r w:rsidRPr="006F727B">
        <w:rPr>
          <w:sz w:val="28"/>
          <w:szCs w:val="28"/>
        </w:rPr>
        <w:t>Российской</w:t>
      </w:r>
      <w:r w:rsidR="000658EF">
        <w:rPr>
          <w:sz w:val="28"/>
          <w:szCs w:val="28"/>
        </w:rPr>
        <w:t xml:space="preserve"> </w:t>
      </w:r>
      <w:r w:rsidRPr="006F727B">
        <w:rPr>
          <w:sz w:val="28"/>
          <w:szCs w:val="28"/>
        </w:rPr>
        <w:t xml:space="preserve"> Федерации»), </w:t>
      </w:r>
      <w:r w:rsidR="000658EF">
        <w:rPr>
          <w:sz w:val="28"/>
          <w:szCs w:val="28"/>
        </w:rPr>
        <w:t xml:space="preserve"> </w:t>
      </w:r>
      <w:r w:rsidRPr="006F727B">
        <w:rPr>
          <w:sz w:val="28"/>
          <w:szCs w:val="28"/>
        </w:rPr>
        <w:t>Федеральным</w:t>
      </w:r>
      <w:r w:rsidR="000658EF">
        <w:rPr>
          <w:sz w:val="28"/>
          <w:szCs w:val="28"/>
        </w:rPr>
        <w:t xml:space="preserve"> </w:t>
      </w:r>
      <w:r w:rsidRPr="006F727B">
        <w:rPr>
          <w:sz w:val="28"/>
          <w:szCs w:val="28"/>
        </w:rPr>
        <w:t xml:space="preserve"> законом от 12 июня 2002 года № 67-ФЗ «Об основных гарантиях избирательных прав и права на</w:t>
      </w:r>
      <w:proofErr w:type="gramEnd"/>
      <w:r w:rsidRPr="006F727B">
        <w:rPr>
          <w:sz w:val="28"/>
          <w:szCs w:val="28"/>
        </w:rPr>
        <w:t xml:space="preserve">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другими федеральными законами, </w:t>
      </w:r>
      <w:r w:rsidR="00BD0744" w:rsidRPr="006F727B">
        <w:rPr>
          <w:sz w:val="28"/>
          <w:szCs w:val="28"/>
        </w:rPr>
        <w:t>К</w:t>
      </w:r>
      <w:r w:rsidRPr="006F727B">
        <w:rPr>
          <w:sz w:val="28"/>
          <w:szCs w:val="28"/>
        </w:rPr>
        <w:t xml:space="preserve">онституцией </w:t>
      </w:r>
      <w:r w:rsidR="00BD0744" w:rsidRPr="006F727B">
        <w:rPr>
          <w:sz w:val="28"/>
          <w:szCs w:val="28"/>
        </w:rPr>
        <w:t>Республики Татарстан</w:t>
      </w:r>
      <w:r w:rsidRPr="006F727B">
        <w:rPr>
          <w:sz w:val="28"/>
          <w:szCs w:val="28"/>
        </w:rPr>
        <w:t>, настоящим Законом</w:t>
      </w:r>
      <w:r w:rsidR="00BD0744" w:rsidRPr="006F727B">
        <w:rPr>
          <w:sz w:val="28"/>
          <w:szCs w:val="28"/>
        </w:rPr>
        <w:t>.</w:t>
      </w:r>
    </w:p>
    <w:p w:rsidR="007A6CCA" w:rsidRPr="006F727B" w:rsidRDefault="007A6CCA" w:rsidP="006A343F">
      <w:pPr>
        <w:keepNext/>
        <w:widowControl w:val="0"/>
        <w:autoSpaceDE w:val="0"/>
        <w:autoSpaceDN w:val="0"/>
        <w:adjustRightInd w:val="0"/>
        <w:ind w:firstLine="720"/>
        <w:jc w:val="both"/>
        <w:outlineLvl w:val="2"/>
        <w:rPr>
          <w:sz w:val="28"/>
          <w:szCs w:val="28"/>
        </w:rPr>
      </w:pPr>
    </w:p>
    <w:p w:rsidR="007A6CCA" w:rsidRPr="0082669D" w:rsidRDefault="007A6CCA" w:rsidP="006A343F">
      <w:pPr>
        <w:pStyle w:val="2"/>
        <w:widowControl w:val="0"/>
        <w:spacing w:before="0" w:after="0"/>
        <w:ind w:firstLine="720"/>
        <w:jc w:val="both"/>
        <w:rPr>
          <w:rFonts w:ascii="Times New Roman" w:hAnsi="Times New Roman" w:cs="Times New Roman"/>
          <w:bCs w:val="0"/>
          <w:i w:val="0"/>
          <w:iCs w:val="0"/>
        </w:rPr>
      </w:pPr>
      <w:bookmarkStart w:id="6" w:name="_Toc335924522"/>
      <w:r w:rsidRPr="006F727B">
        <w:rPr>
          <w:rFonts w:ascii="Times New Roman" w:hAnsi="Times New Roman" w:cs="Times New Roman"/>
          <w:b w:val="0"/>
          <w:bCs w:val="0"/>
          <w:i w:val="0"/>
          <w:iCs w:val="0"/>
        </w:rPr>
        <w:t xml:space="preserve">Статья 2. </w:t>
      </w:r>
      <w:r w:rsidRPr="0082669D">
        <w:rPr>
          <w:rFonts w:ascii="Times New Roman" w:hAnsi="Times New Roman" w:cs="Times New Roman"/>
          <w:bCs w:val="0"/>
          <w:i w:val="0"/>
          <w:iCs w:val="0"/>
        </w:rPr>
        <w:t>Право отзыва</w:t>
      </w:r>
      <w:bookmarkEnd w:id="6"/>
      <w:r w:rsidRPr="0082669D">
        <w:rPr>
          <w:rFonts w:ascii="Times New Roman" w:hAnsi="Times New Roman" w:cs="Times New Roman"/>
          <w:bCs w:val="0"/>
          <w:i w:val="0"/>
          <w:iCs w:val="0"/>
        </w:rPr>
        <w:t xml:space="preserve"> </w:t>
      </w:r>
    </w:p>
    <w:p w:rsidR="007A6CCA" w:rsidRPr="006F727B" w:rsidRDefault="007A6CCA" w:rsidP="006A343F">
      <w:pPr>
        <w:keepNext/>
        <w:widowControl w:val="0"/>
        <w:autoSpaceDE w:val="0"/>
        <w:autoSpaceDN w:val="0"/>
        <w:adjustRightInd w:val="0"/>
        <w:ind w:firstLine="720"/>
        <w:jc w:val="both"/>
        <w:rPr>
          <w:sz w:val="28"/>
          <w:szCs w:val="28"/>
        </w:rPr>
      </w:pPr>
    </w:p>
    <w:p w:rsidR="007A6CCA" w:rsidRPr="006F727B" w:rsidRDefault="007A6CCA" w:rsidP="006A343F">
      <w:pPr>
        <w:keepNext/>
        <w:widowControl w:val="0"/>
        <w:autoSpaceDE w:val="0"/>
        <w:autoSpaceDN w:val="0"/>
        <w:adjustRightInd w:val="0"/>
        <w:ind w:right="-7" w:firstLine="720"/>
        <w:jc w:val="both"/>
        <w:outlineLvl w:val="2"/>
        <w:rPr>
          <w:sz w:val="28"/>
          <w:szCs w:val="28"/>
        </w:rPr>
      </w:pPr>
      <w:bookmarkStart w:id="7" w:name="_Toc335920798"/>
      <w:bookmarkStart w:id="8" w:name="_Toc335922241"/>
      <w:bookmarkStart w:id="9" w:name="_Toc335924523"/>
      <w:r w:rsidRPr="006F727B">
        <w:rPr>
          <w:sz w:val="28"/>
          <w:szCs w:val="28"/>
        </w:rPr>
        <w:t>1. Право отзыва является одной из форм осуществления непосредственной демократии, а также одним из средств контроля граждан Российской Федерации за осуществлением</w:t>
      </w:r>
      <w:r w:rsidR="00BD0744" w:rsidRPr="006F727B">
        <w:rPr>
          <w:sz w:val="28"/>
          <w:szCs w:val="28"/>
        </w:rPr>
        <w:t xml:space="preserve"> Президентом Республики Татарстан </w:t>
      </w:r>
      <w:r w:rsidRPr="006F727B">
        <w:rPr>
          <w:sz w:val="28"/>
          <w:szCs w:val="28"/>
        </w:rPr>
        <w:t xml:space="preserve"> своих полномочий, закрепленных законодательством.</w:t>
      </w:r>
      <w:bookmarkEnd w:id="7"/>
      <w:bookmarkEnd w:id="8"/>
      <w:bookmarkEnd w:id="9"/>
    </w:p>
    <w:p w:rsidR="007A6CCA" w:rsidRPr="006F727B" w:rsidRDefault="007A6CCA" w:rsidP="006A343F">
      <w:pPr>
        <w:keepNext/>
        <w:widowControl w:val="0"/>
        <w:autoSpaceDE w:val="0"/>
        <w:autoSpaceDN w:val="0"/>
        <w:adjustRightInd w:val="0"/>
        <w:ind w:right="-7" w:firstLine="720"/>
        <w:jc w:val="both"/>
        <w:outlineLvl w:val="2"/>
        <w:rPr>
          <w:sz w:val="28"/>
          <w:szCs w:val="28"/>
        </w:rPr>
      </w:pPr>
      <w:bookmarkStart w:id="10" w:name="_Toc335920799"/>
      <w:bookmarkStart w:id="11" w:name="_Toc335922242"/>
      <w:bookmarkStart w:id="12" w:name="_Toc335924524"/>
      <w:r w:rsidRPr="006F727B">
        <w:rPr>
          <w:sz w:val="28"/>
          <w:szCs w:val="28"/>
        </w:rPr>
        <w:t>2. Инициатива проведения голосования по отзыву может быть выдвинута не ранее чем по истечении одного года со дня вступления в должность</w:t>
      </w:r>
      <w:r w:rsidR="00BD0744" w:rsidRPr="006F727B">
        <w:rPr>
          <w:sz w:val="28"/>
          <w:szCs w:val="28"/>
        </w:rPr>
        <w:t xml:space="preserve"> Президента Республики Татарстан</w:t>
      </w:r>
      <w:r w:rsidRPr="006F727B">
        <w:rPr>
          <w:sz w:val="28"/>
          <w:szCs w:val="28"/>
        </w:rPr>
        <w:t>.</w:t>
      </w:r>
      <w:bookmarkEnd w:id="10"/>
      <w:bookmarkEnd w:id="11"/>
      <w:bookmarkEnd w:id="12"/>
    </w:p>
    <w:p w:rsidR="007A6CCA" w:rsidRPr="006F727B" w:rsidRDefault="007A6CCA" w:rsidP="006A343F">
      <w:pPr>
        <w:keepNext/>
        <w:widowControl w:val="0"/>
        <w:autoSpaceDE w:val="0"/>
        <w:autoSpaceDN w:val="0"/>
        <w:adjustRightInd w:val="0"/>
        <w:ind w:firstLine="720"/>
        <w:jc w:val="both"/>
        <w:outlineLvl w:val="0"/>
        <w:rPr>
          <w:sz w:val="28"/>
          <w:szCs w:val="28"/>
        </w:rPr>
      </w:pPr>
    </w:p>
    <w:p w:rsidR="00CC0819" w:rsidRDefault="00CC0819" w:rsidP="006A343F">
      <w:pPr>
        <w:pStyle w:val="2"/>
        <w:widowControl w:val="0"/>
        <w:spacing w:before="0" w:after="0"/>
        <w:ind w:firstLine="720"/>
        <w:jc w:val="both"/>
        <w:rPr>
          <w:rFonts w:ascii="Times New Roman" w:hAnsi="Times New Roman" w:cs="Times New Roman"/>
          <w:b w:val="0"/>
          <w:bCs w:val="0"/>
          <w:i w:val="0"/>
          <w:iCs w:val="0"/>
        </w:rPr>
      </w:pPr>
      <w:bookmarkStart w:id="13" w:name="_Toc335924525"/>
    </w:p>
    <w:p w:rsidR="00CC0819" w:rsidRDefault="00CC0819" w:rsidP="006A343F">
      <w:pPr>
        <w:pStyle w:val="2"/>
        <w:widowControl w:val="0"/>
        <w:spacing w:before="0" w:after="0"/>
        <w:ind w:firstLine="720"/>
        <w:jc w:val="both"/>
        <w:rPr>
          <w:rFonts w:ascii="Times New Roman" w:hAnsi="Times New Roman" w:cs="Times New Roman"/>
          <w:b w:val="0"/>
          <w:bCs w:val="0"/>
          <w:i w:val="0"/>
          <w:iCs w:val="0"/>
        </w:rPr>
      </w:pPr>
    </w:p>
    <w:p w:rsidR="007A6CCA" w:rsidRPr="0082669D" w:rsidRDefault="007A6CCA" w:rsidP="006A343F">
      <w:pPr>
        <w:pStyle w:val="2"/>
        <w:widowControl w:val="0"/>
        <w:spacing w:before="0" w:after="0"/>
        <w:ind w:firstLine="720"/>
        <w:jc w:val="both"/>
        <w:rPr>
          <w:rFonts w:ascii="Times New Roman" w:hAnsi="Times New Roman" w:cs="Times New Roman"/>
          <w:bCs w:val="0"/>
          <w:i w:val="0"/>
          <w:iCs w:val="0"/>
        </w:rPr>
      </w:pPr>
      <w:r w:rsidRPr="006F727B">
        <w:rPr>
          <w:rFonts w:ascii="Times New Roman" w:hAnsi="Times New Roman" w:cs="Times New Roman"/>
          <w:b w:val="0"/>
          <w:bCs w:val="0"/>
          <w:i w:val="0"/>
          <w:iCs w:val="0"/>
        </w:rPr>
        <w:t xml:space="preserve">Статья 3. </w:t>
      </w:r>
      <w:r w:rsidRPr="0082669D">
        <w:rPr>
          <w:rFonts w:ascii="Times New Roman" w:hAnsi="Times New Roman" w:cs="Times New Roman"/>
          <w:bCs w:val="0"/>
          <w:i w:val="0"/>
          <w:iCs w:val="0"/>
        </w:rPr>
        <w:t>Основные термины и понятия</w:t>
      </w:r>
      <w:bookmarkEnd w:id="13"/>
    </w:p>
    <w:p w:rsidR="007A6CCA" w:rsidRPr="006F727B" w:rsidRDefault="007A6CCA" w:rsidP="006A343F">
      <w:pPr>
        <w:keepNext/>
        <w:widowControl w:val="0"/>
        <w:autoSpaceDE w:val="0"/>
        <w:autoSpaceDN w:val="0"/>
        <w:adjustRightInd w:val="0"/>
        <w:ind w:firstLine="720"/>
        <w:jc w:val="both"/>
        <w:rPr>
          <w:bCs/>
          <w:sz w:val="28"/>
          <w:szCs w:val="28"/>
        </w:rPr>
      </w:pP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1. Основные термины и понятия, используемые в настоящем Законе, применяются в том же значении, что и в Федеральном законе «Об основных гарантиях избирательных прав и права на участие в референдуме граждан Российской Федерации», если иное не предусмотрено настоящим Законом.</w:t>
      </w: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2. Для целей настоящего Закона применяются следующие термины и понятия:</w:t>
      </w:r>
    </w:p>
    <w:p w:rsidR="007A6CCA" w:rsidRPr="006F727B" w:rsidRDefault="007A6CCA" w:rsidP="006A343F">
      <w:pPr>
        <w:keepNext/>
        <w:widowControl w:val="0"/>
        <w:autoSpaceDE w:val="0"/>
        <w:autoSpaceDN w:val="0"/>
        <w:adjustRightInd w:val="0"/>
        <w:ind w:firstLine="720"/>
        <w:jc w:val="both"/>
        <w:rPr>
          <w:sz w:val="28"/>
          <w:szCs w:val="28"/>
        </w:rPr>
      </w:pPr>
      <w:proofErr w:type="gramStart"/>
      <w:r w:rsidRPr="006F727B">
        <w:rPr>
          <w:bCs/>
          <w:sz w:val="28"/>
          <w:szCs w:val="28"/>
        </w:rPr>
        <w:t xml:space="preserve">1) агитация по вопросам отзыва – деятельность, осуществляемая в период кампании по отзыву и </w:t>
      </w:r>
      <w:r w:rsidRPr="006F727B">
        <w:rPr>
          <w:sz w:val="28"/>
          <w:szCs w:val="28"/>
        </w:rPr>
        <w:t>имеющая целью побудить или побуждающая избирателей поддержать инициативу проведения голосования по отзыву путем внесения подписей в подписные листы либо отказаться от такой поддержки, участников голосования по отзыву – голосовать либо отказаться от голосования по отзыву, проголосовать за или против отзыва;</w:t>
      </w:r>
      <w:proofErr w:type="gramEnd"/>
    </w:p>
    <w:p w:rsidR="007A6CCA" w:rsidRPr="006F727B" w:rsidRDefault="007A6CCA" w:rsidP="006A343F">
      <w:pPr>
        <w:keepNext/>
        <w:widowControl w:val="0"/>
        <w:autoSpaceDE w:val="0"/>
        <w:autoSpaceDN w:val="0"/>
        <w:adjustRightInd w:val="0"/>
        <w:ind w:firstLine="720"/>
        <w:jc w:val="both"/>
        <w:rPr>
          <w:bCs/>
          <w:sz w:val="28"/>
          <w:szCs w:val="28"/>
        </w:rPr>
      </w:pPr>
      <w:proofErr w:type="gramStart"/>
      <w:r w:rsidRPr="006F727B">
        <w:rPr>
          <w:bCs/>
          <w:sz w:val="28"/>
          <w:szCs w:val="28"/>
        </w:rPr>
        <w:t>2)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Российской Федерации по месту пребывания и по месту жительства в пределах Российской Федерации и который содержится в отметке о регистрации гражданина по месту жительства в паспорте или</w:t>
      </w:r>
      <w:proofErr w:type="gramEnd"/>
      <w:r w:rsidRPr="006F727B">
        <w:rPr>
          <w:bCs/>
          <w:sz w:val="28"/>
          <w:szCs w:val="28"/>
        </w:rPr>
        <w:t xml:space="preserve"> </w:t>
      </w:r>
      <w:proofErr w:type="gramStart"/>
      <w:r w:rsidRPr="006F727B">
        <w:rPr>
          <w:bCs/>
          <w:sz w:val="28"/>
          <w:szCs w:val="28"/>
        </w:rPr>
        <w:t>документе</w:t>
      </w:r>
      <w:proofErr w:type="gramEnd"/>
      <w:r w:rsidRPr="006F727B">
        <w:rPr>
          <w:bCs/>
          <w:sz w:val="28"/>
          <w:szCs w:val="28"/>
        </w:rPr>
        <w:t>, заменяющем паспорт гражданина;</w:t>
      </w: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 xml:space="preserve">3) избиратель – гражданин Российской Федерации, обладающий активным избирательным правом на выборах </w:t>
      </w:r>
      <w:r w:rsidR="0018561E" w:rsidRPr="006F727B">
        <w:rPr>
          <w:bCs/>
          <w:sz w:val="28"/>
          <w:szCs w:val="28"/>
        </w:rPr>
        <w:t>Президента Республики Татарстан</w:t>
      </w:r>
      <w:r w:rsidRPr="006F727B">
        <w:rPr>
          <w:bCs/>
          <w:sz w:val="28"/>
          <w:szCs w:val="28"/>
        </w:rPr>
        <w:t>;</w:t>
      </w: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4) иная группа участников голосования по отзыву – группа участников голосования по отзыву, образуемая в порядке и на срок, которые установлены настоящим Законом, в целях проведения агитации по вопросам отзыва;</w:t>
      </w: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5) инициативная группа – инициативная группа по проведению голосования по отзыву, образуемая избирателями в порядке и на срок, которые установлены настоящим Законом, в целях реализации инициативы проведения голосования по отзыву;</w:t>
      </w:r>
    </w:p>
    <w:p w:rsidR="007A6CCA" w:rsidRPr="006F727B" w:rsidRDefault="007A6CCA" w:rsidP="006A343F">
      <w:pPr>
        <w:keepNext/>
        <w:widowControl w:val="0"/>
        <w:autoSpaceDE w:val="0"/>
        <w:autoSpaceDN w:val="0"/>
        <w:adjustRightInd w:val="0"/>
        <w:ind w:firstLine="720"/>
        <w:jc w:val="both"/>
        <w:rPr>
          <w:bCs/>
          <w:sz w:val="28"/>
          <w:szCs w:val="28"/>
        </w:rPr>
      </w:pPr>
      <w:proofErr w:type="gramStart"/>
      <w:r w:rsidRPr="006F727B">
        <w:rPr>
          <w:bCs/>
          <w:sz w:val="28"/>
          <w:szCs w:val="28"/>
        </w:rPr>
        <w:t xml:space="preserve">6) кампания по отзыву – деятельность по подготовке и проведению голосования по отзыву, осуществляемая в период со дня регистрации инициативной группы по проведению голосования по отзыву до дня представления </w:t>
      </w:r>
      <w:r w:rsidR="0018561E" w:rsidRPr="006F727B">
        <w:rPr>
          <w:bCs/>
          <w:sz w:val="28"/>
          <w:szCs w:val="28"/>
        </w:rPr>
        <w:t xml:space="preserve">Центральной избирательной комиссией Республики Татарстан </w:t>
      </w:r>
      <w:r w:rsidRPr="006F727B">
        <w:rPr>
          <w:bCs/>
          <w:sz w:val="28"/>
          <w:szCs w:val="28"/>
        </w:rPr>
        <w:t xml:space="preserve"> в</w:t>
      </w:r>
      <w:r w:rsidR="0018561E" w:rsidRPr="006F727B">
        <w:rPr>
          <w:bCs/>
          <w:sz w:val="28"/>
          <w:szCs w:val="28"/>
        </w:rPr>
        <w:t xml:space="preserve"> Государственный Совет Республики Татарстан </w:t>
      </w:r>
      <w:r w:rsidRPr="006F727B">
        <w:rPr>
          <w:bCs/>
          <w:sz w:val="28"/>
          <w:szCs w:val="28"/>
        </w:rPr>
        <w:t xml:space="preserve">отчета о расходовании средств бюджета </w:t>
      </w:r>
      <w:r w:rsidR="0018561E" w:rsidRPr="006F727B">
        <w:rPr>
          <w:bCs/>
          <w:sz w:val="28"/>
          <w:szCs w:val="28"/>
        </w:rPr>
        <w:t>Республики Татарстан</w:t>
      </w:r>
      <w:r w:rsidRPr="006F727B">
        <w:rPr>
          <w:bCs/>
          <w:sz w:val="28"/>
          <w:szCs w:val="28"/>
        </w:rPr>
        <w:t>, выделенных на подготовку и проведение отзыва, либо до дня прекращения процедур по реализации инициативы проведения</w:t>
      </w:r>
      <w:proofErr w:type="gramEnd"/>
      <w:r w:rsidRPr="006F727B">
        <w:rPr>
          <w:bCs/>
          <w:sz w:val="28"/>
          <w:szCs w:val="28"/>
        </w:rPr>
        <w:t xml:space="preserve"> голосования по отзыву по основаниям, предусмотренным </w:t>
      </w:r>
      <w:r w:rsidR="00516F26">
        <w:rPr>
          <w:bCs/>
          <w:sz w:val="28"/>
          <w:szCs w:val="28"/>
        </w:rPr>
        <w:t>з</w:t>
      </w:r>
      <w:r w:rsidRPr="006F727B">
        <w:rPr>
          <w:bCs/>
          <w:sz w:val="28"/>
          <w:szCs w:val="28"/>
        </w:rPr>
        <w:t>аконом;</w:t>
      </w:r>
    </w:p>
    <w:p w:rsidR="007A6CCA" w:rsidRPr="006F727B" w:rsidRDefault="007A6CCA" w:rsidP="006A343F">
      <w:pPr>
        <w:keepNext/>
        <w:widowControl w:val="0"/>
        <w:autoSpaceDE w:val="0"/>
        <w:autoSpaceDN w:val="0"/>
        <w:adjustRightInd w:val="0"/>
        <w:ind w:firstLine="720"/>
        <w:jc w:val="both"/>
        <w:rPr>
          <w:bCs/>
          <w:sz w:val="28"/>
          <w:szCs w:val="28"/>
          <w:u w:val="single"/>
        </w:rPr>
      </w:pPr>
      <w:r w:rsidRPr="006F727B">
        <w:rPr>
          <w:bCs/>
          <w:sz w:val="28"/>
          <w:szCs w:val="28"/>
        </w:rPr>
        <w:t xml:space="preserve">7) отзыв – форма прямого волеизъявления граждан Российской Федерации, обладающих правом на участие в голосовании по отзыву, по вопросу о досрочном прекращении полномочий </w:t>
      </w:r>
      <w:r w:rsidR="0018561E" w:rsidRPr="006F727B">
        <w:rPr>
          <w:bCs/>
          <w:sz w:val="28"/>
          <w:szCs w:val="28"/>
        </w:rPr>
        <w:t>Президента Республики Татарстан</w:t>
      </w:r>
      <w:r w:rsidRPr="006F727B">
        <w:rPr>
          <w:bCs/>
          <w:sz w:val="28"/>
          <w:szCs w:val="28"/>
        </w:rPr>
        <w:t xml:space="preserve">, осуществляемого в соответствии с федеральными законами, </w:t>
      </w:r>
      <w:r w:rsidR="0018561E" w:rsidRPr="006F727B">
        <w:rPr>
          <w:bCs/>
          <w:sz w:val="28"/>
          <w:szCs w:val="28"/>
        </w:rPr>
        <w:t>К</w:t>
      </w:r>
      <w:r w:rsidRPr="006F727B">
        <w:rPr>
          <w:bCs/>
          <w:sz w:val="28"/>
          <w:szCs w:val="28"/>
        </w:rPr>
        <w:t xml:space="preserve">онституцией </w:t>
      </w:r>
      <w:r w:rsidR="0018561E" w:rsidRPr="006F727B">
        <w:rPr>
          <w:bCs/>
          <w:sz w:val="28"/>
          <w:szCs w:val="28"/>
        </w:rPr>
        <w:t>Республики Татарстан</w:t>
      </w:r>
      <w:r w:rsidRPr="006F727B">
        <w:rPr>
          <w:bCs/>
          <w:sz w:val="28"/>
          <w:szCs w:val="28"/>
        </w:rPr>
        <w:t>, настоящим Законом</w:t>
      </w:r>
      <w:r w:rsidR="00516F26">
        <w:rPr>
          <w:bCs/>
          <w:sz w:val="28"/>
          <w:szCs w:val="28"/>
        </w:rPr>
        <w:t>;</w:t>
      </w: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8) отзываемое лицо –</w:t>
      </w:r>
      <w:r w:rsidR="0018561E" w:rsidRPr="006F727B">
        <w:rPr>
          <w:bCs/>
          <w:sz w:val="28"/>
          <w:szCs w:val="28"/>
        </w:rPr>
        <w:t xml:space="preserve"> Президент Республики Татарстан</w:t>
      </w:r>
      <w:r w:rsidR="00516F26" w:rsidRPr="00516F26">
        <w:rPr>
          <w:bCs/>
          <w:sz w:val="28"/>
          <w:szCs w:val="28"/>
        </w:rPr>
        <w:t>,</w:t>
      </w:r>
      <w:r w:rsidR="00516F26">
        <w:rPr>
          <w:bCs/>
          <w:sz w:val="28"/>
          <w:szCs w:val="28"/>
        </w:rPr>
        <w:t xml:space="preserve"> </w:t>
      </w:r>
      <w:r w:rsidRPr="006F727B">
        <w:rPr>
          <w:bCs/>
          <w:sz w:val="28"/>
          <w:szCs w:val="28"/>
        </w:rPr>
        <w:t>в отношении которого выдвинута инициатива проведения голосования по отзыву;</w:t>
      </w: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lastRenderedPageBreak/>
        <w:t>9) участник голосования по отзыву – гражданин Российской Федерации, обладающий правом на участие в голосовании по отзыву.</w:t>
      </w:r>
    </w:p>
    <w:p w:rsidR="007A6CCA" w:rsidRPr="006F727B" w:rsidRDefault="007A6CCA" w:rsidP="006A343F">
      <w:pPr>
        <w:keepNext/>
        <w:widowControl w:val="0"/>
        <w:autoSpaceDE w:val="0"/>
        <w:autoSpaceDN w:val="0"/>
        <w:adjustRightInd w:val="0"/>
        <w:ind w:firstLine="720"/>
        <w:jc w:val="both"/>
        <w:rPr>
          <w:sz w:val="28"/>
          <w:szCs w:val="28"/>
        </w:rPr>
      </w:pPr>
    </w:p>
    <w:p w:rsidR="007A6CCA" w:rsidRPr="0082669D" w:rsidRDefault="007A6CCA" w:rsidP="006A343F">
      <w:pPr>
        <w:pStyle w:val="2"/>
        <w:widowControl w:val="0"/>
        <w:spacing w:before="0" w:after="0"/>
        <w:ind w:firstLine="720"/>
        <w:jc w:val="both"/>
        <w:rPr>
          <w:rFonts w:ascii="Times New Roman" w:hAnsi="Times New Roman" w:cs="Times New Roman"/>
          <w:i w:val="0"/>
        </w:rPr>
      </w:pPr>
      <w:bookmarkStart w:id="14" w:name="_Toc335924526"/>
      <w:r w:rsidRPr="006F727B">
        <w:rPr>
          <w:rFonts w:ascii="Times New Roman" w:hAnsi="Times New Roman" w:cs="Times New Roman"/>
          <w:b w:val="0"/>
          <w:i w:val="0"/>
        </w:rPr>
        <w:t xml:space="preserve">Статья 4. </w:t>
      </w:r>
      <w:r w:rsidRPr="0082669D">
        <w:rPr>
          <w:rFonts w:ascii="Times New Roman" w:hAnsi="Times New Roman" w:cs="Times New Roman"/>
          <w:i w:val="0"/>
        </w:rPr>
        <w:t>Принципы проведения голосования по отзыву</w:t>
      </w:r>
      <w:bookmarkEnd w:id="14"/>
      <w:r w:rsidRPr="0082669D">
        <w:rPr>
          <w:rFonts w:ascii="Times New Roman" w:hAnsi="Times New Roman" w:cs="Times New Roman"/>
          <w:i w:val="0"/>
        </w:rPr>
        <w:t xml:space="preserve"> </w:t>
      </w:r>
    </w:p>
    <w:p w:rsidR="007A6CCA" w:rsidRPr="006F727B" w:rsidRDefault="007A6CCA" w:rsidP="006A343F">
      <w:pPr>
        <w:keepNext/>
        <w:widowControl w:val="0"/>
        <w:autoSpaceDE w:val="0"/>
        <w:autoSpaceDN w:val="0"/>
        <w:adjustRightInd w:val="0"/>
        <w:ind w:firstLine="720"/>
        <w:jc w:val="both"/>
        <w:outlineLvl w:val="2"/>
        <w:rPr>
          <w:sz w:val="28"/>
          <w:szCs w:val="28"/>
        </w:rPr>
      </w:pP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1. Гражданин Российской Федерации участвует в голосовании по отзыву на основе всеобщего равного и прямого волеизъявления при тайном голосовании.</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2. Участие гражданина Российской Федерации в голосовании по отзыву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голосовании по отзыву либо воспрепятствовать его свободному волеизъявлению.</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3. Участие иностранных граждан, лиц без гражданства, иностранных юридических лиц, международных организаций и международных общественных движений в осуществлении деятельности, способствующей либо препятствующей подготовке и проведению голосования по отзыву, не допускается.</w:t>
      </w:r>
    </w:p>
    <w:p w:rsidR="007A6CCA" w:rsidRPr="006F727B" w:rsidRDefault="007A6CCA" w:rsidP="006A343F">
      <w:pPr>
        <w:keepNext/>
        <w:widowControl w:val="0"/>
        <w:autoSpaceDE w:val="0"/>
        <w:autoSpaceDN w:val="0"/>
        <w:adjustRightInd w:val="0"/>
        <w:ind w:firstLine="720"/>
        <w:jc w:val="both"/>
        <w:outlineLvl w:val="2"/>
        <w:rPr>
          <w:sz w:val="28"/>
          <w:szCs w:val="28"/>
          <w:u w:val="single"/>
        </w:rPr>
      </w:pPr>
      <w:r w:rsidRPr="006F727B">
        <w:rPr>
          <w:sz w:val="28"/>
          <w:szCs w:val="28"/>
        </w:rPr>
        <w:t>4. Граждане Российской Федерации участвуют в голосовании по отзыву, а также в иных действиях, связанных с отзывом, на равных основаниях.</w:t>
      </w:r>
    </w:p>
    <w:p w:rsidR="007A6CCA" w:rsidRPr="006F727B" w:rsidRDefault="007A6CCA" w:rsidP="006A343F">
      <w:pPr>
        <w:keepNext/>
        <w:widowControl w:val="0"/>
        <w:autoSpaceDE w:val="0"/>
        <w:autoSpaceDN w:val="0"/>
        <w:adjustRightInd w:val="0"/>
        <w:ind w:firstLine="720"/>
        <w:jc w:val="both"/>
        <w:outlineLvl w:val="2"/>
        <w:rPr>
          <w:sz w:val="28"/>
          <w:szCs w:val="28"/>
          <w:u w:val="single"/>
        </w:rPr>
      </w:pPr>
      <w:r w:rsidRPr="006F727B">
        <w:rPr>
          <w:sz w:val="28"/>
          <w:szCs w:val="28"/>
        </w:rPr>
        <w:t>5. Гражданин Российской Федерации голосует соответственно за отзыв или против отзыва непосредственно.</w:t>
      </w:r>
    </w:p>
    <w:p w:rsidR="007A6CCA" w:rsidRPr="006F727B" w:rsidRDefault="007A6CCA" w:rsidP="006A343F">
      <w:pPr>
        <w:keepNext/>
        <w:widowControl w:val="0"/>
        <w:autoSpaceDE w:val="0"/>
        <w:autoSpaceDN w:val="0"/>
        <w:adjustRightInd w:val="0"/>
        <w:ind w:firstLine="720"/>
        <w:jc w:val="both"/>
        <w:outlineLvl w:val="2"/>
        <w:rPr>
          <w:sz w:val="28"/>
          <w:szCs w:val="28"/>
          <w:u w:val="single"/>
        </w:rPr>
      </w:pPr>
      <w:r w:rsidRPr="006F727B">
        <w:rPr>
          <w:sz w:val="28"/>
          <w:szCs w:val="28"/>
        </w:rPr>
        <w:t xml:space="preserve">6. Голосование по отзыву является тайным, исключающим возможность какого-либо </w:t>
      </w:r>
      <w:proofErr w:type="gramStart"/>
      <w:r w:rsidRPr="006F727B">
        <w:rPr>
          <w:sz w:val="28"/>
          <w:szCs w:val="28"/>
        </w:rPr>
        <w:t>контроля за</w:t>
      </w:r>
      <w:proofErr w:type="gramEnd"/>
      <w:r w:rsidRPr="006F727B">
        <w:rPr>
          <w:sz w:val="28"/>
          <w:szCs w:val="28"/>
        </w:rPr>
        <w:t xml:space="preserve"> волеизъявлением гражданина.</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 xml:space="preserve">7. Деятельность комиссий при подготовке и проведении голосования по отзыву, подсчете голосов, установлении итогов голосования, определении результатов голосования по отзыву осуществляется открыто и гласно. </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8. Вмешательство в деятельность комиссий, осуществляющих подготовку и проведение голосования по отзыву (далее также – комиссии</w:t>
      </w:r>
      <w:r w:rsidR="00516F26">
        <w:rPr>
          <w:sz w:val="28"/>
          <w:szCs w:val="28"/>
        </w:rPr>
        <w:t xml:space="preserve"> по отзыву</w:t>
      </w:r>
      <w:r w:rsidRPr="006F727B">
        <w:rPr>
          <w:sz w:val="28"/>
          <w:szCs w:val="28"/>
        </w:rPr>
        <w:t xml:space="preserve">), со стороны органов государственной власти, органов местного самоуправления, организаций, должностных лиц, иных граждан не допускается. </w:t>
      </w:r>
    </w:p>
    <w:p w:rsidR="00B25E48" w:rsidRPr="006F727B" w:rsidRDefault="00B25E48" w:rsidP="006A343F">
      <w:pPr>
        <w:keepNext/>
        <w:widowControl w:val="0"/>
        <w:autoSpaceDE w:val="0"/>
        <w:autoSpaceDN w:val="0"/>
        <w:adjustRightInd w:val="0"/>
        <w:ind w:firstLine="720"/>
        <w:jc w:val="both"/>
        <w:rPr>
          <w:sz w:val="28"/>
          <w:szCs w:val="28"/>
        </w:rPr>
      </w:pPr>
      <w:r w:rsidRPr="006F727B">
        <w:rPr>
          <w:sz w:val="28"/>
          <w:szCs w:val="28"/>
        </w:rPr>
        <w:t xml:space="preserve">9. Бюллетени для голосования по отзыву, протоколы и данные о результатах голосования, принятое на голосовании по отзыву решение, документы органов государственной власти, касающиеся проведения голосования по отзыву, составляются (публикуются) на государственных языках Республики Татарстан, а в необходимых случаях </w:t>
      </w:r>
      <w:r w:rsidR="00486748">
        <w:rPr>
          <w:sz w:val="28"/>
          <w:szCs w:val="28"/>
        </w:rPr>
        <w:t>–</w:t>
      </w:r>
      <w:r w:rsidRPr="006F727B">
        <w:rPr>
          <w:sz w:val="28"/>
          <w:szCs w:val="28"/>
        </w:rPr>
        <w:t xml:space="preserve"> на языках, которыми пользуется население на территории его компактного проживания.</w:t>
      </w:r>
    </w:p>
    <w:p w:rsidR="00B25E48" w:rsidRPr="006F727B" w:rsidRDefault="00B25E48" w:rsidP="006A343F">
      <w:pPr>
        <w:keepNext/>
        <w:widowControl w:val="0"/>
        <w:autoSpaceDE w:val="0"/>
        <w:autoSpaceDN w:val="0"/>
        <w:adjustRightInd w:val="0"/>
        <w:ind w:firstLine="720"/>
        <w:jc w:val="both"/>
        <w:outlineLvl w:val="2"/>
        <w:rPr>
          <w:sz w:val="28"/>
          <w:szCs w:val="28"/>
        </w:rPr>
      </w:pPr>
      <w:r w:rsidRPr="006F727B">
        <w:rPr>
          <w:sz w:val="28"/>
          <w:szCs w:val="28"/>
        </w:rPr>
        <w:t xml:space="preserve"> </w:t>
      </w:r>
      <w:r w:rsidR="00BB2CB4" w:rsidRPr="006F727B">
        <w:rPr>
          <w:sz w:val="28"/>
          <w:szCs w:val="28"/>
        </w:rPr>
        <w:t xml:space="preserve">10. </w:t>
      </w:r>
      <w:r w:rsidRPr="006F727B">
        <w:rPr>
          <w:sz w:val="28"/>
          <w:szCs w:val="28"/>
        </w:rPr>
        <w:t>Порядок исчисления сроков определяется в соответствии со статьей 8</w:t>
      </w:r>
      <w:r w:rsidRPr="006F727B">
        <w:rPr>
          <w:sz w:val="28"/>
          <w:szCs w:val="28"/>
          <w:vertAlign w:val="superscript"/>
        </w:rPr>
        <w:t xml:space="preserve">1 </w:t>
      </w:r>
      <w:r w:rsidRPr="006F727B">
        <w:rPr>
          <w:sz w:val="28"/>
          <w:szCs w:val="28"/>
        </w:rPr>
        <w:t>Закона Республики Татарстан от 9 августа 2003 года № 33-ЗРТ «О референдуме Республики Татарстан».</w:t>
      </w:r>
    </w:p>
    <w:p w:rsidR="00953807" w:rsidRPr="00CC0819" w:rsidRDefault="00953807" w:rsidP="006A343F">
      <w:pPr>
        <w:pStyle w:val="2"/>
        <w:widowControl w:val="0"/>
        <w:spacing w:before="0" w:after="0"/>
        <w:ind w:left="2340" w:hanging="1620"/>
        <w:jc w:val="both"/>
        <w:rPr>
          <w:rFonts w:ascii="Times New Roman" w:hAnsi="Times New Roman" w:cs="Times New Roman"/>
          <w:b w:val="0"/>
          <w:bCs w:val="0"/>
          <w:i w:val="0"/>
          <w:iCs w:val="0"/>
        </w:rPr>
      </w:pPr>
      <w:bookmarkStart w:id="15" w:name="_Toc335924527"/>
    </w:p>
    <w:p w:rsidR="007A6CCA" w:rsidRPr="0082669D" w:rsidRDefault="007A6CCA" w:rsidP="006A343F">
      <w:pPr>
        <w:pStyle w:val="2"/>
        <w:widowControl w:val="0"/>
        <w:spacing w:before="0" w:after="0"/>
        <w:ind w:left="2340" w:hanging="1620"/>
        <w:jc w:val="both"/>
        <w:rPr>
          <w:rFonts w:ascii="Times New Roman" w:hAnsi="Times New Roman" w:cs="Times New Roman"/>
          <w:bCs w:val="0"/>
          <w:i w:val="0"/>
          <w:iCs w:val="0"/>
        </w:rPr>
      </w:pPr>
      <w:r w:rsidRPr="006F727B">
        <w:rPr>
          <w:rFonts w:ascii="Times New Roman" w:hAnsi="Times New Roman" w:cs="Times New Roman"/>
          <w:b w:val="0"/>
          <w:bCs w:val="0"/>
          <w:i w:val="0"/>
          <w:iCs w:val="0"/>
        </w:rPr>
        <w:t xml:space="preserve">Статья 5. </w:t>
      </w:r>
      <w:r w:rsidRPr="0082669D">
        <w:rPr>
          <w:rFonts w:ascii="Times New Roman" w:hAnsi="Times New Roman" w:cs="Times New Roman"/>
          <w:bCs w:val="0"/>
          <w:i w:val="0"/>
          <w:iCs w:val="0"/>
        </w:rPr>
        <w:t xml:space="preserve">Право граждан Российской Федерации на участие в </w:t>
      </w:r>
      <w:r w:rsidR="00516F26">
        <w:rPr>
          <w:rFonts w:ascii="Times New Roman" w:hAnsi="Times New Roman" w:cs="Times New Roman"/>
          <w:bCs w:val="0"/>
          <w:i w:val="0"/>
          <w:iCs w:val="0"/>
        </w:rPr>
        <w:t xml:space="preserve">  </w:t>
      </w:r>
      <w:r w:rsidRPr="0082669D">
        <w:rPr>
          <w:rFonts w:ascii="Times New Roman" w:hAnsi="Times New Roman" w:cs="Times New Roman"/>
          <w:bCs w:val="0"/>
          <w:i w:val="0"/>
          <w:iCs w:val="0"/>
        </w:rPr>
        <w:t>голосовании по отзыву</w:t>
      </w:r>
      <w:bookmarkEnd w:id="15"/>
      <w:r w:rsidRPr="0082669D">
        <w:rPr>
          <w:rFonts w:ascii="Times New Roman" w:hAnsi="Times New Roman" w:cs="Times New Roman"/>
          <w:bCs w:val="0"/>
          <w:i w:val="0"/>
          <w:iCs w:val="0"/>
        </w:rPr>
        <w:t xml:space="preserve"> </w:t>
      </w:r>
    </w:p>
    <w:p w:rsidR="007A6CCA" w:rsidRPr="006F727B" w:rsidRDefault="007A6CCA" w:rsidP="006A343F">
      <w:pPr>
        <w:keepNext/>
        <w:widowControl w:val="0"/>
        <w:autoSpaceDE w:val="0"/>
        <w:autoSpaceDN w:val="0"/>
        <w:adjustRightInd w:val="0"/>
        <w:ind w:firstLine="720"/>
        <w:jc w:val="both"/>
        <w:outlineLvl w:val="2"/>
        <w:rPr>
          <w:sz w:val="28"/>
          <w:szCs w:val="28"/>
        </w:rPr>
      </w:pP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 xml:space="preserve">1. Гражданин Российской Федерации, место жительства которого расположено на территории </w:t>
      </w:r>
      <w:r w:rsidR="00004E0A" w:rsidRPr="006F727B">
        <w:rPr>
          <w:sz w:val="28"/>
          <w:szCs w:val="28"/>
        </w:rPr>
        <w:t>Республики Татарстан</w:t>
      </w:r>
      <w:r w:rsidRPr="006F727B">
        <w:rPr>
          <w:sz w:val="28"/>
          <w:szCs w:val="28"/>
        </w:rPr>
        <w:t xml:space="preserve">, достигший возраста 18 лет на день голосования, не признанный судом недееспособным, не содержащийся в </w:t>
      </w:r>
      <w:r w:rsidRPr="006F727B">
        <w:rPr>
          <w:sz w:val="28"/>
          <w:szCs w:val="28"/>
        </w:rPr>
        <w:lastRenderedPageBreak/>
        <w:t>местах лишения свободы по приговору суда, имеет право участвовать в голосовании по отзыву.</w:t>
      </w:r>
    </w:p>
    <w:p w:rsidR="007A6CCA" w:rsidRPr="006F727B" w:rsidRDefault="00AB6CFA" w:rsidP="006A343F">
      <w:pPr>
        <w:keepNext/>
        <w:widowControl w:val="0"/>
        <w:autoSpaceDE w:val="0"/>
        <w:autoSpaceDN w:val="0"/>
        <w:adjustRightInd w:val="0"/>
        <w:ind w:firstLine="720"/>
        <w:jc w:val="both"/>
        <w:outlineLvl w:val="2"/>
        <w:rPr>
          <w:sz w:val="28"/>
          <w:szCs w:val="28"/>
        </w:rPr>
      </w:pPr>
      <w:r>
        <w:rPr>
          <w:sz w:val="28"/>
          <w:szCs w:val="28"/>
        </w:rPr>
        <w:t>2.</w:t>
      </w:r>
      <w:r w:rsidR="002F065A">
        <w:rPr>
          <w:sz w:val="28"/>
          <w:szCs w:val="28"/>
        </w:rPr>
        <w:t xml:space="preserve"> </w:t>
      </w:r>
      <w:r w:rsidR="007A6CCA" w:rsidRPr="006F727B">
        <w:rPr>
          <w:sz w:val="28"/>
          <w:szCs w:val="28"/>
        </w:rPr>
        <w:t xml:space="preserve">Гражданин Российской Федерации, место жительства которого расположено на территории </w:t>
      </w:r>
      <w:r w:rsidR="00B25E48" w:rsidRPr="006F727B">
        <w:rPr>
          <w:sz w:val="28"/>
          <w:szCs w:val="28"/>
        </w:rPr>
        <w:t>Республики Татарстан</w:t>
      </w:r>
      <w:r w:rsidR="007A6CCA" w:rsidRPr="006F727B">
        <w:rPr>
          <w:sz w:val="28"/>
          <w:szCs w:val="28"/>
        </w:rPr>
        <w:t>, достигший возраста 18 лет на день выдвижения инициативы проведения голосования по отзыву, проставления подписи в подписном листе в поддержку инициативы проведения голосования по отзыву</w:t>
      </w:r>
      <w:r w:rsidR="00486748">
        <w:rPr>
          <w:sz w:val="28"/>
          <w:szCs w:val="28"/>
        </w:rPr>
        <w:t>,</w:t>
      </w:r>
      <w:r w:rsidR="007A6CCA" w:rsidRPr="006F727B">
        <w:rPr>
          <w:sz w:val="28"/>
          <w:szCs w:val="28"/>
        </w:rPr>
        <w:t xml:space="preserve"> имеет право участвовать в выдвижении этой инициативы, ставить свою подпись в подписном листе.</w:t>
      </w:r>
    </w:p>
    <w:p w:rsidR="007A6CCA" w:rsidRPr="006F727B" w:rsidRDefault="002F065A" w:rsidP="006A343F">
      <w:pPr>
        <w:keepNext/>
        <w:widowControl w:val="0"/>
        <w:autoSpaceDE w:val="0"/>
        <w:autoSpaceDN w:val="0"/>
        <w:adjustRightInd w:val="0"/>
        <w:ind w:firstLine="720"/>
        <w:jc w:val="both"/>
        <w:outlineLvl w:val="2"/>
        <w:rPr>
          <w:sz w:val="28"/>
          <w:szCs w:val="28"/>
        </w:rPr>
      </w:pPr>
      <w:r>
        <w:rPr>
          <w:sz w:val="28"/>
          <w:szCs w:val="28"/>
        </w:rPr>
        <w:t xml:space="preserve">3.  </w:t>
      </w:r>
      <w:r w:rsidR="007A6CCA" w:rsidRPr="006F727B">
        <w:rPr>
          <w:sz w:val="28"/>
          <w:szCs w:val="28"/>
        </w:rPr>
        <w:t>Гражданин Российской Федерации, достигший возраста 18 лет, вправе участвовать в агитации по вопросам отзыва, собирать подписи в поддержку инициативы проведения голосования по отзыву, а также участвовать в иных законных действиях по подготовке и проведению голосования по отзыву.</w:t>
      </w:r>
    </w:p>
    <w:p w:rsidR="007A6CCA" w:rsidRPr="006F727B" w:rsidRDefault="002F065A" w:rsidP="006A343F">
      <w:pPr>
        <w:keepNext/>
        <w:widowControl w:val="0"/>
        <w:autoSpaceDE w:val="0"/>
        <w:autoSpaceDN w:val="0"/>
        <w:adjustRightInd w:val="0"/>
        <w:ind w:firstLine="720"/>
        <w:jc w:val="both"/>
        <w:outlineLvl w:val="2"/>
        <w:rPr>
          <w:sz w:val="28"/>
          <w:szCs w:val="28"/>
          <w:u w:val="single"/>
        </w:rPr>
      </w:pPr>
      <w:r>
        <w:rPr>
          <w:sz w:val="28"/>
          <w:szCs w:val="28"/>
        </w:rPr>
        <w:t>4</w:t>
      </w:r>
      <w:r w:rsidR="007A6CCA" w:rsidRPr="006F727B">
        <w:rPr>
          <w:sz w:val="28"/>
          <w:szCs w:val="28"/>
        </w:rPr>
        <w:t>. Гражданин Российской Федерации имеет право участвовать в голосовании по отзыву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rsidR="007A6CCA" w:rsidRPr="006F727B" w:rsidRDefault="002F065A" w:rsidP="006A343F">
      <w:pPr>
        <w:keepNext/>
        <w:widowControl w:val="0"/>
        <w:autoSpaceDE w:val="0"/>
        <w:autoSpaceDN w:val="0"/>
        <w:adjustRightInd w:val="0"/>
        <w:ind w:firstLine="720"/>
        <w:jc w:val="both"/>
        <w:outlineLvl w:val="2"/>
        <w:rPr>
          <w:sz w:val="28"/>
          <w:szCs w:val="28"/>
        </w:rPr>
      </w:pPr>
      <w:r>
        <w:rPr>
          <w:sz w:val="28"/>
          <w:szCs w:val="28"/>
        </w:rPr>
        <w:t>5</w:t>
      </w:r>
      <w:r w:rsidR="007A6CCA" w:rsidRPr="006F727B">
        <w:rPr>
          <w:sz w:val="28"/>
          <w:szCs w:val="28"/>
        </w:rPr>
        <w:t>. Не имеют права участвовать в голосовании по отзыву граждане, признанные судом недееспособными или содержащиеся в местах лишения свободы по приговору суда.</w:t>
      </w:r>
    </w:p>
    <w:p w:rsidR="007A6CCA" w:rsidRPr="006F727B" w:rsidRDefault="007A6CCA" w:rsidP="006A343F">
      <w:pPr>
        <w:keepNext/>
        <w:widowControl w:val="0"/>
        <w:autoSpaceDE w:val="0"/>
        <w:autoSpaceDN w:val="0"/>
        <w:adjustRightInd w:val="0"/>
        <w:ind w:firstLine="720"/>
        <w:jc w:val="both"/>
        <w:outlineLvl w:val="2"/>
        <w:rPr>
          <w:sz w:val="28"/>
          <w:szCs w:val="28"/>
        </w:rPr>
      </w:pPr>
    </w:p>
    <w:p w:rsidR="007A6CCA" w:rsidRPr="006F727B" w:rsidRDefault="007A6CCA" w:rsidP="006A343F">
      <w:pPr>
        <w:pStyle w:val="2"/>
        <w:widowControl w:val="0"/>
        <w:spacing w:before="0" w:after="0"/>
        <w:ind w:firstLine="720"/>
        <w:jc w:val="both"/>
        <w:rPr>
          <w:rFonts w:ascii="Times New Roman" w:hAnsi="Times New Roman" w:cs="Times New Roman"/>
          <w:b w:val="0"/>
          <w:bCs w:val="0"/>
          <w:i w:val="0"/>
          <w:iCs w:val="0"/>
        </w:rPr>
      </w:pPr>
      <w:bookmarkStart w:id="16" w:name="_Toc335924528"/>
      <w:r w:rsidRPr="006F727B">
        <w:rPr>
          <w:rFonts w:ascii="Times New Roman" w:hAnsi="Times New Roman" w:cs="Times New Roman"/>
          <w:b w:val="0"/>
          <w:bCs w:val="0"/>
          <w:i w:val="0"/>
          <w:iCs w:val="0"/>
        </w:rPr>
        <w:t xml:space="preserve">Статья 6. </w:t>
      </w:r>
      <w:r w:rsidRPr="0082669D">
        <w:rPr>
          <w:rFonts w:ascii="Times New Roman" w:hAnsi="Times New Roman" w:cs="Times New Roman"/>
          <w:bCs w:val="0"/>
          <w:i w:val="0"/>
          <w:iCs w:val="0"/>
        </w:rPr>
        <w:t>Права отзываемого лица, гарантированные законом</w:t>
      </w:r>
      <w:bookmarkEnd w:id="16"/>
    </w:p>
    <w:p w:rsidR="007A6CCA" w:rsidRPr="006F727B" w:rsidRDefault="007A6CCA" w:rsidP="006A343F">
      <w:pPr>
        <w:keepNext/>
        <w:widowControl w:val="0"/>
        <w:autoSpaceDE w:val="0"/>
        <w:autoSpaceDN w:val="0"/>
        <w:adjustRightInd w:val="0"/>
        <w:ind w:firstLine="720"/>
        <w:jc w:val="both"/>
        <w:outlineLvl w:val="2"/>
        <w:rPr>
          <w:sz w:val="28"/>
          <w:szCs w:val="28"/>
        </w:rPr>
      </w:pP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1. 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 xml:space="preserve">2. Формы реализации права отзываемого лица дать объяснения по поводу обстоятельств, выдвигаемых в качестве основания отзыва, в ходе выдвижения инициативы отзыва, а также в агитационный период устанавливаются в настоящем Законе. </w:t>
      </w:r>
    </w:p>
    <w:p w:rsidR="007A6CCA" w:rsidRPr="006F727B" w:rsidRDefault="007A6CCA" w:rsidP="006A343F">
      <w:pPr>
        <w:keepNext/>
        <w:widowControl w:val="0"/>
        <w:autoSpaceDE w:val="0"/>
        <w:autoSpaceDN w:val="0"/>
        <w:adjustRightInd w:val="0"/>
        <w:ind w:firstLine="720"/>
        <w:jc w:val="both"/>
        <w:outlineLvl w:val="2"/>
        <w:rPr>
          <w:sz w:val="28"/>
          <w:szCs w:val="28"/>
        </w:rPr>
      </w:pPr>
    </w:p>
    <w:p w:rsidR="007A6CCA" w:rsidRPr="0082669D" w:rsidRDefault="007A6CCA" w:rsidP="006A343F">
      <w:pPr>
        <w:pStyle w:val="2"/>
        <w:widowControl w:val="0"/>
        <w:spacing w:before="0" w:after="0"/>
        <w:ind w:left="2160" w:hanging="1440"/>
        <w:jc w:val="both"/>
        <w:rPr>
          <w:rFonts w:ascii="Times New Roman" w:hAnsi="Times New Roman" w:cs="Times New Roman"/>
          <w:bCs w:val="0"/>
          <w:i w:val="0"/>
          <w:iCs w:val="0"/>
        </w:rPr>
      </w:pPr>
      <w:bookmarkStart w:id="17" w:name="_Toc335924529"/>
      <w:r w:rsidRPr="006F727B">
        <w:rPr>
          <w:rFonts w:ascii="Times New Roman" w:hAnsi="Times New Roman" w:cs="Times New Roman"/>
          <w:b w:val="0"/>
          <w:bCs w:val="0"/>
          <w:i w:val="0"/>
          <w:iCs w:val="0"/>
        </w:rPr>
        <w:t xml:space="preserve">Статья 7. </w:t>
      </w:r>
      <w:r w:rsidRPr="0082669D">
        <w:rPr>
          <w:rFonts w:ascii="Times New Roman" w:hAnsi="Times New Roman" w:cs="Times New Roman"/>
          <w:bCs w:val="0"/>
          <w:i w:val="0"/>
          <w:iCs w:val="0"/>
        </w:rPr>
        <w:t>Недопустимость использования преимуществ должностного или служебного положения в ходе кампании по отзыву</w:t>
      </w:r>
      <w:bookmarkEnd w:id="17"/>
    </w:p>
    <w:p w:rsidR="007A6CCA" w:rsidRPr="006F727B" w:rsidRDefault="007A6CCA" w:rsidP="006A343F">
      <w:pPr>
        <w:keepNext/>
        <w:widowControl w:val="0"/>
        <w:autoSpaceDE w:val="0"/>
        <w:autoSpaceDN w:val="0"/>
        <w:adjustRightInd w:val="0"/>
        <w:ind w:left="1980" w:firstLine="720"/>
        <w:jc w:val="both"/>
        <w:outlineLvl w:val="2"/>
        <w:rPr>
          <w:sz w:val="28"/>
          <w:szCs w:val="28"/>
        </w:rPr>
      </w:pPr>
    </w:p>
    <w:p w:rsidR="007A6CCA" w:rsidRPr="006F727B" w:rsidRDefault="007A6CCA" w:rsidP="006A343F">
      <w:pPr>
        <w:keepNext/>
        <w:widowControl w:val="0"/>
        <w:autoSpaceDE w:val="0"/>
        <w:autoSpaceDN w:val="0"/>
        <w:adjustRightInd w:val="0"/>
        <w:ind w:firstLine="720"/>
        <w:jc w:val="both"/>
        <w:outlineLvl w:val="2"/>
        <w:rPr>
          <w:bCs/>
          <w:sz w:val="28"/>
          <w:szCs w:val="28"/>
        </w:rPr>
      </w:pPr>
      <w:r w:rsidRPr="006F727B">
        <w:rPr>
          <w:sz w:val="28"/>
          <w:szCs w:val="28"/>
        </w:rPr>
        <w:t xml:space="preserve">1. </w:t>
      </w:r>
      <w:proofErr w:type="gramStart"/>
      <w:r w:rsidRPr="006F727B">
        <w:rPr>
          <w:sz w:val="28"/>
          <w:szCs w:val="28"/>
        </w:rPr>
        <w:t>Лица, замещающие государственные или выборные муниципальные должности,</w:t>
      </w:r>
      <w:r w:rsidRPr="006F727B">
        <w:rPr>
          <w:bCs/>
          <w:sz w:val="28"/>
          <w:szCs w:val="28"/>
        </w:rPr>
        <w:t xml:space="preserve">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w:t>
      </w:r>
      <w:r w:rsidRPr="006F727B">
        <w:rPr>
          <w:sz w:val="28"/>
          <w:szCs w:val="28"/>
        </w:rPr>
        <w:t xml:space="preserve"> не вправе использовать преимущества своего должностного или служебного положения в целях выдвижения и поддержки инициативы проведения голосования</w:t>
      </w:r>
      <w:proofErr w:type="gramEnd"/>
      <w:r w:rsidRPr="006F727B">
        <w:rPr>
          <w:sz w:val="28"/>
          <w:szCs w:val="28"/>
        </w:rPr>
        <w:t xml:space="preserve"> по отзыву, получения того или иного результата голосования по отзыву.</w:t>
      </w:r>
    </w:p>
    <w:p w:rsidR="007A6CCA" w:rsidRPr="006F727B" w:rsidRDefault="007A6CCA" w:rsidP="006A343F">
      <w:pPr>
        <w:keepNext/>
        <w:widowControl w:val="0"/>
        <w:autoSpaceDE w:val="0"/>
        <w:autoSpaceDN w:val="0"/>
        <w:adjustRightInd w:val="0"/>
        <w:ind w:firstLine="720"/>
        <w:jc w:val="both"/>
        <w:outlineLvl w:val="2"/>
        <w:rPr>
          <w:bCs/>
          <w:sz w:val="28"/>
          <w:szCs w:val="28"/>
        </w:rPr>
      </w:pPr>
      <w:r w:rsidRPr="006F727B">
        <w:rPr>
          <w:sz w:val="28"/>
          <w:szCs w:val="28"/>
        </w:rPr>
        <w:t xml:space="preserve">2. </w:t>
      </w:r>
      <w:r w:rsidRPr="006F727B">
        <w:rPr>
          <w:bCs/>
          <w:sz w:val="28"/>
          <w:szCs w:val="28"/>
        </w:rPr>
        <w:t>Под использованием преимуществ должностного или служебного положения в настоящем Законе понимается:</w:t>
      </w:r>
    </w:p>
    <w:p w:rsidR="007A6CCA" w:rsidRPr="006F727B" w:rsidRDefault="007A6CCA" w:rsidP="006A343F">
      <w:pPr>
        <w:keepNext/>
        <w:widowControl w:val="0"/>
        <w:autoSpaceDE w:val="0"/>
        <w:autoSpaceDN w:val="0"/>
        <w:adjustRightInd w:val="0"/>
        <w:ind w:firstLine="720"/>
        <w:jc w:val="both"/>
        <w:outlineLvl w:val="2"/>
        <w:rPr>
          <w:bCs/>
          <w:sz w:val="28"/>
          <w:szCs w:val="28"/>
        </w:rPr>
      </w:pPr>
      <w:r w:rsidRPr="006F727B">
        <w:rPr>
          <w:bCs/>
          <w:sz w:val="28"/>
          <w:szCs w:val="28"/>
        </w:rPr>
        <w:lastRenderedPageBreak/>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голосования по отзыву, получению того или иного результата голосования по отзыву;</w:t>
      </w:r>
    </w:p>
    <w:p w:rsidR="007A6CCA" w:rsidRPr="006F727B" w:rsidRDefault="007A6CCA" w:rsidP="006A343F">
      <w:pPr>
        <w:keepNext/>
        <w:widowControl w:val="0"/>
        <w:autoSpaceDE w:val="0"/>
        <w:autoSpaceDN w:val="0"/>
        <w:adjustRightInd w:val="0"/>
        <w:ind w:firstLine="720"/>
        <w:jc w:val="both"/>
        <w:outlineLvl w:val="2"/>
        <w:rPr>
          <w:bCs/>
          <w:sz w:val="28"/>
          <w:szCs w:val="28"/>
        </w:rPr>
      </w:pPr>
      <w:proofErr w:type="gramStart"/>
      <w:r w:rsidRPr="006F727B">
        <w:rPr>
          <w:bCs/>
          <w:sz w:val="28"/>
          <w:szCs w:val="28"/>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голосования по отзыву, получению того или иного ответа результата голосования по отзыву, если иным группам участников голосования по отзыву не будет гарантировано предоставление указанных помещений на таких же условиях;</w:t>
      </w:r>
      <w:proofErr w:type="gramEnd"/>
    </w:p>
    <w:p w:rsidR="007A6CCA" w:rsidRPr="006F727B" w:rsidRDefault="007A6CCA" w:rsidP="006A343F">
      <w:pPr>
        <w:keepNext/>
        <w:widowControl w:val="0"/>
        <w:autoSpaceDE w:val="0"/>
        <w:autoSpaceDN w:val="0"/>
        <w:adjustRightInd w:val="0"/>
        <w:ind w:firstLine="720"/>
        <w:jc w:val="both"/>
        <w:outlineLvl w:val="2"/>
        <w:rPr>
          <w:bCs/>
          <w:sz w:val="28"/>
          <w:szCs w:val="28"/>
        </w:rPr>
      </w:pPr>
      <w:proofErr w:type="gramStart"/>
      <w:r w:rsidRPr="006F727B">
        <w:rPr>
          <w:bCs/>
          <w:sz w:val="28"/>
          <w:szCs w:val="28"/>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отзыва, если их использование не оплачено из соответствующего фонда голосования по отзыву;</w:t>
      </w:r>
      <w:proofErr w:type="gramEnd"/>
    </w:p>
    <w:p w:rsidR="007A6CCA" w:rsidRPr="006F727B" w:rsidRDefault="007A6CCA" w:rsidP="006A343F">
      <w:pPr>
        <w:keepNext/>
        <w:widowControl w:val="0"/>
        <w:autoSpaceDE w:val="0"/>
        <w:autoSpaceDN w:val="0"/>
        <w:adjustRightInd w:val="0"/>
        <w:ind w:firstLine="720"/>
        <w:jc w:val="both"/>
        <w:outlineLvl w:val="2"/>
        <w:rPr>
          <w:bCs/>
          <w:sz w:val="28"/>
          <w:szCs w:val="28"/>
        </w:rPr>
      </w:pPr>
      <w:r w:rsidRPr="006F727B">
        <w:rPr>
          <w:bCs/>
          <w:sz w:val="28"/>
          <w:szCs w:val="28"/>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голосования по отзыву, получению того или иного результата голосования по отзыву.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7A6CCA" w:rsidRPr="006F727B" w:rsidRDefault="007A6CCA" w:rsidP="006A343F">
      <w:pPr>
        <w:keepNext/>
        <w:widowControl w:val="0"/>
        <w:autoSpaceDE w:val="0"/>
        <w:autoSpaceDN w:val="0"/>
        <w:adjustRightInd w:val="0"/>
        <w:ind w:firstLine="720"/>
        <w:jc w:val="both"/>
        <w:outlineLvl w:val="2"/>
        <w:rPr>
          <w:bCs/>
          <w:sz w:val="28"/>
          <w:szCs w:val="28"/>
        </w:rPr>
      </w:pPr>
      <w:proofErr w:type="gramStart"/>
      <w:r w:rsidRPr="006F727B">
        <w:rPr>
          <w:bCs/>
          <w:sz w:val="28"/>
          <w:szCs w:val="28"/>
        </w:rPr>
        <w:t>5) сбор подписей избирателей, ведение агитации по вопросам отзыва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w:t>
      </w:r>
      <w:proofErr w:type="gramEnd"/>
      <w:r w:rsidRPr="006F727B">
        <w:rPr>
          <w:bCs/>
          <w:sz w:val="28"/>
          <w:szCs w:val="28"/>
        </w:rPr>
        <w:t xml:space="preserve"> (оплачиваемых за счет средств соответствующего бюджета, средств соответствующей организации) командировок;</w:t>
      </w:r>
    </w:p>
    <w:p w:rsidR="007A6CCA" w:rsidRPr="006F727B" w:rsidRDefault="007A6CCA" w:rsidP="006A343F">
      <w:pPr>
        <w:keepNext/>
        <w:widowControl w:val="0"/>
        <w:autoSpaceDE w:val="0"/>
        <w:autoSpaceDN w:val="0"/>
        <w:adjustRightInd w:val="0"/>
        <w:ind w:firstLine="720"/>
        <w:jc w:val="both"/>
        <w:outlineLvl w:val="2"/>
        <w:rPr>
          <w:bCs/>
          <w:sz w:val="28"/>
          <w:szCs w:val="28"/>
        </w:rPr>
      </w:pPr>
      <w:r w:rsidRPr="006F727B">
        <w:rPr>
          <w:bCs/>
          <w:sz w:val="28"/>
          <w:szCs w:val="28"/>
        </w:rPr>
        <w:t>6) доступ (обеспечение доступа) к государственным и муниципальным средствам массовой информации в целях сбора подписей избирателей, ведения агитации по вопросам отзыва, если иным группам участников голосования по отзыву для этих целей не будет гарантирован такой же доступ в соответствии с настоящим Законом;</w:t>
      </w:r>
    </w:p>
    <w:p w:rsidR="007A6CCA" w:rsidRPr="006F727B" w:rsidRDefault="007A6CCA" w:rsidP="006A343F">
      <w:pPr>
        <w:keepNext/>
        <w:widowControl w:val="0"/>
        <w:autoSpaceDE w:val="0"/>
        <w:autoSpaceDN w:val="0"/>
        <w:adjustRightInd w:val="0"/>
        <w:ind w:firstLine="720"/>
        <w:jc w:val="both"/>
        <w:outlineLvl w:val="2"/>
        <w:rPr>
          <w:bCs/>
          <w:sz w:val="28"/>
          <w:szCs w:val="28"/>
        </w:rPr>
      </w:pPr>
      <w:r w:rsidRPr="006F727B">
        <w:rPr>
          <w:bCs/>
          <w:sz w:val="28"/>
          <w:szCs w:val="28"/>
        </w:rPr>
        <w:t>7) агитационное выступление в период</w:t>
      </w:r>
      <w:r w:rsidRPr="006F727B">
        <w:rPr>
          <w:sz w:val="28"/>
          <w:szCs w:val="28"/>
        </w:rPr>
        <w:t xml:space="preserve"> кампании </w:t>
      </w:r>
      <w:r w:rsidRPr="006F727B">
        <w:rPr>
          <w:bCs/>
          <w:sz w:val="28"/>
          <w:szCs w:val="28"/>
        </w:rPr>
        <w:t>по отзыву</w:t>
      </w:r>
      <w:r w:rsidRPr="006F727B">
        <w:rPr>
          <w:sz w:val="28"/>
          <w:szCs w:val="28"/>
        </w:rPr>
        <w:t xml:space="preserve"> </w:t>
      </w:r>
      <w:r w:rsidRPr="006F727B">
        <w:rPr>
          <w:bCs/>
          <w:sz w:val="28"/>
          <w:szCs w:val="28"/>
        </w:rPr>
        <w:t xml:space="preserve">при проведении </w:t>
      </w:r>
      <w:r w:rsidRPr="006F727B">
        <w:rPr>
          <w:bCs/>
          <w:sz w:val="28"/>
          <w:szCs w:val="28"/>
        </w:rPr>
        <w:lastRenderedPageBreak/>
        <w:t>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CC0819" w:rsidRDefault="00CC0819" w:rsidP="006A343F">
      <w:pPr>
        <w:pStyle w:val="1"/>
        <w:widowControl w:val="0"/>
        <w:spacing w:line="240" w:lineRule="auto"/>
        <w:ind w:right="-6" w:firstLine="720"/>
        <w:jc w:val="left"/>
      </w:pPr>
      <w:bookmarkStart w:id="18" w:name="_Toc335924530"/>
      <w:bookmarkEnd w:id="4"/>
      <w:bookmarkEnd w:id="5"/>
    </w:p>
    <w:p w:rsidR="007A6CCA" w:rsidRPr="006F727B" w:rsidRDefault="007A6CCA" w:rsidP="006A343F">
      <w:pPr>
        <w:pStyle w:val="1"/>
        <w:widowControl w:val="0"/>
        <w:spacing w:line="240" w:lineRule="auto"/>
        <w:ind w:right="-6" w:firstLine="720"/>
        <w:jc w:val="left"/>
        <w:rPr>
          <w:b/>
        </w:rPr>
      </w:pPr>
      <w:r w:rsidRPr="00516F26">
        <w:t xml:space="preserve">Глава </w:t>
      </w:r>
      <w:r w:rsidR="00516F26" w:rsidRPr="00516F26">
        <w:t>2</w:t>
      </w:r>
      <w:r w:rsidRPr="00516F26">
        <w:t>.</w:t>
      </w:r>
      <w:r w:rsidRPr="006F727B">
        <w:rPr>
          <w:b/>
        </w:rPr>
        <w:t xml:space="preserve"> </w:t>
      </w:r>
      <w:bookmarkEnd w:id="18"/>
      <w:r w:rsidR="00516F26">
        <w:rPr>
          <w:b/>
        </w:rPr>
        <w:t>Основания отзыва</w:t>
      </w:r>
      <w:r w:rsidRPr="006F727B">
        <w:rPr>
          <w:b/>
        </w:rPr>
        <w:t xml:space="preserve"> </w:t>
      </w:r>
    </w:p>
    <w:p w:rsidR="007A6CCA" w:rsidRPr="006F727B" w:rsidRDefault="007A6CCA" w:rsidP="006A343F">
      <w:pPr>
        <w:pStyle w:val="ConsPlusTitle"/>
        <w:keepNext/>
        <w:widowControl w:val="0"/>
        <w:ind w:firstLine="720"/>
        <w:jc w:val="center"/>
        <w:outlineLvl w:val="1"/>
        <w:rPr>
          <w:rFonts w:ascii="Times New Roman" w:hAnsi="Times New Roman" w:cs="Times New Roman"/>
          <w:b w:val="0"/>
          <w:sz w:val="28"/>
          <w:szCs w:val="28"/>
        </w:rPr>
      </w:pPr>
    </w:p>
    <w:p w:rsidR="007A6CCA" w:rsidRPr="0082669D" w:rsidRDefault="007A6CCA" w:rsidP="006A343F">
      <w:pPr>
        <w:pStyle w:val="2"/>
        <w:widowControl w:val="0"/>
        <w:spacing w:before="0" w:after="0"/>
        <w:ind w:firstLine="720"/>
        <w:jc w:val="both"/>
        <w:rPr>
          <w:rFonts w:ascii="Times New Roman" w:hAnsi="Times New Roman" w:cs="Times New Roman"/>
          <w:i w:val="0"/>
          <w:iCs w:val="0"/>
        </w:rPr>
      </w:pPr>
      <w:bookmarkStart w:id="19" w:name="_Toc335924531"/>
      <w:r w:rsidRPr="006F727B">
        <w:rPr>
          <w:rFonts w:ascii="Times New Roman" w:hAnsi="Times New Roman" w:cs="Times New Roman"/>
          <w:b w:val="0"/>
          <w:i w:val="0"/>
          <w:iCs w:val="0"/>
        </w:rPr>
        <w:t xml:space="preserve">Статья 8. </w:t>
      </w:r>
      <w:r w:rsidRPr="0082669D">
        <w:rPr>
          <w:rFonts w:ascii="Times New Roman" w:hAnsi="Times New Roman" w:cs="Times New Roman"/>
          <w:i w:val="0"/>
          <w:iCs w:val="0"/>
        </w:rPr>
        <w:t>Основания отзыва</w:t>
      </w:r>
      <w:bookmarkEnd w:id="19"/>
      <w:r w:rsidRPr="0082669D">
        <w:rPr>
          <w:rFonts w:ascii="Times New Roman" w:hAnsi="Times New Roman" w:cs="Times New Roman"/>
          <w:i w:val="0"/>
          <w:iCs w:val="0"/>
        </w:rPr>
        <w:t xml:space="preserve"> </w:t>
      </w:r>
    </w:p>
    <w:p w:rsidR="007A6CCA" w:rsidRPr="006F727B" w:rsidRDefault="007A6CCA" w:rsidP="006A343F">
      <w:pPr>
        <w:keepNext/>
        <w:widowControl w:val="0"/>
        <w:autoSpaceDE w:val="0"/>
        <w:autoSpaceDN w:val="0"/>
        <w:adjustRightInd w:val="0"/>
        <w:ind w:firstLine="720"/>
        <w:jc w:val="both"/>
        <w:rPr>
          <w:sz w:val="28"/>
          <w:szCs w:val="28"/>
        </w:rPr>
      </w:pPr>
    </w:p>
    <w:p w:rsidR="007A6CCA" w:rsidRPr="006F727B" w:rsidRDefault="007A6CCA" w:rsidP="006A343F">
      <w:pPr>
        <w:keepNext/>
        <w:widowControl w:val="0"/>
        <w:autoSpaceDE w:val="0"/>
        <w:autoSpaceDN w:val="0"/>
        <w:adjustRightInd w:val="0"/>
        <w:ind w:firstLine="720"/>
        <w:jc w:val="both"/>
        <w:outlineLvl w:val="2"/>
        <w:rPr>
          <w:sz w:val="28"/>
          <w:szCs w:val="28"/>
        </w:rPr>
      </w:pPr>
      <w:bookmarkStart w:id="20" w:name="_Toc335920807"/>
      <w:bookmarkStart w:id="21" w:name="_Toc335922250"/>
      <w:bookmarkStart w:id="22" w:name="_Toc335924532"/>
      <w:r w:rsidRPr="006F727B">
        <w:rPr>
          <w:sz w:val="28"/>
          <w:szCs w:val="28"/>
        </w:rPr>
        <w:t xml:space="preserve">1. Отзыв возможен по </w:t>
      </w:r>
      <w:r w:rsidRPr="006F727B">
        <w:rPr>
          <w:bCs/>
          <w:sz w:val="28"/>
          <w:szCs w:val="28"/>
        </w:rPr>
        <w:t>одному</w:t>
      </w:r>
      <w:r w:rsidRPr="006F727B">
        <w:rPr>
          <w:sz w:val="28"/>
          <w:szCs w:val="28"/>
        </w:rPr>
        <w:t xml:space="preserve"> из следующих оснований:</w:t>
      </w:r>
      <w:bookmarkEnd w:id="20"/>
      <w:bookmarkEnd w:id="21"/>
      <w:bookmarkEnd w:id="22"/>
    </w:p>
    <w:p w:rsidR="007A6CCA" w:rsidRPr="006F727B" w:rsidRDefault="007A6CCA" w:rsidP="006A343F">
      <w:pPr>
        <w:keepNext/>
        <w:widowControl w:val="0"/>
        <w:autoSpaceDE w:val="0"/>
        <w:autoSpaceDN w:val="0"/>
        <w:adjustRightInd w:val="0"/>
        <w:ind w:firstLine="720"/>
        <w:jc w:val="both"/>
        <w:outlineLvl w:val="2"/>
        <w:rPr>
          <w:sz w:val="28"/>
          <w:szCs w:val="28"/>
        </w:rPr>
      </w:pPr>
      <w:bookmarkStart w:id="23" w:name="_Toc335920808"/>
      <w:bookmarkStart w:id="24" w:name="_Toc335922251"/>
      <w:bookmarkStart w:id="25" w:name="_Toc335924533"/>
      <w:r w:rsidRPr="006F727B">
        <w:rPr>
          <w:sz w:val="28"/>
          <w:szCs w:val="28"/>
        </w:rPr>
        <w:t>1) нарушение</w:t>
      </w:r>
      <w:r w:rsidR="00B25E48" w:rsidRPr="006F727B">
        <w:rPr>
          <w:sz w:val="28"/>
          <w:szCs w:val="28"/>
        </w:rPr>
        <w:t xml:space="preserve"> Президентом Республики Татарстан </w:t>
      </w:r>
      <w:r w:rsidRPr="006F727B">
        <w:rPr>
          <w:sz w:val="28"/>
          <w:szCs w:val="28"/>
        </w:rPr>
        <w:t xml:space="preserve">законодательства Российской Федерации и (или) законодательства </w:t>
      </w:r>
      <w:r w:rsidR="00B25E48" w:rsidRPr="006F727B">
        <w:rPr>
          <w:sz w:val="28"/>
          <w:szCs w:val="28"/>
        </w:rPr>
        <w:t>Республики Татарстан</w:t>
      </w:r>
      <w:r w:rsidRPr="006F727B">
        <w:rPr>
          <w:sz w:val="28"/>
          <w:szCs w:val="28"/>
        </w:rPr>
        <w:t xml:space="preserve">, факт совершения </w:t>
      </w:r>
      <w:r w:rsidRPr="006F727B">
        <w:rPr>
          <w:bCs/>
          <w:sz w:val="28"/>
          <w:szCs w:val="28"/>
        </w:rPr>
        <w:t>которого</w:t>
      </w:r>
      <w:r w:rsidRPr="006F727B">
        <w:rPr>
          <w:sz w:val="28"/>
          <w:szCs w:val="28"/>
        </w:rPr>
        <w:t xml:space="preserve"> установлен соответствующим судом;</w:t>
      </w:r>
      <w:bookmarkEnd w:id="23"/>
      <w:bookmarkEnd w:id="24"/>
      <w:bookmarkEnd w:id="25"/>
    </w:p>
    <w:p w:rsidR="007A6CCA" w:rsidRPr="006F727B" w:rsidRDefault="007A6CCA" w:rsidP="006A343F">
      <w:pPr>
        <w:keepNext/>
        <w:widowControl w:val="0"/>
        <w:autoSpaceDE w:val="0"/>
        <w:autoSpaceDN w:val="0"/>
        <w:adjustRightInd w:val="0"/>
        <w:ind w:firstLine="720"/>
        <w:jc w:val="both"/>
        <w:outlineLvl w:val="2"/>
        <w:rPr>
          <w:sz w:val="28"/>
          <w:szCs w:val="28"/>
        </w:rPr>
      </w:pPr>
      <w:bookmarkStart w:id="26" w:name="_Toc335920809"/>
      <w:bookmarkStart w:id="27" w:name="_Toc335922252"/>
      <w:bookmarkStart w:id="28" w:name="_Toc335924534"/>
      <w:r w:rsidRPr="006F727B">
        <w:rPr>
          <w:sz w:val="28"/>
          <w:szCs w:val="28"/>
        </w:rPr>
        <w:t>2) неоднократное грубое без уважительных причин неисполнение</w:t>
      </w:r>
      <w:r w:rsidR="00B25E48" w:rsidRPr="006F727B">
        <w:rPr>
          <w:sz w:val="28"/>
          <w:szCs w:val="28"/>
        </w:rPr>
        <w:t xml:space="preserve"> Президентом Республики Татарстан </w:t>
      </w:r>
      <w:r w:rsidRPr="006F727B">
        <w:rPr>
          <w:bCs/>
          <w:sz w:val="28"/>
          <w:szCs w:val="28"/>
        </w:rPr>
        <w:t>своих</w:t>
      </w:r>
      <w:r w:rsidRPr="006F727B">
        <w:rPr>
          <w:sz w:val="28"/>
          <w:szCs w:val="28"/>
        </w:rPr>
        <w:t xml:space="preserve"> обязанностей, установленное соответствующим судом.</w:t>
      </w:r>
      <w:bookmarkEnd w:id="26"/>
      <w:bookmarkEnd w:id="27"/>
      <w:bookmarkEnd w:id="28"/>
    </w:p>
    <w:p w:rsidR="007A6CCA" w:rsidRPr="006F727B" w:rsidRDefault="007A6CCA" w:rsidP="006A343F">
      <w:pPr>
        <w:keepNext/>
        <w:widowControl w:val="0"/>
        <w:autoSpaceDE w:val="0"/>
        <w:autoSpaceDN w:val="0"/>
        <w:adjustRightInd w:val="0"/>
        <w:ind w:firstLine="720"/>
        <w:jc w:val="both"/>
        <w:outlineLvl w:val="2"/>
        <w:rPr>
          <w:sz w:val="28"/>
          <w:szCs w:val="28"/>
        </w:rPr>
      </w:pPr>
      <w:bookmarkStart w:id="29" w:name="_Toc335920810"/>
      <w:bookmarkStart w:id="30" w:name="_Toc335922253"/>
      <w:bookmarkStart w:id="31" w:name="_Toc335924535"/>
      <w:r w:rsidRPr="006F727B">
        <w:rPr>
          <w:sz w:val="28"/>
          <w:szCs w:val="28"/>
        </w:rPr>
        <w:t xml:space="preserve">2. </w:t>
      </w:r>
      <w:proofErr w:type="gramStart"/>
      <w:r w:rsidR="00B25E48" w:rsidRPr="006F727B">
        <w:rPr>
          <w:sz w:val="28"/>
          <w:szCs w:val="28"/>
        </w:rPr>
        <w:t>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обратиться в Верховный Суд Республики Татарстан</w:t>
      </w:r>
      <w:r w:rsidRPr="006F727B">
        <w:rPr>
          <w:sz w:val="28"/>
          <w:szCs w:val="28"/>
        </w:rPr>
        <w:t xml:space="preserve"> с заявлением об установлении фактов, указанных в части 1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w:t>
      </w:r>
      <w:proofErr w:type="gramEnd"/>
      <w:r w:rsidRPr="006F727B">
        <w:rPr>
          <w:sz w:val="28"/>
          <w:szCs w:val="28"/>
        </w:rPr>
        <w:t xml:space="preserve"> </w:t>
      </w:r>
      <w:proofErr w:type="gramStart"/>
      <w:r w:rsidR="00B25E48" w:rsidRPr="006F727B">
        <w:rPr>
          <w:sz w:val="28"/>
          <w:szCs w:val="28"/>
        </w:rPr>
        <w:t xml:space="preserve">Республики Татарстан </w:t>
      </w:r>
      <w:r w:rsidRPr="006F727B">
        <w:rPr>
          <w:sz w:val="28"/>
          <w:szCs w:val="28"/>
        </w:rPr>
        <w:t>и обладающих активным избирательным правом на выборах</w:t>
      </w:r>
      <w:r w:rsidR="00B25E48" w:rsidRPr="006F727B">
        <w:rPr>
          <w:sz w:val="28"/>
          <w:szCs w:val="28"/>
        </w:rPr>
        <w:t xml:space="preserve"> Президента Республики Татарстан</w:t>
      </w:r>
      <w:r w:rsidRPr="006F727B">
        <w:rPr>
          <w:sz w:val="28"/>
          <w:szCs w:val="28"/>
        </w:rPr>
        <w:t>.</w:t>
      </w:r>
      <w:bookmarkEnd w:id="29"/>
      <w:bookmarkEnd w:id="30"/>
      <w:bookmarkEnd w:id="31"/>
      <w:proofErr w:type="gramEnd"/>
    </w:p>
    <w:p w:rsidR="00A85AC4" w:rsidRDefault="00A85AC4" w:rsidP="006A343F">
      <w:pPr>
        <w:pStyle w:val="1"/>
        <w:widowControl w:val="0"/>
        <w:spacing w:line="240" w:lineRule="auto"/>
        <w:ind w:left="1800" w:right="-6" w:firstLine="720"/>
        <w:jc w:val="left"/>
      </w:pPr>
      <w:bookmarkStart w:id="32" w:name="_Toc335924536"/>
    </w:p>
    <w:p w:rsidR="00516F26" w:rsidRDefault="007A6CCA" w:rsidP="006A343F">
      <w:pPr>
        <w:pStyle w:val="1"/>
        <w:widowControl w:val="0"/>
        <w:spacing w:line="240" w:lineRule="auto"/>
        <w:ind w:left="1800" w:right="-6" w:hanging="1080"/>
        <w:jc w:val="left"/>
      </w:pPr>
      <w:r w:rsidRPr="006F727B">
        <w:t xml:space="preserve">Глава </w:t>
      </w:r>
      <w:r w:rsidR="00516F26">
        <w:t>3</w:t>
      </w:r>
      <w:r w:rsidRPr="006F727B">
        <w:t xml:space="preserve">. </w:t>
      </w:r>
      <w:bookmarkEnd w:id="32"/>
      <w:r w:rsidR="00516F26" w:rsidRPr="00516F26">
        <w:rPr>
          <w:b/>
        </w:rPr>
        <w:t xml:space="preserve">Порядок реализации инициативы проведения </w:t>
      </w:r>
      <w:r w:rsidR="00516F26">
        <w:rPr>
          <w:b/>
        </w:rPr>
        <w:t xml:space="preserve">  </w:t>
      </w:r>
      <w:r w:rsidR="00516F26" w:rsidRPr="00516F26">
        <w:rPr>
          <w:b/>
        </w:rPr>
        <w:t>гол</w:t>
      </w:r>
      <w:r w:rsidR="00947FB3">
        <w:rPr>
          <w:b/>
        </w:rPr>
        <w:t xml:space="preserve">осования по </w:t>
      </w:r>
      <w:r w:rsidR="00516F26" w:rsidRPr="00516F26">
        <w:rPr>
          <w:b/>
        </w:rPr>
        <w:t>отзыву</w:t>
      </w:r>
    </w:p>
    <w:p w:rsidR="00516F26" w:rsidRPr="00516F26" w:rsidRDefault="00516F26" w:rsidP="006A343F">
      <w:pPr>
        <w:keepNext/>
        <w:widowControl w:val="0"/>
        <w:ind w:firstLine="720"/>
      </w:pPr>
    </w:p>
    <w:p w:rsidR="007A6CCA" w:rsidRPr="0082669D" w:rsidRDefault="007A6CCA" w:rsidP="006A343F">
      <w:pPr>
        <w:pStyle w:val="2"/>
        <w:widowControl w:val="0"/>
        <w:spacing w:before="0" w:after="0"/>
        <w:ind w:left="1980" w:hanging="1260"/>
        <w:jc w:val="both"/>
        <w:rPr>
          <w:rFonts w:ascii="Times New Roman" w:hAnsi="Times New Roman" w:cs="Times New Roman"/>
          <w:bCs w:val="0"/>
          <w:i w:val="0"/>
          <w:iCs w:val="0"/>
        </w:rPr>
      </w:pPr>
      <w:bookmarkStart w:id="33" w:name="_Toc335924537"/>
      <w:r w:rsidRPr="006F727B">
        <w:rPr>
          <w:rFonts w:ascii="Times New Roman" w:hAnsi="Times New Roman" w:cs="Times New Roman"/>
          <w:b w:val="0"/>
          <w:bCs w:val="0"/>
          <w:i w:val="0"/>
          <w:iCs w:val="0"/>
        </w:rPr>
        <w:t xml:space="preserve">Статья 9. </w:t>
      </w:r>
      <w:r w:rsidRPr="0082669D">
        <w:rPr>
          <w:rFonts w:ascii="Times New Roman" w:hAnsi="Times New Roman" w:cs="Times New Roman"/>
          <w:bCs w:val="0"/>
          <w:i w:val="0"/>
          <w:iCs w:val="0"/>
        </w:rPr>
        <w:t>Порядок реализации инициативы проведения голосования по отзыву</w:t>
      </w:r>
      <w:bookmarkEnd w:id="33"/>
      <w:r w:rsidRPr="0082669D">
        <w:rPr>
          <w:rFonts w:ascii="Times New Roman" w:hAnsi="Times New Roman" w:cs="Times New Roman"/>
          <w:bCs w:val="0"/>
          <w:i w:val="0"/>
          <w:iCs w:val="0"/>
        </w:rPr>
        <w:t xml:space="preserve"> </w:t>
      </w:r>
    </w:p>
    <w:p w:rsidR="007A6CCA" w:rsidRPr="006F727B" w:rsidRDefault="007A6CCA" w:rsidP="006A343F">
      <w:pPr>
        <w:keepNext/>
        <w:widowControl w:val="0"/>
        <w:autoSpaceDE w:val="0"/>
        <w:autoSpaceDN w:val="0"/>
        <w:adjustRightInd w:val="0"/>
        <w:ind w:firstLine="720"/>
        <w:jc w:val="both"/>
        <w:rPr>
          <w:sz w:val="28"/>
          <w:szCs w:val="28"/>
        </w:rPr>
      </w:pPr>
    </w:p>
    <w:p w:rsidR="007A6CCA" w:rsidRPr="006F727B" w:rsidRDefault="007A6CCA" w:rsidP="006A343F">
      <w:pPr>
        <w:keepNext/>
        <w:widowControl w:val="0"/>
        <w:autoSpaceDE w:val="0"/>
        <w:autoSpaceDN w:val="0"/>
        <w:adjustRightInd w:val="0"/>
        <w:ind w:firstLine="720"/>
        <w:jc w:val="both"/>
        <w:outlineLvl w:val="2"/>
        <w:rPr>
          <w:bCs/>
          <w:sz w:val="28"/>
          <w:szCs w:val="28"/>
        </w:rPr>
      </w:pPr>
      <w:r w:rsidRPr="006F727B">
        <w:rPr>
          <w:sz w:val="28"/>
          <w:szCs w:val="28"/>
        </w:rPr>
        <w:t>1. В целях реализации инициативы проведения голосования по отзыву избиратели образуют инициативную группу, в которую должно входить не менее 20 членов</w:t>
      </w:r>
      <w:r w:rsidRPr="006F727B">
        <w:rPr>
          <w:i/>
          <w:sz w:val="28"/>
          <w:szCs w:val="28"/>
        </w:rPr>
        <w:t>.</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2. Днем выдвижения инициативы проведения голосования по отзыву является день проведения собрания, на котором принимается решение инициативной группы о выдвижении инициативы проведения голосования по отзыву.</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 xml:space="preserve">3. О дате, месте и времени проведения собрания инициативной группы не </w:t>
      </w:r>
      <w:proofErr w:type="gramStart"/>
      <w:r w:rsidRPr="006F727B">
        <w:rPr>
          <w:sz w:val="28"/>
          <w:szCs w:val="28"/>
        </w:rPr>
        <w:t>позднее</w:t>
      </w:r>
      <w:proofErr w:type="gramEnd"/>
      <w:r w:rsidRPr="006F727B">
        <w:rPr>
          <w:sz w:val="28"/>
          <w:szCs w:val="28"/>
        </w:rPr>
        <w:t xml:space="preserve"> чем за </w:t>
      </w:r>
      <w:r w:rsidR="00941BBB" w:rsidRPr="006F727B">
        <w:rPr>
          <w:sz w:val="28"/>
          <w:szCs w:val="28"/>
        </w:rPr>
        <w:t xml:space="preserve">10 </w:t>
      </w:r>
      <w:r w:rsidRPr="006F727B">
        <w:rPr>
          <w:sz w:val="28"/>
          <w:szCs w:val="28"/>
        </w:rPr>
        <w:t xml:space="preserve">дней до дня его проведения должны быть уведомлены в письменной форме </w:t>
      </w:r>
      <w:r w:rsidR="00941BBB" w:rsidRPr="006F727B">
        <w:rPr>
          <w:sz w:val="28"/>
          <w:szCs w:val="28"/>
        </w:rPr>
        <w:t>Центральная избирательная комиссия Республики Татарстан</w:t>
      </w:r>
      <w:r w:rsidRPr="006F727B">
        <w:rPr>
          <w:sz w:val="28"/>
          <w:szCs w:val="28"/>
        </w:rPr>
        <w:t xml:space="preserve">, которая со дня обращения инициативной группы действует в качестве комиссии по отзыву, а также </w:t>
      </w:r>
      <w:r w:rsidRPr="006F727B">
        <w:rPr>
          <w:bCs/>
          <w:sz w:val="28"/>
          <w:szCs w:val="28"/>
        </w:rPr>
        <w:t>отзываемое лицо</w:t>
      </w:r>
      <w:r w:rsidRPr="006F727B">
        <w:rPr>
          <w:sz w:val="28"/>
          <w:szCs w:val="28"/>
        </w:rPr>
        <w:t>.</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 xml:space="preserve">4. Собрание инициативной группы, на котором принимается решение о выдвижении инициативы проведения голосования по отзыву, проводится на территории </w:t>
      </w:r>
      <w:r w:rsidR="00941BBB" w:rsidRPr="006F727B">
        <w:rPr>
          <w:sz w:val="28"/>
          <w:szCs w:val="28"/>
        </w:rPr>
        <w:t>Республики Татарстан</w:t>
      </w:r>
      <w:r w:rsidRPr="006F727B">
        <w:rPr>
          <w:sz w:val="28"/>
          <w:szCs w:val="28"/>
        </w:rPr>
        <w:t>.</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lastRenderedPageBreak/>
        <w:t xml:space="preserve">5. На собрании инициативной группы вправе присутствовать представитель </w:t>
      </w:r>
      <w:r w:rsidR="00941BBB" w:rsidRPr="006F727B">
        <w:rPr>
          <w:sz w:val="28"/>
          <w:szCs w:val="28"/>
        </w:rPr>
        <w:t>Центральной избирательной комиссии Республики Татарстан</w:t>
      </w:r>
      <w:r w:rsidRPr="006F727B">
        <w:rPr>
          <w:sz w:val="28"/>
          <w:szCs w:val="28"/>
        </w:rPr>
        <w:t>, а также отзываемое лицо или его представитель.</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6. Граждане Российской Федерации, присутствующие на собрании инициативной группы, не вправе ограничивать отзываемое лицо или его представителя в реализации их права, предусмотренного частью 5 настоящей статьи.</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7. В случае поддержки предложения об образовании инициативной группы собрание инициативной группы принимает следующие решения:</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1) о выдвижении инициативы проведения голосования по отзыву и образовании инициативной группы;</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2) о назначении из числа членов инициативной группы лиц, уполномоченных действовать от имени инициативной группы, – уполномоченных представителей инициативной группы, в том числе по финансовым вопросам;</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3) о наделении одного или нескольких уполномоченных представителей инициативной группы правом выдавать доверенности от имени группы.</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8. Решения собрания инициативной группы отражаются в его протоколе, который подписывается председательствующим на собрании и секретарем собрания.</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9. Решение собрания инициативной группы считается принятым, если за него проголосовало более половины участников собрания, но не </w:t>
      </w:r>
      <w:proofErr w:type="gramStart"/>
      <w:r w:rsidRPr="006F727B">
        <w:rPr>
          <w:sz w:val="28"/>
          <w:szCs w:val="28"/>
        </w:rPr>
        <w:t>менее указанного</w:t>
      </w:r>
      <w:proofErr w:type="gramEnd"/>
      <w:r w:rsidRPr="006F727B">
        <w:rPr>
          <w:sz w:val="28"/>
          <w:szCs w:val="28"/>
        </w:rPr>
        <w:t xml:space="preserve"> в части 1 настоящей статьи минимального числа членов инициативной группы.</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10. </w:t>
      </w:r>
      <w:proofErr w:type="gramStart"/>
      <w:r w:rsidRPr="006F727B">
        <w:rPr>
          <w:sz w:val="28"/>
          <w:szCs w:val="28"/>
        </w:rPr>
        <w:t xml:space="preserve">Уполномоченные представители инициативной группы не позднее чем через </w:t>
      </w:r>
      <w:r w:rsidR="002F065A">
        <w:rPr>
          <w:sz w:val="28"/>
          <w:szCs w:val="28"/>
        </w:rPr>
        <w:t xml:space="preserve">три </w:t>
      </w:r>
      <w:r w:rsidRPr="006F727B">
        <w:rPr>
          <w:sz w:val="28"/>
          <w:szCs w:val="28"/>
        </w:rPr>
        <w:t xml:space="preserve"> месяца после проведения собрания инициативной группы обращаются в </w:t>
      </w:r>
      <w:r w:rsidR="00941BBB" w:rsidRPr="006F727B">
        <w:rPr>
          <w:sz w:val="28"/>
          <w:szCs w:val="28"/>
        </w:rPr>
        <w:t xml:space="preserve">Центральную избирательную комиссию Республики Татарстан </w:t>
      </w:r>
      <w:r w:rsidRPr="006F727B">
        <w:rPr>
          <w:sz w:val="28"/>
          <w:szCs w:val="28"/>
        </w:rPr>
        <w:t>с ходатайством о регистрации инициативной группы, в котором должны быть указаны основание (основания) отзыва</w:t>
      </w:r>
      <w:r w:rsidR="00941BBB" w:rsidRPr="006F727B">
        <w:rPr>
          <w:sz w:val="28"/>
          <w:szCs w:val="28"/>
        </w:rPr>
        <w:t xml:space="preserve"> Президента Республики Татарстан</w:t>
      </w:r>
      <w:r w:rsidRPr="006F727B">
        <w:rPr>
          <w:sz w:val="28"/>
          <w:szCs w:val="28"/>
        </w:rPr>
        <w:t>, подтвержденное (подтвержденные) соответствующим судебным решением (судебными решениями) с указанием даты принятия судебного решения и номера дела (дел).</w:t>
      </w:r>
      <w:proofErr w:type="gramEnd"/>
      <w:r w:rsidRPr="006F727B">
        <w:rPr>
          <w:sz w:val="28"/>
          <w:szCs w:val="28"/>
        </w:rPr>
        <w:t xml:space="preserve"> </w:t>
      </w:r>
      <w:proofErr w:type="gramStart"/>
      <w:r w:rsidRPr="006F727B">
        <w:rPr>
          <w:sz w:val="28"/>
          <w:szCs w:val="28"/>
        </w:rPr>
        <w:t>В ходатайстве инициативной группы также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 уполномоченных представителей инициативной группы, в том числе по финансовым вопросам</w:t>
      </w:r>
      <w:proofErr w:type="gramEnd"/>
      <w:r w:rsidRPr="006F727B">
        <w:rPr>
          <w:sz w:val="28"/>
          <w:szCs w:val="28"/>
        </w:rPr>
        <w:t xml:space="preserve">. Ходатайство инициативной группы должно быть подписано всеми членами инициативной группы. </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11. К ходатайству о регистрации инициативной группы должны быть приложены:</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1) протокол собрания инициативной группы, в котором должны быть указаны дата и место проведения собрания, результаты голосования по вопросам, указанным в части 7 настоящей статьи;</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2) нотариально удостоверенные доверенности, оформленные на уполномоченных представителей инициативной группы</w:t>
      </w:r>
      <w:r w:rsidRPr="006F727B">
        <w:rPr>
          <w:bCs/>
          <w:sz w:val="28"/>
          <w:szCs w:val="28"/>
        </w:rPr>
        <w:t xml:space="preserve"> </w:t>
      </w:r>
      <w:r w:rsidRPr="006F727B">
        <w:rPr>
          <w:sz w:val="28"/>
          <w:szCs w:val="28"/>
        </w:rPr>
        <w:t xml:space="preserve">по финансовым вопросам, и заявления указанных лиц о согласии быть уполномоченными представителями </w:t>
      </w:r>
      <w:r w:rsidRPr="006F727B">
        <w:rPr>
          <w:sz w:val="28"/>
          <w:szCs w:val="28"/>
        </w:rPr>
        <w:lastRenderedPageBreak/>
        <w:t>инициативной группы по финансовым вопросам.</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12. </w:t>
      </w:r>
      <w:r w:rsidR="00941BBB" w:rsidRPr="006F727B">
        <w:rPr>
          <w:sz w:val="28"/>
          <w:szCs w:val="28"/>
        </w:rPr>
        <w:t xml:space="preserve">Центральная избирательная комиссия Республики Татарстан </w:t>
      </w:r>
      <w:r w:rsidRPr="006F727B">
        <w:rPr>
          <w:sz w:val="28"/>
          <w:szCs w:val="28"/>
        </w:rPr>
        <w:t xml:space="preserve">в течение 15 дней со дня получения ходатайства о регистрации инициативной группы проверяет соответствие ходатайства и приложенных к нему документов требованиям, предусмотренным настоящим </w:t>
      </w:r>
      <w:r w:rsidRPr="006F727B">
        <w:rPr>
          <w:bCs/>
          <w:sz w:val="28"/>
          <w:szCs w:val="28"/>
        </w:rPr>
        <w:t>З</w:t>
      </w:r>
      <w:r w:rsidRPr="006F727B">
        <w:rPr>
          <w:sz w:val="28"/>
          <w:szCs w:val="28"/>
        </w:rPr>
        <w:t>аконом, и принимает одно из следующих решений:</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1) о регистрации инициативной группы и ее уполномоченных представителей, при этом инициативной группе выдается регистрационное свидетельство, форма которого устанавливается </w:t>
      </w:r>
      <w:r w:rsidR="00941BBB" w:rsidRPr="006F727B">
        <w:rPr>
          <w:sz w:val="28"/>
          <w:szCs w:val="28"/>
        </w:rPr>
        <w:t>Центральной избирательной комиссией Республики Татарстан</w:t>
      </w:r>
      <w:r w:rsidRPr="006F727B">
        <w:rPr>
          <w:sz w:val="28"/>
          <w:szCs w:val="28"/>
        </w:rPr>
        <w:t>. Регистрационное свидетельство инициативной группы действительно со дня принятия решения о регистрации инициативной группы до дня официального опубликования результатов голосования по отзыву. В регистрационном свидетельстве, выданном инициативной группе, указывается дата окончания срока сбора подписей в поддержку инициативы проведения голосования по отзыву и количество подписей избирателей, которое требуется собрать инициативной группе в соответствии с частью 1 статьи 10 настоящего Закона (в абсолютном выражении);</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2) об отказе в регистрации инициативной группы.</w:t>
      </w:r>
    </w:p>
    <w:p w:rsidR="00416E7D"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13. Решение </w:t>
      </w:r>
      <w:r w:rsidR="00621C91" w:rsidRPr="006F727B">
        <w:rPr>
          <w:sz w:val="28"/>
          <w:szCs w:val="28"/>
        </w:rPr>
        <w:t xml:space="preserve">Центральной избирательной комиссии Республики Татарстан </w:t>
      </w:r>
      <w:r w:rsidRPr="006F727B">
        <w:rPr>
          <w:sz w:val="28"/>
          <w:szCs w:val="28"/>
        </w:rPr>
        <w:t xml:space="preserve">о регистрации или об отказе в регистрации инициативной группы </w:t>
      </w:r>
      <w:r w:rsidR="004010A0" w:rsidRPr="006F727B">
        <w:rPr>
          <w:sz w:val="28"/>
          <w:szCs w:val="28"/>
        </w:rPr>
        <w:t>подлежит опубликованию в</w:t>
      </w:r>
      <w:r w:rsidR="00416E7D" w:rsidRPr="006F727B">
        <w:rPr>
          <w:sz w:val="28"/>
          <w:szCs w:val="28"/>
        </w:rPr>
        <w:t xml:space="preserve"> средства</w:t>
      </w:r>
      <w:r w:rsidR="004010A0" w:rsidRPr="006F727B">
        <w:rPr>
          <w:sz w:val="28"/>
          <w:szCs w:val="28"/>
        </w:rPr>
        <w:t>х</w:t>
      </w:r>
      <w:r w:rsidR="00416E7D" w:rsidRPr="006F727B">
        <w:rPr>
          <w:sz w:val="28"/>
          <w:szCs w:val="28"/>
        </w:rPr>
        <w:t xml:space="preserve"> массовой информации.</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14. На заседание </w:t>
      </w:r>
      <w:r w:rsidR="00621C91" w:rsidRPr="006F727B">
        <w:rPr>
          <w:sz w:val="28"/>
          <w:szCs w:val="28"/>
        </w:rPr>
        <w:t>Центральной избирательной комиссии Республики Татарстан</w:t>
      </w:r>
      <w:r w:rsidRPr="006F727B">
        <w:rPr>
          <w:sz w:val="28"/>
          <w:szCs w:val="28"/>
        </w:rPr>
        <w:t>, на котором рассматривается вопрос о регистрации инициативной группы, в обязательном порядке приглашаются уполномоченный представитель инициативной группы и отзываемое лицо.</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15. Основаниями для отказа в регистрации инициативной группы и ее уполномоченных представителей являются:</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1) несоблюдение требований части 1 статьи 8 настоящего Закона;</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2) несоблюдение инициативной группой при выдвижении инициативы проведения голосования по отзыву требований частей 3, 4, 6</w:t>
      </w:r>
      <w:r w:rsidR="009F73EE">
        <w:rPr>
          <w:sz w:val="28"/>
          <w:szCs w:val="28"/>
        </w:rPr>
        <w:t xml:space="preserve"> </w:t>
      </w:r>
      <w:r w:rsidRPr="006F727B">
        <w:rPr>
          <w:sz w:val="28"/>
          <w:szCs w:val="28"/>
        </w:rPr>
        <w:t>–</w:t>
      </w:r>
      <w:r w:rsidR="009F73EE">
        <w:rPr>
          <w:sz w:val="28"/>
          <w:szCs w:val="28"/>
        </w:rPr>
        <w:t xml:space="preserve"> </w:t>
      </w:r>
      <w:r w:rsidRPr="006F727B">
        <w:rPr>
          <w:sz w:val="28"/>
          <w:szCs w:val="28"/>
        </w:rPr>
        <w:t>9 настоящей статьи;</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3) несоответствие представленных инициативной группой документов требованиям частей 10, 11 настоящей статьи;</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4) несоблюдение положений статьи 15 настоящего Закона. </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16. В решении </w:t>
      </w:r>
      <w:r w:rsidR="00621C91" w:rsidRPr="006F727B">
        <w:rPr>
          <w:sz w:val="28"/>
          <w:szCs w:val="28"/>
        </w:rPr>
        <w:t>Центральной избирательной комиссии Республики Татарстан</w:t>
      </w:r>
      <w:r w:rsidRPr="006F727B">
        <w:rPr>
          <w:sz w:val="28"/>
          <w:szCs w:val="28"/>
        </w:rPr>
        <w:t xml:space="preserve"> об отказе в регистрации инициативной группы указываются основания отказа в регистрации инициативной группы. Указанное решение выдается инициативной группе, после чего процедуры по реализации инициативы проведения отзыва прекращаются.</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17. Отказ в регистрации инициативной группы может быть обжалован в порядке, установленном статьей 75 Федерального закона «Об основных гарантиях избирательных прав и права на участие в референдуме граждан Российской Федерации». </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18. Инициативная группа до официального опубликования решения о назначении голосования по отзыву вправе отозвать свою инициативу путем представления в </w:t>
      </w:r>
      <w:r w:rsidR="00621C91" w:rsidRPr="006F727B">
        <w:rPr>
          <w:sz w:val="28"/>
          <w:szCs w:val="28"/>
        </w:rPr>
        <w:t xml:space="preserve">Центральной избирательной комиссии Республики Татарстан </w:t>
      </w:r>
      <w:r w:rsidRPr="006F727B">
        <w:rPr>
          <w:sz w:val="28"/>
          <w:szCs w:val="28"/>
        </w:rPr>
        <w:t xml:space="preserve">протокола собрания с результатом положительного голосования более чем половины входящих в ее состав членов. По результатам рассмотрения </w:t>
      </w:r>
      <w:r w:rsidRPr="006F727B">
        <w:rPr>
          <w:sz w:val="28"/>
          <w:szCs w:val="28"/>
        </w:rPr>
        <w:lastRenderedPageBreak/>
        <w:t xml:space="preserve">представленных документов </w:t>
      </w:r>
      <w:r w:rsidR="00516F26">
        <w:rPr>
          <w:sz w:val="28"/>
          <w:szCs w:val="28"/>
        </w:rPr>
        <w:t>Центральная  избирательная  комиссия</w:t>
      </w:r>
      <w:r w:rsidR="00621C91" w:rsidRPr="006F727B">
        <w:rPr>
          <w:sz w:val="28"/>
          <w:szCs w:val="28"/>
        </w:rPr>
        <w:t xml:space="preserve"> Республики Татарстан</w:t>
      </w:r>
      <w:r w:rsidRPr="006F727B">
        <w:rPr>
          <w:sz w:val="28"/>
          <w:szCs w:val="28"/>
        </w:rPr>
        <w:t xml:space="preserve"> принимает решение о прекращении процедур по реализации инициативы проведения голосования по отзыву.</w:t>
      </w:r>
    </w:p>
    <w:p w:rsidR="007A6CCA" w:rsidRPr="006F727B" w:rsidRDefault="007A6CCA" w:rsidP="006A343F">
      <w:pPr>
        <w:keepNext/>
        <w:widowControl w:val="0"/>
        <w:autoSpaceDE w:val="0"/>
        <w:autoSpaceDN w:val="0"/>
        <w:adjustRightInd w:val="0"/>
        <w:ind w:firstLine="720"/>
        <w:jc w:val="both"/>
        <w:rPr>
          <w:sz w:val="28"/>
          <w:szCs w:val="28"/>
        </w:rPr>
      </w:pPr>
    </w:p>
    <w:p w:rsidR="007A6CCA" w:rsidRPr="0082669D" w:rsidRDefault="007A6CCA" w:rsidP="006A343F">
      <w:pPr>
        <w:pStyle w:val="2"/>
        <w:widowControl w:val="0"/>
        <w:spacing w:before="0" w:after="0"/>
        <w:ind w:left="2340" w:hanging="1620"/>
        <w:jc w:val="both"/>
        <w:rPr>
          <w:rFonts w:ascii="Times New Roman" w:hAnsi="Times New Roman" w:cs="Times New Roman"/>
          <w:i w:val="0"/>
          <w:u w:val="single"/>
        </w:rPr>
      </w:pPr>
      <w:bookmarkStart w:id="34" w:name="_Toc335924538"/>
      <w:r w:rsidRPr="006F727B">
        <w:rPr>
          <w:rFonts w:ascii="Times New Roman" w:hAnsi="Times New Roman" w:cs="Times New Roman"/>
          <w:b w:val="0"/>
          <w:i w:val="0"/>
        </w:rPr>
        <w:t xml:space="preserve">Статья 10. </w:t>
      </w:r>
      <w:r w:rsidRPr="0082669D">
        <w:rPr>
          <w:rFonts w:ascii="Times New Roman" w:hAnsi="Times New Roman" w:cs="Times New Roman"/>
          <w:i w:val="0"/>
        </w:rPr>
        <w:t>Сбор подписей в поддержку выдвижения инициативы проведения голосования по отзыву</w:t>
      </w:r>
      <w:bookmarkEnd w:id="34"/>
      <w:r w:rsidRPr="0082669D">
        <w:rPr>
          <w:rFonts w:ascii="Times New Roman" w:hAnsi="Times New Roman" w:cs="Times New Roman"/>
          <w:i w:val="0"/>
        </w:rPr>
        <w:t xml:space="preserve"> </w:t>
      </w:r>
    </w:p>
    <w:p w:rsidR="007A6CCA" w:rsidRPr="0082669D" w:rsidRDefault="007A6CCA" w:rsidP="006A343F">
      <w:pPr>
        <w:keepNext/>
        <w:widowControl w:val="0"/>
        <w:autoSpaceDE w:val="0"/>
        <w:autoSpaceDN w:val="0"/>
        <w:adjustRightInd w:val="0"/>
        <w:ind w:firstLine="720"/>
        <w:jc w:val="both"/>
        <w:rPr>
          <w:b/>
          <w:sz w:val="28"/>
          <w:szCs w:val="28"/>
        </w:rPr>
      </w:pP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1. Инициативная группа обязана собрать в поддержку инициативы проведения голосования по отзыву подписи избирателей в количестве 25 процентов от числа избирателей, зарегистрированных на территории </w:t>
      </w:r>
      <w:r w:rsidR="00621C91" w:rsidRPr="006F727B">
        <w:rPr>
          <w:sz w:val="28"/>
          <w:szCs w:val="28"/>
        </w:rPr>
        <w:t xml:space="preserve">Республики Татарстан </w:t>
      </w:r>
      <w:r w:rsidRPr="006F727B">
        <w:rPr>
          <w:sz w:val="28"/>
          <w:szCs w:val="28"/>
        </w:rPr>
        <w:t>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2. Сбор подписей в поддержку инициативы проведения голосования по отзыву осуществляется в течение </w:t>
      </w:r>
      <w:r w:rsidR="00621C91" w:rsidRPr="006F727B">
        <w:rPr>
          <w:sz w:val="28"/>
          <w:szCs w:val="28"/>
        </w:rPr>
        <w:t>45</w:t>
      </w:r>
      <w:r w:rsidRPr="006F727B">
        <w:rPr>
          <w:i/>
          <w:sz w:val="28"/>
          <w:szCs w:val="28"/>
        </w:rPr>
        <w:t xml:space="preserve"> </w:t>
      </w:r>
      <w:r w:rsidRPr="006F727B">
        <w:rPr>
          <w:sz w:val="28"/>
          <w:szCs w:val="28"/>
        </w:rPr>
        <w:t>дней со дня, следующего за днем регистрации инициативной группы. Подписи могут собираться со дня оплаты изготовления подписных листов.</w:t>
      </w:r>
      <w:r w:rsidR="00621C91" w:rsidRPr="006F727B">
        <w:rPr>
          <w:sz w:val="28"/>
          <w:szCs w:val="28"/>
        </w:rPr>
        <w:t xml:space="preserve"> </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3. Право сбора подписей в поддержку инициативы проведения голосования по отзыву принадлежит г</w:t>
      </w:r>
      <w:r w:rsidRPr="006F727B">
        <w:rPr>
          <w:bCs/>
          <w:sz w:val="28"/>
          <w:szCs w:val="28"/>
        </w:rPr>
        <w:t xml:space="preserve">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финансовым вопросам может заключать с лицом, осуществляющим сбор подписей, договор о сборе подписей. Оплата этой работы осуществляется только из средств </w:t>
      </w:r>
      <w:r w:rsidRPr="006F727B">
        <w:rPr>
          <w:sz w:val="28"/>
          <w:szCs w:val="28"/>
        </w:rPr>
        <w:t xml:space="preserve">фонда </w:t>
      </w:r>
      <w:r w:rsidRPr="006F727B">
        <w:rPr>
          <w:bCs/>
          <w:sz w:val="28"/>
          <w:szCs w:val="28"/>
        </w:rPr>
        <w:t>голосования по отзыву</w:t>
      </w:r>
      <w:r w:rsidRPr="006F727B">
        <w:rPr>
          <w:sz w:val="28"/>
          <w:szCs w:val="28"/>
        </w:rPr>
        <w:t>.</w:t>
      </w:r>
    </w:p>
    <w:p w:rsidR="007A6CCA" w:rsidRPr="001832E7" w:rsidRDefault="00621C91" w:rsidP="006A343F">
      <w:pPr>
        <w:keepNext/>
        <w:widowControl w:val="0"/>
        <w:autoSpaceDE w:val="0"/>
        <w:autoSpaceDN w:val="0"/>
        <w:adjustRightInd w:val="0"/>
        <w:ind w:firstLine="720"/>
        <w:jc w:val="both"/>
        <w:rPr>
          <w:i/>
          <w:sz w:val="28"/>
          <w:szCs w:val="28"/>
        </w:rPr>
      </w:pPr>
      <w:r w:rsidRPr="006F727B">
        <w:rPr>
          <w:sz w:val="28"/>
          <w:szCs w:val="28"/>
        </w:rPr>
        <w:t>4</w:t>
      </w:r>
      <w:r w:rsidR="007A6CCA" w:rsidRPr="006F727B">
        <w:rPr>
          <w:sz w:val="28"/>
          <w:szCs w:val="28"/>
        </w:rPr>
        <w:t xml:space="preserve">. Участие органов государственной власти, органов местного самоуправления, органов управления организаций независимо от форм собственности, членов комиссий с правом решающего голоса в сборе подписей в поддержку инициативы проведения голосования по отзыву, </w:t>
      </w:r>
      <w:r w:rsidR="007A6CCA" w:rsidRPr="006F727B">
        <w:rPr>
          <w:bCs/>
          <w:sz w:val="28"/>
          <w:szCs w:val="28"/>
        </w:rPr>
        <w:t>равно как и принуждение избирателей в процессе сбора подписей и их вознаграждение за внесение подписи, не допускается.</w:t>
      </w:r>
      <w:r w:rsidR="007A6CCA" w:rsidRPr="006F727B">
        <w:rPr>
          <w:sz w:val="28"/>
          <w:szCs w:val="28"/>
        </w:rPr>
        <w:t xml:space="preserve">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r w:rsidR="001832E7">
        <w:rPr>
          <w:sz w:val="28"/>
          <w:szCs w:val="28"/>
        </w:rPr>
        <w:t xml:space="preserve"> </w:t>
      </w:r>
      <w:r w:rsidR="001832E7">
        <w:rPr>
          <w:i/>
          <w:sz w:val="28"/>
          <w:szCs w:val="28"/>
        </w:rPr>
        <w:t>(Часть 4 в редакции Закона Республики Татарстан от 26 мая 2014 года № 41-ЗРТ)</w:t>
      </w:r>
    </w:p>
    <w:p w:rsidR="007A6CCA" w:rsidRPr="006F727B" w:rsidRDefault="007101F5" w:rsidP="006A343F">
      <w:pPr>
        <w:keepNext/>
        <w:widowControl w:val="0"/>
        <w:autoSpaceDE w:val="0"/>
        <w:autoSpaceDN w:val="0"/>
        <w:adjustRightInd w:val="0"/>
        <w:ind w:firstLine="720"/>
        <w:jc w:val="both"/>
        <w:rPr>
          <w:sz w:val="28"/>
          <w:szCs w:val="28"/>
        </w:rPr>
      </w:pPr>
      <w:r>
        <w:rPr>
          <w:sz w:val="28"/>
          <w:szCs w:val="28"/>
        </w:rPr>
        <w:t>5</w:t>
      </w:r>
      <w:r w:rsidR="007A6CCA" w:rsidRPr="006F727B">
        <w:rPr>
          <w:sz w:val="28"/>
          <w:szCs w:val="28"/>
        </w:rPr>
        <w:t>. Подписные листы изготавливаются и оформляются по форме согласно приложению 1</w:t>
      </w:r>
      <w:r w:rsidR="002F065A">
        <w:rPr>
          <w:sz w:val="28"/>
          <w:szCs w:val="28"/>
        </w:rPr>
        <w:t xml:space="preserve"> </w:t>
      </w:r>
      <w:r w:rsidR="007A6CCA" w:rsidRPr="006F727B">
        <w:rPr>
          <w:sz w:val="28"/>
          <w:szCs w:val="28"/>
        </w:rPr>
        <w:t xml:space="preserve">к настоящему </w:t>
      </w:r>
      <w:r w:rsidR="007A6CCA" w:rsidRPr="006F727B">
        <w:rPr>
          <w:bCs/>
          <w:sz w:val="28"/>
          <w:szCs w:val="28"/>
        </w:rPr>
        <w:t>З</w:t>
      </w:r>
      <w:r w:rsidR="007A6CCA" w:rsidRPr="006F727B">
        <w:rPr>
          <w:sz w:val="28"/>
          <w:szCs w:val="28"/>
        </w:rPr>
        <w:t>акону.</w:t>
      </w:r>
    </w:p>
    <w:p w:rsidR="007A6CCA" w:rsidRPr="006F727B" w:rsidRDefault="007101F5" w:rsidP="006A343F">
      <w:pPr>
        <w:keepNext/>
        <w:widowControl w:val="0"/>
        <w:autoSpaceDE w:val="0"/>
        <w:autoSpaceDN w:val="0"/>
        <w:adjustRightInd w:val="0"/>
        <w:ind w:firstLine="720"/>
        <w:jc w:val="both"/>
        <w:rPr>
          <w:sz w:val="28"/>
          <w:szCs w:val="28"/>
        </w:rPr>
      </w:pPr>
      <w:r>
        <w:rPr>
          <w:sz w:val="28"/>
          <w:szCs w:val="28"/>
        </w:rPr>
        <w:t>6</w:t>
      </w:r>
      <w:r w:rsidR="007A6CCA" w:rsidRPr="006F727B">
        <w:rPr>
          <w:sz w:val="28"/>
          <w:szCs w:val="28"/>
        </w:rPr>
        <w:t>. Подписные листы должны изготавливаться за счет средств фонда голосования по отзыву. В подписном листе указывается номер специального счета фонда голосования по отзыву, с которого произведена оплата изготовления подписных листов.</w:t>
      </w:r>
    </w:p>
    <w:p w:rsidR="007A6CCA" w:rsidRPr="001832E7" w:rsidRDefault="005B3D36" w:rsidP="006A343F">
      <w:pPr>
        <w:keepNext/>
        <w:widowControl w:val="0"/>
        <w:autoSpaceDE w:val="0"/>
        <w:autoSpaceDN w:val="0"/>
        <w:adjustRightInd w:val="0"/>
        <w:ind w:firstLine="720"/>
        <w:jc w:val="both"/>
        <w:rPr>
          <w:i/>
          <w:sz w:val="28"/>
          <w:szCs w:val="28"/>
        </w:rPr>
      </w:pPr>
      <w:r w:rsidRPr="00620023">
        <w:rPr>
          <w:sz w:val="28"/>
          <w:szCs w:val="28"/>
        </w:rPr>
        <w:t xml:space="preserve">7. Избиратель ставит в подписном листе свою подпись и дату ее внесения, а также указывает свои фамилию, имя, отчество, год рождения (в возрасте 18 лет </w:t>
      </w:r>
      <w:r>
        <w:rPr>
          <w:szCs w:val="30"/>
        </w:rPr>
        <w:t>–</w:t>
      </w:r>
      <w:r w:rsidRPr="00620023">
        <w:rPr>
          <w:sz w:val="28"/>
          <w:szCs w:val="28"/>
        </w:rPr>
        <w:t xml:space="preserve"> дополнительно число и месяц рождения), адрес места жительства, серию, номер паспорта или документа, заменяющего паспорт гражданина. </w:t>
      </w:r>
      <w:proofErr w:type="gramStart"/>
      <w:r w:rsidRPr="00620023">
        <w:rPr>
          <w:sz w:val="28"/>
          <w:szCs w:val="28"/>
        </w:rPr>
        <w:t xml:space="preserve">Адрес места </w:t>
      </w:r>
      <w:r w:rsidRPr="00620023">
        <w:rPr>
          <w:sz w:val="28"/>
          <w:szCs w:val="28"/>
        </w:rPr>
        <w:lastRenderedPageBreak/>
        <w:t>жительства может не содержать каких-либо из указанных в подпункте 5 статьи 2  Федерального закона «</w:t>
      </w:r>
      <w:r w:rsidRPr="00620023">
        <w:rPr>
          <w:bCs/>
          <w:sz w:val="28"/>
          <w:szCs w:val="28"/>
        </w:rPr>
        <w:t xml:space="preserve">Об основных гарантиях избирательных прав и права на участие в референдуме граждан Российской Федерации» </w:t>
      </w:r>
      <w:r w:rsidRPr="00620023">
        <w:rPr>
          <w:sz w:val="28"/>
          <w:szCs w:val="28"/>
        </w:rPr>
        <w:t>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roofErr w:type="gramEnd"/>
      <w:r w:rsidRPr="00620023">
        <w:rPr>
          <w:sz w:val="28"/>
          <w:szCs w:val="28"/>
        </w:rPr>
        <w:t xml:space="preserve">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уполномоченным представителем инициативной группы.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одной и той же инициативы проведения голосования по отзыву только один раз.</w:t>
      </w:r>
      <w:r>
        <w:rPr>
          <w:i/>
          <w:sz w:val="28"/>
          <w:szCs w:val="28"/>
        </w:rPr>
        <w:t xml:space="preserve"> </w:t>
      </w:r>
      <w:r w:rsidR="001832E7">
        <w:rPr>
          <w:i/>
          <w:sz w:val="28"/>
          <w:szCs w:val="28"/>
        </w:rPr>
        <w:t xml:space="preserve">(Часть 7 в редакции </w:t>
      </w:r>
      <w:r>
        <w:rPr>
          <w:i/>
          <w:sz w:val="28"/>
          <w:szCs w:val="28"/>
        </w:rPr>
        <w:t>з</w:t>
      </w:r>
      <w:r w:rsidR="001832E7">
        <w:rPr>
          <w:i/>
          <w:sz w:val="28"/>
          <w:szCs w:val="28"/>
        </w:rPr>
        <w:t>акон</w:t>
      </w:r>
      <w:r>
        <w:rPr>
          <w:i/>
          <w:sz w:val="28"/>
          <w:szCs w:val="28"/>
        </w:rPr>
        <w:t>ов</w:t>
      </w:r>
      <w:r w:rsidR="001832E7">
        <w:rPr>
          <w:i/>
          <w:sz w:val="28"/>
          <w:szCs w:val="28"/>
        </w:rPr>
        <w:t xml:space="preserve"> Республики Татарстан от 26 мая 2014 года № 41-ЗРТ</w:t>
      </w:r>
      <w:r>
        <w:rPr>
          <w:i/>
          <w:sz w:val="28"/>
          <w:szCs w:val="28"/>
        </w:rPr>
        <w:t>, от 7 июня 2018 года № 38-ЗРТ</w:t>
      </w:r>
      <w:r w:rsidR="001832E7">
        <w:rPr>
          <w:i/>
          <w:sz w:val="28"/>
          <w:szCs w:val="28"/>
        </w:rPr>
        <w:t>)</w:t>
      </w:r>
    </w:p>
    <w:p w:rsidR="007F2952" w:rsidRPr="001832E7" w:rsidRDefault="007101F5" w:rsidP="006A343F">
      <w:pPr>
        <w:keepNext/>
        <w:widowControl w:val="0"/>
        <w:autoSpaceDE w:val="0"/>
        <w:autoSpaceDN w:val="0"/>
        <w:adjustRightInd w:val="0"/>
        <w:ind w:firstLine="720"/>
        <w:jc w:val="both"/>
        <w:rPr>
          <w:i/>
          <w:sz w:val="28"/>
          <w:szCs w:val="28"/>
        </w:rPr>
      </w:pPr>
      <w:r>
        <w:rPr>
          <w:sz w:val="28"/>
          <w:szCs w:val="28"/>
        </w:rPr>
        <w:t>8</w:t>
      </w:r>
      <w:r w:rsidR="007A6CCA" w:rsidRPr="006F727B">
        <w:rPr>
          <w:sz w:val="28"/>
          <w:szCs w:val="28"/>
        </w:rPr>
        <w:t xml:space="preserve">. Каждый подписной лист должен быть заверен подписью лица, осуществлявшего сбор подписей. </w:t>
      </w:r>
      <w:proofErr w:type="gramStart"/>
      <w:r w:rsidR="007A6CCA" w:rsidRPr="006F727B">
        <w:rPr>
          <w:sz w:val="28"/>
          <w:szCs w:val="28"/>
        </w:rPr>
        <w:t>При заверении подписного листа лицо, осуществлявшее сбор подписей,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r w:rsidR="007A6CCA" w:rsidRPr="006F727B">
        <w:rPr>
          <w:sz w:val="28"/>
          <w:szCs w:val="28"/>
        </w:rPr>
        <w:t xml:space="preserve"> </w:t>
      </w:r>
      <w:proofErr w:type="gramStart"/>
      <w:r w:rsidR="007F2952" w:rsidRPr="00620023">
        <w:rPr>
          <w:sz w:val="28"/>
          <w:szCs w:val="28"/>
        </w:rPr>
        <w:t>Адрес места жительства может не содержать каких-либо из указанных в подпункте 5 статьи 2 Федерального закона «</w:t>
      </w:r>
      <w:r w:rsidR="007F2952" w:rsidRPr="00620023">
        <w:rPr>
          <w:bCs/>
          <w:sz w:val="28"/>
          <w:szCs w:val="28"/>
        </w:rPr>
        <w:t>Об основных гарантиях избирательных прав и права на участие в референдуме граждан Российской Федерации»</w:t>
      </w:r>
      <w:r w:rsidR="007F2952" w:rsidRPr="00620023">
        <w:rPr>
          <w:sz w:val="28"/>
          <w:szCs w:val="28"/>
        </w:rPr>
        <w:t xml:space="preserve">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w:t>
      </w:r>
      <w:proofErr w:type="gramEnd"/>
      <w:r w:rsidR="007F2952" w:rsidRPr="00620023">
        <w:rPr>
          <w:sz w:val="28"/>
          <w:szCs w:val="28"/>
        </w:rPr>
        <w:t xml:space="preserve"> лица, осуществлявшего сбор подписей.</w:t>
      </w:r>
      <w:r w:rsidR="007F2952">
        <w:rPr>
          <w:sz w:val="28"/>
          <w:szCs w:val="28"/>
        </w:rPr>
        <w:t xml:space="preserve"> </w:t>
      </w:r>
      <w:r w:rsidR="007F2952">
        <w:rPr>
          <w:i/>
          <w:sz w:val="28"/>
          <w:szCs w:val="28"/>
        </w:rPr>
        <w:t>(Часть 8 в редакции Закона Республики Татарстан от 7 июня 2018 года № 38-ЗРТ)</w:t>
      </w:r>
    </w:p>
    <w:p w:rsidR="001832E7" w:rsidRPr="001832E7" w:rsidRDefault="001832E7" w:rsidP="006A343F">
      <w:pPr>
        <w:keepNext/>
        <w:widowControl w:val="0"/>
        <w:autoSpaceDE w:val="0"/>
        <w:autoSpaceDN w:val="0"/>
        <w:adjustRightInd w:val="0"/>
        <w:ind w:firstLine="720"/>
        <w:jc w:val="both"/>
        <w:rPr>
          <w:i/>
          <w:sz w:val="28"/>
          <w:szCs w:val="28"/>
        </w:rPr>
      </w:pPr>
      <w:r w:rsidRPr="00C36F28">
        <w:rPr>
          <w:sz w:val="28"/>
          <w:szCs w:val="28"/>
        </w:rPr>
        <w:t xml:space="preserve">9. Каждый подписной лист с подписями участников голосования по отзыву в поддержку инициативы проведения голосования по отзыву должен быть заверен уполномоченным представителем инициативной группы по проведению голосования по отзыву. При заверении подписного листа уполномоченный представитель инициативной группы по проведению голосования по отзыву  напротив </w:t>
      </w:r>
      <w:proofErr w:type="gramStart"/>
      <w:r w:rsidRPr="00C36F28">
        <w:rPr>
          <w:sz w:val="28"/>
          <w:szCs w:val="28"/>
        </w:rPr>
        <w:t>своих</w:t>
      </w:r>
      <w:proofErr w:type="gramEnd"/>
      <w:r w:rsidRPr="00C36F28">
        <w:rPr>
          <w:sz w:val="28"/>
          <w:szCs w:val="28"/>
        </w:rPr>
        <w:t xml:space="preserve"> фамилии, имени и отчества собственноручно ставит свою подпись и дату ее внесения.</w:t>
      </w:r>
      <w:r>
        <w:rPr>
          <w:sz w:val="28"/>
          <w:szCs w:val="28"/>
        </w:rPr>
        <w:t xml:space="preserve"> </w:t>
      </w:r>
      <w:r>
        <w:rPr>
          <w:i/>
          <w:sz w:val="28"/>
          <w:szCs w:val="28"/>
        </w:rPr>
        <w:t>(Часть 9 в редакции Закона Республики Татарстан от 26 мая 2014 года № 41-ЗРТ)</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1</w:t>
      </w:r>
      <w:r w:rsidR="007101F5">
        <w:rPr>
          <w:sz w:val="28"/>
          <w:szCs w:val="28"/>
        </w:rPr>
        <w:t>0</w:t>
      </w:r>
      <w:r w:rsidRPr="006F727B">
        <w:rPr>
          <w:sz w:val="28"/>
          <w:szCs w:val="28"/>
        </w:rPr>
        <w:t xml:space="preserve">. При сборе подписей в поддержку инициативы проведения голосования по отзыву допускается заполнение подписного листа на лицевой и оборотной стороне. </w:t>
      </w:r>
      <w:r w:rsidRPr="006F727B">
        <w:rPr>
          <w:sz w:val="28"/>
          <w:szCs w:val="28"/>
        </w:rPr>
        <w:lastRenderedPageBreak/>
        <w:t xml:space="preserve">При этом оборотная сторона является продолжением лицевой стороны с единой нумерацией подписей, а </w:t>
      </w:r>
      <w:proofErr w:type="spellStart"/>
      <w:r w:rsidRPr="006F727B">
        <w:rPr>
          <w:sz w:val="28"/>
          <w:szCs w:val="28"/>
        </w:rPr>
        <w:t>заверительные</w:t>
      </w:r>
      <w:proofErr w:type="spellEnd"/>
      <w:r w:rsidRPr="006F727B">
        <w:rPr>
          <w:sz w:val="28"/>
          <w:szCs w:val="28"/>
        </w:rPr>
        <w:t xml:space="preserve"> записи вносятся на оборотной стороне подписного листа непосредственно после последней подписи избирателя.</w:t>
      </w:r>
    </w:p>
    <w:p w:rsidR="00DA29D5" w:rsidRDefault="00DA29D5" w:rsidP="006A343F">
      <w:pPr>
        <w:pStyle w:val="2"/>
        <w:widowControl w:val="0"/>
        <w:spacing w:before="0" w:after="0"/>
        <w:ind w:left="2520" w:hanging="1800"/>
        <w:jc w:val="both"/>
        <w:rPr>
          <w:rFonts w:ascii="Times New Roman" w:hAnsi="Times New Roman" w:cs="Times New Roman"/>
          <w:b w:val="0"/>
          <w:bCs w:val="0"/>
          <w:i w:val="0"/>
          <w:iCs w:val="0"/>
        </w:rPr>
      </w:pPr>
      <w:bookmarkStart w:id="35" w:name="_Toc335924539"/>
    </w:p>
    <w:p w:rsidR="007A6CCA" w:rsidRPr="0082669D" w:rsidRDefault="007A6CCA" w:rsidP="006A343F">
      <w:pPr>
        <w:pStyle w:val="2"/>
        <w:widowControl w:val="0"/>
        <w:spacing w:before="0" w:after="0"/>
        <w:ind w:left="2520" w:hanging="1800"/>
        <w:jc w:val="both"/>
        <w:rPr>
          <w:rFonts w:ascii="Times New Roman" w:hAnsi="Times New Roman" w:cs="Times New Roman"/>
          <w:bCs w:val="0"/>
          <w:i w:val="0"/>
          <w:iCs w:val="0"/>
        </w:rPr>
      </w:pPr>
      <w:r w:rsidRPr="006F727B">
        <w:rPr>
          <w:rFonts w:ascii="Times New Roman" w:hAnsi="Times New Roman" w:cs="Times New Roman"/>
          <w:b w:val="0"/>
          <w:bCs w:val="0"/>
          <w:i w:val="0"/>
          <w:iCs w:val="0"/>
        </w:rPr>
        <w:t xml:space="preserve">Статья 11. </w:t>
      </w:r>
      <w:r w:rsidRPr="0082669D">
        <w:rPr>
          <w:rFonts w:ascii="Times New Roman" w:hAnsi="Times New Roman" w:cs="Times New Roman"/>
          <w:bCs w:val="0"/>
          <w:i w:val="0"/>
          <w:iCs w:val="0"/>
        </w:rPr>
        <w:t xml:space="preserve">Представление подписных листов в </w:t>
      </w:r>
      <w:bookmarkEnd w:id="35"/>
      <w:r w:rsidR="00621C91" w:rsidRPr="0082669D">
        <w:rPr>
          <w:rFonts w:ascii="Times New Roman" w:hAnsi="Times New Roman" w:cs="Times New Roman"/>
          <w:bCs w:val="0"/>
          <w:i w:val="0"/>
          <w:iCs w:val="0"/>
        </w:rPr>
        <w:t xml:space="preserve">Центральную </w:t>
      </w:r>
      <w:r w:rsidR="003318AB">
        <w:rPr>
          <w:rFonts w:ascii="Times New Roman" w:hAnsi="Times New Roman" w:cs="Times New Roman"/>
          <w:bCs w:val="0"/>
          <w:i w:val="0"/>
          <w:iCs w:val="0"/>
        </w:rPr>
        <w:t xml:space="preserve">  </w:t>
      </w:r>
      <w:r w:rsidR="00621C91" w:rsidRPr="0082669D">
        <w:rPr>
          <w:rFonts w:ascii="Times New Roman" w:hAnsi="Times New Roman" w:cs="Times New Roman"/>
          <w:bCs w:val="0"/>
          <w:i w:val="0"/>
          <w:iCs w:val="0"/>
        </w:rPr>
        <w:t>избирательную комиссию Республики Татарстан</w:t>
      </w:r>
    </w:p>
    <w:p w:rsidR="007A6CCA" w:rsidRPr="0082669D" w:rsidRDefault="007A6CCA" w:rsidP="006A343F">
      <w:pPr>
        <w:keepNext/>
        <w:widowControl w:val="0"/>
        <w:autoSpaceDE w:val="0"/>
        <w:autoSpaceDN w:val="0"/>
        <w:adjustRightInd w:val="0"/>
        <w:ind w:left="2520" w:firstLine="720"/>
        <w:jc w:val="both"/>
        <w:rPr>
          <w:b/>
          <w:sz w:val="28"/>
          <w:szCs w:val="28"/>
        </w:rPr>
      </w:pPr>
    </w:p>
    <w:p w:rsidR="001832E7" w:rsidRPr="001832E7" w:rsidRDefault="001832E7" w:rsidP="006A343F">
      <w:pPr>
        <w:keepNext/>
        <w:widowControl w:val="0"/>
        <w:autoSpaceDE w:val="0"/>
        <w:autoSpaceDN w:val="0"/>
        <w:adjustRightInd w:val="0"/>
        <w:ind w:firstLine="720"/>
        <w:jc w:val="both"/>
        <w:rPr>
          <w:i/>
          <w:sz w:val="28"/>
          <w:szCs w:val="28"/>
        </w:rPr>
      </w:pPr>
      <w:r w:rsidRPr="00C36F28">
        <w:rPr>
          <w:sz w:val="28"/>
          <w:szCs w:val="28"/>
        </w:rPr>
        <w:t xml:space="preserve">1. После окончания сбора </w:t>
      </w:r>
      <w:proofErr w:type="gramStart"/>
      <w:r w:rsidRPr="00C36F28">
        <w:rPr>
          <w:sz w:val="28"/>
          <w:szCs w:val="28"/>
        </w:rPr>
        <w:t>подписей</w:t>
      </w:r>
      <w:proofErr w:type="gramEnd"/>
      <w:r w:rsidRPr="00C36F28">
        <w:rPr>
          <w:sz w:val="28"/>
          <w:szCs w:val="28"/>
        </w:rPr>
        <w:t xml:space="preserve"> уполномоченные представители инициативной группы по проведению голосования по отзыву подсчитывают общее число собранных подписей участников голосования по отзыву и составляют протокол об итогах сбора подписей по форме, установленной Центральной избирательной комиссией Республики Татарстан. Протокол подписывается соответственно уполномоченным представителем инициативной группы по проведению голосования по отзыву.</w:t>
      </w:r>
      <w:r>
        <w:rPr>
          <w:sz w:val="28"/>
          <w:szCs w:val="28"/>
        </w:rPr>
        <w:t xml:space="preserve"> </w:t>
      </w:r>
      <w:r>
        <w:rPr>
          <w:i/>
          <w:sz w:val="28"/>
          <w:szCs w:val="28"/>
        </w:rPr>
        <w:t xml:space="preserve">(Часть 1 </w:t>
      </w:r>
      <w:r w:rsidR="007873E1">
        <w:rPr>
          <w:i/>
          <w:sz w:val="28"/>
          <w:szCs w:val="28"/>
        </w:rPr>
        <w:t>в редакции Закона Республики Татарстан от 26 мая 2014 года № 41-ЗРТ</w:t>
      </w:r>
      <w:r>
        <w:rPr>
          <w:i/>
          <w:sz w:val="28"/>
          <w:szCs w:val="28"/>
        </w:rPr>
        <w:t>)</w:t>
      </w:r>
    </w:p>
    <w:p w:rsidR="007A6CCA" w:rsidRPr="007873E1" w:rsidRDefault="007A6CCA" w:rsidP="006A343F">
      <w:pPr>
        <w:keepNext/>
        <w:widowControl w:val="0"/>
        <w:autoSpaceDE w:val="0"/>
        <w:autoSpaceDN w:val="0"/>
        <w:adjustRightInd w:val="0"/>
        <w:ind w:firstLine="720"/>
        <w:jc w:val="both"/>
        <w:rPr>
          <w:bCs/>
          <w:i/>
          <w:strike/>
          <w:sz w:val="28"/>
          <w:szCs w:val="28"/>
        </w:rPr>
      </w:pPr>
      <w:r w:rsidRPr="006F727B">
        <w:rPr>
          <w:sz w:val="28"/>
          <w:szCs w:val="28"/>
        </w:rPr>
        <w:t xml:space="preserve">2. Подписные листы представляются уполномоченным представителем инициативной группы в </w:t>
      </w:r>
      <w:r w:rsidR="00621C91" w:rsidRPr="006F727B">
        <w:rPr>
          <w:sz w:val="28"/>
          <w:szCs w:val="28"/>
        </w:rPr>
        <w:t>Центральную избирательную комиссию Республики Татарстан</w:t>
      </w:r>
      <w:r w:rsidRPr="006F727B">
        <w:rPr>
          <w:sz w:val="28"/>
          <w:szCs w:val="28"/>
        </w:rPr>
        <w:t xml:space="preserve"> в сброшюрованном и пронумерованном виде до 18 часов по местному времени дня, в который истекает срок сбора подписей в поддержку инициативы проведения голосования по отзыву. Вместе с подписными листами в избирательную комиссию </w:t>
      </w:r>
      <w:r w:rsidR="00C7426C">
        <w:rPr>
          <w:sz w:val="28"/>
          <w:szCs w:val="28"/>
        </w:rPr>
        <w:t xml:space="preserve">Республики Татарстан </w:t>
      </w:r>
      <w:r w:rsidRPr="006F727B">
        <w:rPr>
          <w:sz w:val="28"/>
          <w:szCs w:val="28"/>
        </w:rPr>
        <w:t xml:space="preserve"> представляются протокол об итогах сбора подписей на бумажном носителе и в машиночитаемом виде,</w:t>
      </w:r>
      <w:r w:rsidR="004010A0" w:rsidRPr="006F727B">
        <w:rPr>
          <w:sz w:val="28"/>
          <w:szCs w:val="28"/>
        </w:rPr>
        <w:t xml:space="preserve"> </w:t>
      </w:r>
      <w:r w:rsidR="00621C91" w:rsidRPr="006F727B">
        <w:rPr>
          <w:sz w:val="28"/>
          <w:szCs w:val="28"/>
        </w:rPr>
        <w:t>а также документ, подтверждающий дату оплаты изготовления подписных листов.</w:t>
      </w:r>
      <w:r w:rsidR="007873E1">
        <w:rPr>
          <w:sz w:val="28"/>
          <w:szCs w:val="28"/>
        </w:rPr>
        <w:t xml:space="preserve"> </w:t>
      </w:r>
      <w:r w:rsidR="007873E1">
        <w:rPr>
          <w:i/>
          <w:sz w:val="28"/>
          <w:szCs w:val="28"/>
        </w:rPr>
        <w:t>(Часть 2 в редакции Закона Республики Татарстан от 26 мая 2014 года № 41-ЗРТ)</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3. Количество подписей, представляемых в </w:t>
      </w:r>
      <w:r w:rsidR="0099447C" w:rsidRPr="006F727B">
        <w:rPr>
          <w:sz w:val="28"/>
          <w:szCs w:val="28"/>
        </w:rPr>
        <w:t>Центральную избирательную комиссию Республики Татарстан</w:t>
      </w:r>
      <w:r w:rsidRPr="006F727B">
        <w:rPr>
          <w:sz w:val="28"/>
          <w:szCs w:val="28"/>
        </w:rPr>
        <w:t xml:space="preserve">, может превышать необходимое количество для поддержки инициативы проведения голосования по отзыву, установленное частью 1 статьи 10 настоящего </w:t>
      </w:r>
      <w:r w:rsidRPr="006F727B">
        <w:rPr>
          <w:bCs/>
          <w:sz w:val="28"/>
          <w:szCs w:val="28"/>
        </w:rPr>
        <w:t>З</w:t>
      </w:r>
      <w:r w:rsidRPr="006F727B">
        <w:rPr>
          <w:sz w:val="28"/>
          <w:szCs w:val="28"/>
        </w:rPr>
        <w:t>акона, не более чем на 10 процентов.</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4. При приеме документов </w:t>
      </w:r>
      <w:r w:rsidR="0099447C" w:rsidRPr="006F727B">
        <w:rPr>
          <w:sz w:val="28"/>
          <w:szCs w:val="28"/>
        </w:rPr>
        <w:t>Центральная избирательная комиссия Республики Татарстан</w:t>
      </w:r>
      <w:r w:rsidRPr="006F727B">
        <w:rPr>
          <w:sz w:val="28"/>
          <w:szCs w:val="28"/>
        </w:rPr>
        <w:t xml:space="preserve"> выдает уполномоченному представителю инициативной группы документ, подтверждающий прием представленных документов (с указанием их перечня), в котором указываются дата и время п</w:t>
      </w:r>
      <w:r w:rsidR="00C7426C">
        <w:rPr>
          <w:sz w:val="28"/>
          <w:szCs w:val="28"/>
        </w:rPr>
        <w:t>риема. В этом документе указываю</w:t>
      </w:r>
      <w:r w:rsidRPr="006F727B">
        <w:rPr>
          <w:sz w:val="28"/>
          <w:szCs w:val="28"/>
        </w:rPr>
        <w:t xml:space="preserve">тся </w:t>
      </w:r>
      <w:r w:rsidRPr="006F727B">
        <w:rPr>
          <w:bCs/>
          <w:sz w:val="28"/>
          <w:szCs w:val="28"/>
        </w:rPr>
        <w:t xml:space="preserve">также количество принятых подписных листов и заявленное количество подписей избирателей. </w:t>
      </w:r>
      <w:r w:rsidRPr="006F727B">
        <w:rPr>
          <w:sz w:val="28"/>
          <w:szCs w:val="28"/>
        </w:rPr>
        <w:t xml:space="preserve">При этом </w:t>
      </w:r>
      <w:r w:rsidR="004D05C1" w:rsidRPr="006F727B">
        <w:rPr>
          <w:sz w:val="28"/>
          <w:szCs w:val="28"/>
        </w:rPr>
        <w:t xml:space="preserve">Центральная избирательная комиссия Республики Татарстан </w:t>
      </w:r>
      <w:r w:rsidRPr="006F727B">
        <w:rPr>
          <w:sz w:val="28"/>
          <w:szCs w:val="28"/>
        </w:rPr>
        <w:t xml:space="preserve">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w:t>
      </w:r>
      <w:r w:rsidR="004D05C1" w:rsidRPr="006F727B">
        <w:rPr>
          <w:sz w:val="28"/>
          <w:szCs w:val="28"/>
        </w:rPr>
        <w:t xml:space="preserve">Центральная избирательная комиссия Республики Татарстан </w:t>
      </w:r>
      <w:r w:rsidRPr="006F727B">
        <w:rPr>
          <w:sz w:val="28"/>
          <w:szCs w:val="28"/>
        </w:rPr>
        <w:t xml:space="preserve">не вправе ограничивать доступ уполномоченного представителя инициативной группы в занимаемое ею помещение или отказывать ему в приеме документов в случае, если документы доставлены до истечения срока, указанного в </w:t>
      </w:r>
      <w:hyperlink r:id="rId10" w:history="1">
        <w:r w:rsidRPr="006F727B">
          <w:rPr>
            <w:sz w:val="28"/>
            <w:szCs w:val="28"/>
          </w:rPr>
          <w:t xml:space="preserve">части </w:t>
        </w:r>
      </w:hyperlink>
      <w:r w:rsidRPr="006F727B">
        <w:rPr>
          <w:sz w:val="28"/>
          <w:szCs w:val="28"/>
        </w:rPr>
        <w:t>2 настоящей статьи.</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5. </w:t>
      </w:r>
      <w:proofErr w:type="gramStart"/>
      <w:r w:rsidRPr="006F727B">
        <w:rPr>
          <w:sz w:val="28"/>
          <w:szCs w:val="28"/>
        </w:rPr>
        <w:t xml:space="preserve">Если инициативной группой по проведению голосования по отзыву до 18 часов по местному времени дня, в который истекает срок, указанный в части 2 настоящей статьи, не выполнены действия, указанные в части 2 настоящей статьи, </w:t>
      </w:r>
      <w:r w:rsidR="004D05C1" w:rsidRPr="006F727B">
        <w:rPr>
          <w:sz w:val="28"/>
          <w:szCs w:val="28"/>
        </w:rPr>
        <w:t xml:space="preserve">Центральная избирательная комиссия Республики Татарстан </w:t>
      </w:r>
      <w:r w:rsidRPr="006F727B">
        <w:rPr>
          <w:sz w:val="28"/>
          <w:szCs w:val="28"/>
        </w:rPr>
        <w:t xml:space="preserve">принимает решение о </w:t>
      </w:r>
      <w:r w:rsidRPr="006F727B">
        <w:rPr>
          <w:sz w:val="28"/>
          <w:szCs w:val="28"/>
        </w:rPr>
        <w:lastRenderedPageBreak/>
        <w:t>прекращении процедур по реализации инициативы проведения голосования по отзыву, которое публикуется не менее чем в одном региональном государственном</w:t>
      </w:r>
      <w:proofErr w:type="gramEnd"/>
      <w:r w:rsidRPr="006F727B">
        <w:rPr>
          <w:sz w:val="28"/>
          <w:szCs w:val="28"/>
        </w:rPr>
        <w:t xml:space="preserve"> периодическом печатном </w:t>
      </w:r>
      <w:proofErr w:type="gramStart"/>
      <w:r w:rsidRPr="006F727B">
        <w:rPr>
          <w:sz w:val="28"/>
          <w:szCs w:val="28"/>
        </w:rPr>
        <w:t>издании</w:t>
      </w:r>
      <w:proofErr w:type="gramEnd"/>
      <w:r w:rsidRPr="006F727B">
        <w:rPr>
          <w:sz w:val="28"/>
          <w:szCs w:val="28"/>
        </w:rPr>
        <w:t xml:space="preserve"> не позднее чем через пять дней со дня его принятия и доводится до сведения инициативной группы.</w:t>
      </w:r>
    </w:p>
    <w:p w:rsidR="00CC0819" w:rsidRDefault="00CC0819" w:rsidP="006A343F">
      <w:pPr>
        <w:pStyle w:val="2"/>
        <w:widowControl w:val="0"/>
        <w:spacing w:before="0" w:after="0"/>
        <w:ind w:left="2340" w:hanging="1620"/>
        <w:jc w:val="both"/>
        <w:rPr>
          <w:rFonts w:ascii="Times New Roman" w:hAnsi="Times New Roman" w:cs="Times New Roman"/>
          <w:b w:val="0"/>
          <w:bCs w:val="0"/>
          <w:i w:val="0"/>
          <w:iCs w:val="0"/>
        </w:rPr>
      </w:pPr>
      <w:bookmarkStart w:id="36" w:name="_Toc335924540"/>
    </w:p>
    <w:p w:rsidR="007A6CCA" w:rsidRPr="0082669D" w:rsidRDefault="007A6CCA" w:rsidP="006A343F">
      <w:pPr>
        <w:pStyle w:val="2"/>
        <w:widowControl w:val="0"/>
        <w:spacing w:before="0" w:after="0"/>
        <w:ind w:left="2340" w:hanging="1620"/>
        <w:jc w:val="both"/>
        <w:rPr>
          <w:rFonts w:ascii="Times New Roman" w:hAnsi="Times New Roman" w:cs="Times New Roman"/>
          <w:bCs w:val="0"/>
          <w:i w:val="0"/>
          <w:iCs w:val="0"/>
        </w:rPr>
      </w:pPr>
      <w:r w:rsidRPr="006F727B">
        <w:rPr>
          <w:rFonts w:ascii="Times New Roman" w:hAnsi="Times New Roman" w:cs="Times New Roman"/>
          <w:b w:val="0"/>
          <w:bCs w:val="0"/>
          <w:i w:val="0"/>
          <w:iCs w:val="0"/>
        </w:rPr>
        <w:t xml:space="preserve">Статья 12. </w:t>
      </w:r>
      <w:r w:rsidRPr="0082669D">
        <w:rPr>
          <w:rFonts w:ascii="Times New Roman" w:hAnsi="Times New Roman" w:cs="Times New Roman"/>
          <w:bCs w:val="0"/>
          <w:i w:val="0"/>
          <w:iCs w:val="0"/>
        </w:rPr>
        <w:t>Порядок проведения проверки подписей, собранных в поддержку выдвижения инициативы голосования по отзыву</w:t>
      </w:r>
      <w:bookmarkEnd w:id="36"/>
      <w:r w:rsidRPr="0082669D">
        <w:rPr>
          <w:rFonts w:ascii="Times New Roman" w:hAnsi="Times New Roman" w:cs="Times New Roman"/>
          <w:bCs w:val="0"/>
          <w:i w:val="0"/>
          <w:iCs w:val="0"/>
        </w:rPr>
        <w:t xml:space="preserve"> </w:t>
      </w:r>
    </w:p>
    <w:p w:rsidR="007A6CCA" w:rsidRPr="006F727B" w:rsidRDefault="007A6CCA" w:rsidP="006A343F">
      <w:pPr>
        <w:keepNext/>
        <w:widowControl w:val="0"/>
        <w:autoSpaceDE w:val="0"/>
        <w:autoSpaceDN w:val="0"/>
        <w:adjustRightInd w:val="0"/>
        <w:ind w:left="2160" w:firstLine="720"/>
        <w:jc w:val="both"/>
        <w:rPr>
          <w:sz w:val="28"/>
          <w:szCs w:val="28"/>
        </w:rPr>
      </w:pP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1. </w:t>
      </w:r>
      <w:proofErr w:type="gramStart"/>
      <w:r w:rsidR="004D05C1" w:rsidRPr="006F727B">
        <w:rPr>
          <w:sz w:val="28"/>
          <w:szCs w:val="28"/>
        </w:rPr>
        <w:t xml:space="preserve">Центральная избирательная комиссия Республики Татарстан </w:t>
      </w:r>
      <w:r w:rsidRPr="006F727B">
        <w:rPr>
          <w:sz w:val="28"/>
          <w:szCs w:val="28"/>
        </w:rPr>
        <w:t xml:space="preserve">в течение 15 дней со дня приема подписных листов и документов, указанных в статье 11 настоящего </w:t>
      </w:r>
      <w:r w:rsidRPr="006F727B">
        <w:rPr>
          <w:bCs/>
          <w:sz w:val="28"/>
          <w:szCs w:val="28"/>
        </w:rPr>
        <w:t>З</w:t>
      </w:r>
      <w:r w:rsidRPr="006F727B">
        <w:rPr>
          <w:sz w:val="28"/>
          <w:szCs w:val="28"/>
        </w:rPr>
        <w:t xml:space="preserve">акона, проверяет соблюдение порядка сбора подписей в поддержку инициативы проведения голосования по отзыву, оформления подписных листов, достоверность сведений об избирателях, содержащихся в </w:t>
      </w:r>
      <w:r w:rsidR="004D05C1" w:rsidRPr="006F727B">
        <w:rPr>
          <w:sz w:val="28"/>
          <w:szCs w:val="28"/>
        </w:rPr>
        <w:t>подписных листах, и их подписей, а также соблюдение инициативной группой порядка финансирования своей деятельности и правил проведения</w:t>
      </w:r>
      <w:proofErr w:type="gramEnd"/>
      <w:r w:rsidR="004D05C1" w:rsidRPr="006F727B">
        <w:rPr>
          <w:sz w:val="28"/>
          <w:szCs w:val="28"/>
        </w:rPr>
        <w:t xml:space="preserve"> агитации по вопросам отзыва Президента Республики Татарстан.</w:t>
      </w:r>
    </w:p>
    <w:p w:rsidR="007A6CCA" w:rsidRPr="007873E1" w:rsidRDefault="007A6CCA" w:rsidP="006A343F">
      <w:pPr>
        <w:keepNext/>
        <w:widowControl w:val="0"/>
        <w:autoSpaceDE w:val="0"/>
        <w:autoSpaceDN w:val="0"/>
        <w:adjustRightInd w:val="0"/>
        <w:ind w:firstLine="720"/>
        <w:jc w:val="both"/>
        <w:rPr>
          <w:i/>
          <w:sz w:val="28"/>
          <w:szCs w:val="28"/>
        </w:rPr>
      </w:pPr>
      <w:r w:rsidRPr="006F727B">
        <w:rPr>
          <w:sz w:val="28"/>
          <w:szCs w:val="28"/>
        </w:rPr>
        <w:t xml:space="preserve">2. Для проверки соблюдения порядка сбора подписей в поддержку инициативы проведения голосования по отзыву, оформления подписных листов, достоверности сведений об избирателях, содержащихся в подписных листах, и их подписей </w:t>
      </w:r>
      <w:r w:rsidR="004D05C1" w:rsidRPr="006F727B">
        <w:rPr>
          <w:sz w:val="28"/>
          <w:szCs w:val="28"/>
        </w:rPr>
        <w:t xml:space="preserve">Центральная избирательная комиссия Республики Татарстан </w:t>
      </w:r>
      <w:r w:rsidRPr="006F727B">
        <w:rPr>
          <w:sz w:val="28"/>
          <w:szCs w:val="28"/>
        </w:rPr>
        <w:t xml:space="preserve">может своим решением создавать рабочие группы из числа </w:t>
      </w:r>
      <w:r w:rsidR="00C7426C">
        <w:rPr>
          <w:sz w:val="28"/>
          <w:szCs w:val="28"/>
        </w:rPr>
        <w:t xml:space="preserve"> </w:t>
      </w:r>
      <w:r w:rsidRPr="006F727B">
        <w:rPr>
          <w:sz w:val="28"/>
          <w:szCs w:val="28"/>
        </w:rPr>
        <w:t xml:space="preserve"> членов</w:t>
      </w:r>
      <w:r w:rsidR="001C08BE">
        <w:rPr>
          <w:sz w:val="28"/>
          <w:szCs w:val="28"/>
        </w:rPr>
        <w:t xml:space="preserve"> Ц</w:t>
      </w:r>
      <w:r w:rsidR="009D7B06">
        <w:rPr>
          <w:sz w:val="28"/>
          <w:szCs w:val="28"/>
        </w:rPr>
        <w:t>ентральной избирательной комиссии</w:t>
      </w:r>
      <w:r w:rsidRPr="006F727B">
        <w:rPr>
          <w:sz w:val="28"/>
          <w:szCs w:val="28"/>
        </w:rPr>
        <w:t xml:space="preserve">, работников ее аппарата. </w:t>
      </w:r>
      <w:proofErr w:type="gramStart"/>
      <w:r w:rsidRPr="006F727B">
        <w:rPr>
          <w:bCs/>
          <w:iCs/>
          <w:sz w:val="28"/>
          <w:szCs w:val="28"/>
        </w:rPr>
        <w:t xml:space="preserve">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w:t>
      </w:r>
      <w:r w:rsidRPr="006F727B">
        <w:rPr>
          <w:sz w:val="28"/>
          <w:szCs w:val="28"/>
        </w:rPr>
        <w:t>в соответствии с пунктом 19 статьи 28 Федерального закона «Об основных гарантиях избирательных прав и права на участие</w:t>
      </w:r>
      <w:proofErr w:type="gramEnd"/>
      <w:r w:rsidRPr="006F727B">
        <w:rPr>
          <w:sz w:val="28"/>
          <w:szCs w:val="28"/>
        </w:rPr>
        <w:t xml:space="preserve"> в референдуме граждан Российской Федерации»</w:t>
      </w:r>
      <w:r w:rsidRPr="006F727B">
        <w:rPr>
          <w:bCs/>
          <w:iCs/>
          <w:sz w:val="28"/>
          <w:szCs w:val="28"/>
        </w:rPr>
        <w:t xml:space="preserve">. Заключения экспертов могут служить основанием для признания </w:t>
      </w:r>
      <w:proofErr w:type="gramStart"/>
      <w:r w:rsidRPr="006F727B">
        <w:rPr>
          <w:bCs/>
          <w:iCs/>
          <w:sz w:val="28"/>
          <w:szCs w:val="28"/>
        </w:rPr>
        <w:t>недостоверными</w:t>
      </w:r>
      <w:proofErr w:type="gramEnd"/>
      <w:r w:rsidRPr="006F727B">
        <w:rPr>
          <w:bCs/>
          <w:iCs/>
          <w:sz w:val="28"/>
          <w:szCs w:val="28"/>
        </w:rPr>
        <w:t xml:space="preserve">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r w:rsidR="007873E1">
        <w:rPr>
          <w:bCs/>
          <w:iCs/>
          <w:sz w:val="28"/>
          <w:szCs w:val="28"/>
        </w:rPr>
        <w:t xml:space="preserve"> </w:t>
      </w:r>
      <w:r w:rsidR="007873E1" w:rsidRPr="00C36F28">
        <w:rPr>
          <w:sz w:val="28"/>
          <w:szCs w:val="28"/>
        </w:rPr>
        <w:t>На период работы привлекаемые эксперты освобождаются от основной работы, за ними сохраняются место</w:t>
      </w:r>
      <w:r w:rsidR="007873E1" w:rsidRPr="00C36F28">
        <w:rPr>
          <w:b/>
          <w:sz w:val="28"/>
          <w:szCs w:val="28"/>
        </w:rPr>
        <w:t xml:space="preserve"> </w:t>
      </w:r>
      <w:r w:rsidR="007873E1" w:rsidRPr="00C36F28">
        <w:rPr>
          <w:sz w:val="28"/>
          <w:szCs w:val="28"/>
        </w:rPr>
        <w:t>работы (должность), установленные должностные оклады и иные выплаты по месту работы.</w:t>
      </w:r>
      <w:r w:rsidR="007873E1">
        <w:rPr>
          <w:sz w:val="28"/>
          <w:szCs w:val="28"/>
        </w:rPr>
        <w:t xml:space="preserve"> </w:t>
      </w:r>
      <w:r w:rsidR="007873E1">
        <w:rPr>
          <w:i/>
          <w:sz w:val="28"/>
          <w:szCs w:val="28"/>
        </w:rPr>
        <w:t xml:space="preserve">(Часть </w:t>
      </w:r>
      <w:r w:rsidR="00BB40FE">
        <w:rPr>
          <w:i/>
          <w:sz w:val="28"/>
          <w:szCs w:val="28"/>
        </w:rPr>
        <w:t xml:space="preserve"> </w:t>
      </w:r>
      <w:r w:rsidR="007873E1">
        <w:rPr>
          <w:i/>
          <w:sz w:val="28"/>
          <w:szCs w:val="28"/>
        </w:rPr>
        <w:t>2</w:t>
      </w:r>
      <w:r w:rsidR="00BB40FE">
        <w:rPr>
          <w:i/>
          <w:sz w:val="28"/>
          <w:szCs w:val="28"/>
        </w:rPr>
        <w:t xml:space="preserve"> </w:t>
      </w:r>
      <w:r w:rsidR="007873E1">
        <w:rPr>
          <w:i/>
          <w:sz w:val="28"/>
          <w:szCs w:val="28"/>
        </w:rPr>
        <w:t xml:space="preserve"> в</w:t>
      </w:r>
      <w:r w:rsidR="00BB40FE">
        <w:rPr>
          <w:i/>
          <w:sz w:val="28"/>
          <w:szCs w:val="28"/>
        </w:rPr>
        <w:t xml:space="preserve"> </w:t>
      </w:r>
      <w:r w:rsidR="007873E1">
        <w:rPr>
          <w:i/>
          <w:sz w:val="28"/>
          <w:szCs w:val="28"/>
        </w:rPr>
        <w:t xml:space="preserve"> редакции</w:t>
      </w:r>
      <w:r w:rsidR="00BB40FE">
        <w:rPr>
          <w:i/>
          <w:sz w:val="28"/>
          <w:szCs w:val="28"/>
        </w:rPr>
        <w:t xml:space="preserve"> </w:t>
      </w:r>
      <w:r w:rsidR="007873E1">
        <w:rPr>
          <w:i/>
          <w:sz w:val="28"/>
          <w:szCs w:val="28"/>
        </w:rPr>
        <w:t xml:space="preserve"> Закона </w:t>
      </w:r>
      <w:r w:rsidR="00BB40FE">
        <w:rPr>
          <w:i/>
          <w:sz w:val="28"/>
          <w:szCs w:val="28"/>
        </w:rPr>
        <w:t xml:space="preserve"> </w:t>
      </w:r>
      <w:r w:rsidR="007873E1">
        <w:rPr>
          <w:i/>
          <w:sz w:val="28"/>
          <w:szCs w:val="28"/>
        </w:rPr>
        <w:t>Республики Татарстан от 26 мая 2014 года № 41-ЗРТ)</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3. Для установления достоверности сведений, содержащихся в подписных листах, используется Государственная автоматизированная система Российской Федерации «Выборы» (далее – ГАС «Выборы»), включая регистр избирателей, участников референдума.</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4. Проверке подлежит не менее</w:t>
      </w:r>
      <w:r w:rsidRPr="006F727B">
        <w:rPr>
          <w:i/>
          <w:sz w:val="28"/>
          <w:szCs w:val="28"/>
        </w:rPr>
        <w:t xml:space="preserve"> </w:t>
      </w:r>
      <w:r w:rsidRPr="006F727B">
        <w:rPr>
          <w:sz w:val="28"/>
          <w:szCs w:val="28"/>
        </w:rPr>
        <w:t xml:space="preserve">20 процентов подписей от необходимого для реализации инициативы проведения голосования по отзыву количества подписей и соответствующих им сведений об избирателях, содержащихся в подписных листах. </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5. Подписные листы для выборочной проверки отбираются посредством случайной выборки (</w:t>
      </w:r>
      <w:r w:rsidRPr="00055639">
        <w:rPr>
          <w:sz w:val="28"/>
          <w:szCs w:val="28"/>
        </w:rPr>
        <w:t xml:space="preserve">жребия). Процедура проведения случайной выборки </w:t>
      </w:r>
      <w:r w:rsidRPr="00055639">
        <w:rPr>
          <w:sz w:val="28"/>
          <w:szCs w:val="28"/>
        </w:rPr>
        <w:lastRenderedPageBreak/>
        <w:t xml:space="preserve">определяется </w:t>
      </w:r>
      <w:r w:rsidR="004D05C1" w:rsidRPr="00055639">
        <w:rPr>
          <w:sz w:val="28"/>
          <w:szCs w:val="28"/>
        </w:rPr>
        <w:t>Центральной избирательной комиссией Республики Татарстан</w:t>
      </w:r>
      <w:r w:rsidRPr="00055639">
        <w:rPr>
          <w:sz w:val="28"/>
          <w:szCs w:val="28"/>
        </w:rPr>
        <w:t>. При проведении жеребьевки и проверке подписных листов вправе присутствовать уполномоченные представители</w:t>
      </w:r>
      <w:r w:rsidRPr="006F727B">
        <w:rPr>
          <w:sz w:val="28"/>
          <w:szCs w:val="28"/>
        </w:rPr>
        <w:t xml:space="preserve"> инициативной группы. </w:t>
      </w:r>
      <w:r w:rsidR="0078356E" w:rsidRPr="006F727B">
        <w:rPr>
          <w:sz w:val="28"/>
          <w:szCs w:val="28"/>
        </w:rPr>
        <w:t xml:space="preserve">Процедура проведения случайной выборки (жребия) определяется Центральной избирательной комиссией Республики Татарстан. </w:t>
      </w:r>
      <w:r w:rsidRPr="006F727B">
        <w:rPr>
          <w:sz w:val="28"/>
          <w:szCs w:val="28"/>
        </w:rPr>
        <w:t xml:space="preserve">Жеребьевка проводится в </w:t>
      </w:r>
      <w:r w:rsidR="0078356E" w:rsidRPr="006F727B">
        <w:rPr>
          <w:sz w:val="28"/>
          <w:szCs w:val="28"/>
        </w:rPr>
        <w:t>Центральной избирательной комиссии Республики Татарстан</w:t>
      </w:r>
      <w:r w:rsidRPr="006F727B">
        <w:rPr>
          <w:sz w:val="28"/>
          <w:szCs w:val="28"/>
        </w:rPr>
        <w:t xml:space="preserve"> непосредственно после выдачи уполномоченному представителю инициативной группы документа, подтверждающего прием подписных листов.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6. По результатам проверки подпись избирателя может быть признана достоверной либо недостоверной и (или) недействительной.</w:t>
      </w:r>
    </w:p>
    <w:p w:rsidR="007A6CCA" w:rsidRPr="007873E1" w:rsidRDefault="007A6CCA" w:rsidP="006A343F">
      <w:pPr>
        <w:keepNext/>
        <w:widowControl w:val="0"/>
        <w:autoSpaceDE w:val="0"/>
        <w:autoSpaceDN w:val="0"/>
        <w:adjustRightInd w:val="0"/>
        <w:ind w:firstLine="720"/>
        <w:jc w:val="both"/>
        <w:rPr>
          <w:i/>
          <w:sz w:val="28"/>
          <w:szCs w:val="28"/>
        </w:rPr>
      </w:pPr>
      <w:r w:rsidRPr="006F727B">
        <w:rPr>
          <w:sz w:val="28"/>
          <w:szCs w:val="28"/>
        </w:rPr>
        <w:t xml:space="preserve">7. Если при проверке подписей избирателей обнаруживается несколько подписей одного и того же избирателя, достоверной считается только одна подпись, а остальные подписи </w:t>
      </w:r>
      <w:r w:rsidR="007873E1" w:rsidRPr="00C36F28">
        <w:rPr>
          <w:sz w:val="28"/>
          <w:szCs w:val="28"/>
        </w:rPr>
        <w:t>признаются</w:t>
      </w:r>
      <w:r w:rsidRPr="006F727B">
        <w:rPr>
          <w:sz w:val="28"/>
          <w:szCs w:val="28"/>
        </w:rPr>
        <w:t xml:space="preserve"> недействительными.</w:t>
      </w:r>
      <w:r w:rsidR="007873E1">
        <w:rPr>
          <w:sz w:val="28"/>
          <w:szCs w:val="28"/>
        </w:rPr>
        <w:t xml:space="preserve"> </w:t>
      </w:r>
      <w:r w:rsidR="007873E1">
        <w:rPr>
          <w:i/>
          <w:sz w:val="28"/>
          <w:szCs w:val="28"/>
        </w:rPr>
        <w:t>(Часть 7 в редакции Закона Республики Татарстан от 26 мая 2014 года № 41-ЗРТ)</w:t>
      </w:r>
    </w:p>
    <w:p w:rsidR="007A6CCA" w:rsidRPr="007873E1" w:rsidRDefault="007A6CCA" w:rsidP="006A343F">
      <w:pPr>
        <w:keepNext/>
        <w:widowControl w:val="0"/>
        <w:autoSpaceDE w:val="0"/>
        <w:autoSpaceDN w:val="0"/>
        <w:adjustRightInd w:val="0"/>
        <w:ind w:firstLine="720"/>
        <w:jc w:val="both"/>
        <w:rPr>
          <w:bCs/>
          <w:i/>
          <w:iCs/>
          <w:sz w:val="28"/>
          <w:szCs w:val="28"/>
        </w:rPr>
      </w:pPr>
      <w:r w:rsidRPr="006F727B">
        <w:rPr>
          <w:sz w:val="28"/>
          <w:szCs w:val="28"/>
        </w:rPr>
        <w:t xml:space="preserve">8. </w:t>
      </w:r>
      <w:r w:rsidRPr="006F727B">
        <w:rPr>
          <w:bCs/>
          <w:iCs/>
          <w:sz w:val="28"/>
          <w:szCs w:val="28"/>
        </w:rPr>
        <w:t xml:space="preserve">Недостоверной признается подпись, выполненная от имени одного лица другим лицом, на основании </w:t>
      </w:r>
      <w:r w:rsidR="0078356E" w:rsidRPr="006F727B">
        <w:rPr>
          <w:sz w:val="28"/>
          <w:szCs w:val="28"/>
        </w:rPr>
        <w:t xml:space="preserve">письменного </w:t>
      </w:r>
      <w:r w:rsidRPr="006F727B">
        <w:rPr>
          <w:bCs/>
          <w:iCs/>
          <w:sz w:val="28"/>
          <w:szCs w:val="28"/>
        </w:rPr>
        <w:t xml:space="preserve">заключения эксперта, </w:t>
      </w:r>
      <w:r w:rsidR="007873E1" w:rsidRPr="00C36F28">
        <w:rPr>
          <w:sz w:val="28"/>
          <w:szCs w:val="28"/>
        </w:rPr>
        <w:t>привлеченного к проверке</w:t>
      </w:r>
      <w:r w:rsidR="007873E1" w:rsidRPr="006F727B">
        <w:rPr>
          <w:bCs/>
          <w:iCs/>
          <w:sz w:val="28"/>
          <w:szCs w:val="28"/>
        </w:rPr>
        <w:t xml:space="preserve"> </w:t>
      </w:r>
      <w:r w:rsidRPr="006F727B">
        <w:rPr>
          <w:bCs/>
          <w:iCs/>
          <w:sz w:val="28"/>
          <w:szCs w:val="28"/>
        </w:rPr>
        <w:t>в соответствии с частью 2 настоящей статьи.</w:t>
      </w:r>
      <w:r w:rsidR="007873E1">
        <w:rPr>
          <w:bCs/>
          <w:iCs/>
          <w:sz w:val="28"/>
          <w:szCs w:val="28"/>
        </w:rPr>
        <w:t xml:space="preserve"> </w:t>
      </w:r>
      <w:r w:rsidR="007873E1">
        <w:rPr>
          <w:bCs/>
          <w:i/>
          <w:iCs/>
          <w:sz w:val="28"/>
          <w:szCs w:val="28"/>
        </w:rPr>
        <w:t xml:space="preserve">(Часть 8 </w:t>
      </w:r>
      <w:r w:rsidR="007873E1">
        <w:rPr>
          <w:i/>
          <w:sz w:val="28"/>
          <w:szCs w:val="28"/>
        </w:rPr>
        <w:t>в редакции Закона Республики Татарстан от 26 мая 2014 года № 41-ЗРТ</w:t>
      </w:r>
      <w:r w:rsidR="007873E1">
        <w:rPr>
          <w:bCs/>
          <w:i/>
          <w:iCs/>
          <w:sz w:val="28"/>
          <w:szCs w:val="28"/>
        </w:rPr>
        <w:t>)</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9. Недействительными признаются:</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1) подписи избирателей, собранные вне периода сбора подписей, в том числе до дня оплаты изготовления подписных листов;</w:t>
      </w:r>
    </w:p>
    <w:p w:rsidR="007A6CCA" w:rsidRPr="006F727B" w:rsidRDefault="007A6CCA" w:rsidP="006A343F">
      <w:pPr>
        <w:keepNext/>
        <w:widowControl w:val="0"/>
        <w:autoSpaceDE w:val="0"/>
        <w:autoSpaceDN w:val="0"/>
        <w:adjustRightInd w:val="0"/>
        <w:ind w:firstLine="720"/>
        <w:jc w:val="both"/>
        <w:outlineLvl w:val="2"/>
        <w:rPr>
          <w:bCs/>
          <w:iCs/>
          <w:sz w:val="28"/>
          <w:szCs w:val="28"/>
        </w:rPr>
      </w:pPr>
      <w:r w:rsidRPr="006F727B">
        <w:rPr>
          <w:sz w:val="28"/>
          <w:szCs w:val="28"/>
        </w:rPr>
        <w:t xml:space="preserve">2) подписи лиц, не являющихся гражданами Российской Федерации, лиц, место жительства которых не расположено на территории </w:t>
      </w:r>
      <w:r w:rsidR="0078356E" w:rsidRPr="006F727B">
        <w:rPr>
          <w:sz w:val="28"/>
          <w:szCs w:val="28"/>
        </w:rPr>
        <w:t>Республики Татарстан</w:t>
      </w:r>
      <w:r w:rsidRPr="006F727B">
        <w:rPr>
          <w:sz w:val="28"/>
          <w:szCs w:val="28"/>
        </w:rPr>
        <w:t xml:space="preserve">, лиц, не достигших возраста 18 лет на день проставления подписи, лиц, признанных </w:t>
      </w:r>
      <w:r w:rsidRPr="006F727B">
        <w:rPr>
          <w:bCs/>
          <w:iCs/>
          <w:sz w:val="28"/>
          <w:szCs w:val="28"/>
        </w:rPr>
        <w:t xml:space="preserve">судом недееспособными или содержащихся в местах лишения свободы по приговору суда; </w:t>
      </w:r>
    </w:p>
    <w:p w:rsidR="007A6CCA" w:rsidRPr="007873E1" w:rsidRDefault="007873E1" w:rsidP="006A343F">
      <w:pPr>
        <w:keepNext/>
        <w:widowControl w:val="0"/>
        <w:autoSpaceDE w:val="0"/>
        <w:autoSpaceDN w:val="0"/>
        <w:adjustRightInd w:val="0"/>
        <w:ind w:firstLine="720"/>
        <w:jc w:val="both"/>
        <w:outlineLvl w:val="2"/>
        <w:rPr>
          <w:i/>
          <w:sz w:val="28"/>
          <w:szCs w:val="28"/>
        </w:rPr>
      </w:pPr>
      <w:r w:rsidRPr="00C36F28">
        <w:rPr>
          <w:sz w:val="28"/>
          <w:szCs w:val="28"/>
        </w:rPr>
        <w:t xml:space="preserve">3) подписи избирателей, указавших в подписном листе сведения, не соответствующие действительности. </w:t>
      </w:r>
      <w:proofErr w:type="gramStart"/>
      <w:r w:rsidRPr="00C36F28">
        <w:rPr>
          <w:sz w:val="28"/>
          <w:szCs w:val="28"/>
        </w:rPr>
        <w:t>В этом случае подпись признается недействительной только при наличии официальной справки органа,</w:t>
      </w:r>
      <w:r>
        <w:rPr>
          <w:sz w:val="28"/>
          <w:szCs w:val="28"/>
        </w:rPr>
        <w:t xml:space="preserve"> </w:t>
      </w:r>
      <w:r w:rsidRPr="00C36F28">
        <w:rPr>
          <w:sz w:val="28"/>
          <w:szCs w:val="28"/>
        </w:rPr>
        <w:t>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частью 2 настоящей статьи;</w:t>
      </w:r>
      <w:r>
        <w:rPr>
          <w:sz w:val="28"/>
          <w:szCs w:val="28"/>
        </w:rPr>
        <w:t xml:space="preserve"> </w:t>
      </w:r>
      <w:r>
        <w:rPr>
          <w:i/>
          <w:sz w:val="28"/>
          <w:szCs w:val="28"/>
        </w:rPr>
        <w:t>(пункт 3 в редакции Закона Республики Татарстан от 26 мая 2014 года № 41-ЗРТ)</w:t>
      </w:r>
      <w:proofErr w:type="gramEnd"/>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 xml:space="preserve">4) подписи избирателей без указания каких-либо из сведений, требуемых в соответствии с настоящим </w:t>
      </w:r>
      <w:r w:rsidRPr="006F727B">
        <w:rPr>
          <w:bCs/>
          <w:sz w:val="28"/>
          <w:szCs w:val="28"/>
        </w:rPr>
        <w:t>З</w:t>
      </w:r>
      <w:r w:rsidRPr="006F727B">
        <w:rPr>
          <w:sz w:val="28"/>
          <w:szCs w:val="28"/>
        </w:rPr>
        <w:t>аконом, и (или) без указания даты собственноручного внесения избирателем своей подписи в подписной лист;</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5) подписи избирателей, сведения о которых внесены в подписной лист нерукописным способом или карандашом;</w:t>
      </w:r>
    </w:p>
    <w:p w:rsidR="007A6CCA" w:rsidRPr="007873E1" w:rsidRDefault="007A6CCA" w:rsidP="006A343F">
      <w:pPr>
        <w:keepNext/>
        <w:widowControl w:val="0"/>
        <w:autoSpaceDE w:val="0"/>
        <w:autoSpaceDN w:val="0"/>
        <w:adjustRightInd w:val="0"/>
        <w:ind w:firstLine="720"/>
        <w:jc w:val="both"/>
        <w:outlineLvl w:val="2"/>
        <w:rPr>
          <w:i/>
          <w:sz w:val="28"/>
          <w:szCs w:val="28"/>
        </w:rPr>
      </w:pPr>
      <w:r w:rsidRPr="006F727B">
        <w:rPr>
          <w:sz w:val="28"/>
          <w:szCs w:val="28"/>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w:t>
      </w:r>
      <w:proofErr w:type="gramStart"/>
      <w:r w:rsidRPr="006F727B">
        <w:rPr>
          <w:sz w:val="28"/>
          <w:szCs w:val="28"/>
        </w:rPr>
        <w:t>даты</w:t>
      </w:r>
      <w:proofErr w:type="gramEnd"/>
      <w:r w:rsidRPr="006F727B">
        <w:rPr>
          <w:sz w:val="28"/>
          <w:szCs w:val="28"/>
        </w:rPr>
        <w:t xml:space="preserve"> внесения которых проставлены избирателями не собственноручно, – на основании заключения эксперта, </w:t>
      </w:r>
      <w:r w:rsidR="007873E1" w:rsidRPr="00C36F28">
        <w:rPr>
          <w:sz w:val="28"/>
          <w:szCs w:val="28"/>
        </w:rPr>
        <w:t>привлеченного к проверке</w:t>
      </w:r>
      <w:r w:rsidR="007873E1" w:rsidRPr="006F727B">
        <w:rPr>
          <w:sz w:val="28"/>
          <w:szCs w:val="28"/>
        </w:rPr>
        <w:t xml:space="preserve"> </w:t>
      </w:r>
      <w:r w:rsidRPr="006F727B">
        <w:rPr>
          <w:sz w:val="28"/>
          <w:szCs w:val="28"/>
        </w:rPr>
        <w:t xml:space="preserve">в соответствии с </w:t>
      </w:r>
      <w:r w:rsidRPr="006F727B">
        <w:rPr>
          <w:iCs/>
          <w:sz w:val="28"/>
          <w:szCs w:val="28"/>
        </w:rPr>
        <w:lastRenderedPageBreak/>
        <w:t>частью</w:t>
      </w:r>
      <w:r w:rsidRPr="006F727B">
        <w:rPr>
          <w:sz w:val="28"/>
          <w:szCs w:val="28"/>
        </w:rPr>
        <w:t xml:space="preserve"> 2 настоящей статьи;</w:t>
      </w:r>
      <w:r w:rsidR="007873E1">
        <w:rPr>
          <w:sz w:val="28"/>
          <w:szCs w:val="28"/>
        </w:rPr>
        <w:t xml:space="preserve"> </w:t>
      </w:r>
      <w:r w:rsidR="007873E1">
        <w:rPr>
          <w:i/>
          <w:sz w:val="28"/>
          <w:szCs w:val="28"/>
        </w:rPr>
        <w:t>(пункт 6 в редакции Закона Республики Татарстан от 26 мая 2014 года № 41-ЗРТ)</w:t>
      </w:r>
    </w:p>
    <w:p w:rsidR="007A6CCA" w:rsidRPr="007873E1" w:rsidRDefault="007A6CCA" w:rsidP="006A343F">
      <w:pPr>
        <w:keepNext/>
        <w:widowControl w:val="0"/>
        <w:autoSpaceDE w:val="0"/>
        <w:autoSpaceDN w:val="0"/>
        <w:adjustRightInd w:val="0"/>
        <w:ind w:firstLine="720"/>
        <w:jc w:val="both"/>
        <w:outlineLvl w:val="2"/>
        <w:rPr>
          <w:i/>
          <w:sz w:val="28"/>
          <w:szCs w:val="28"/>
        </w:rPr>
      </w:pPr>
      <w:r w:rsidRPr="006F727B">
        <w:rPr>
          <w:sz w:val="28"/>
          <w:szCs w:val="28"/>
        </w:rPr>
        <w:t xml:space="preserve">7) подписи избирателей с исправлениями в соответствующих </w:t>
      </w:r>
      <w:r w:rsidR="007873E1" w:rsidRPr="00C36F28">
        <w:rPr>
          <w:sz w:val="28"/>
          <w:szCs w:val="28"/>
        </w:rPr>
        <w:t>этим подписям</w:t>
      </w:r>
      <w:r w:rsidRPr="006F727B">
        <w:rPr>
          <w:sz w:val="28"/>
          <w:szCs w:val="28"/>
        </w:rPr>
        <w:t xml:space="preserve"> сведениях об избирателях, если эти исправления специально не оговорены избирателями или лицом, осуществляющим сбор подписей;</w:t>
      </w:r>
      <w:r w:rsidR="007873E1">
        <w:rPr>
          <w:sz w:val="28"/>
          <w:szCs w:val="28"/>
        </w:rPr>
        <w:t xml:space="preserve"> </w:t>
      </w:r>
      <w:r w:rsidR="007873E1">
        <w:rPr>
          <w:i/>
          <w:sz w:val="28"/>
          <w:szCs w:val="28"/>
        </w:rPr>
        <w:t>(пункт 7 в редакции Закона Республики Татарстан от 26 мая 2014 года № 41-ЗРТ)</w:t>
      </w:r>
    </w:p>
    <w:p w:rsidR="007A6CCA" w:rsidRPr="007873E1" w:rsidRDefault="007873E1" w:rsidP="006A343F">
      <w:pPr>
        <w:keepNext/>
        <w:widowControl w:val="0"/>
        <w:autoSpaceDE w:val="0"/>
        <w:autoSpaceDN w:val="0"/>
        <w:adjustRightInd w:val="0"/>
        <w:ind w:firstLine="720"/>
        <w:jc w:val="both"/>
        <w:outlineLvl w:val="2"/>
        <w:rPr>
          <w:i/>
          <w:sz w:val="28"/>
          <w:szCs w:val="28"/>
        </w:rPr>
      </w:pPr>
      <w:proofErr w:type="gramStart"/>
      <w:r w:rsidRPr="00C36F28">
        <w:rPr>
          <w:sz w:val="28"/>
          <w:szCs w:val="28"/>
        </w:rP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уполномоченного представителя инициативной группы по проведению голосования по отзыву, либо если хотя бы одна из этих</w:t>
      </w:r>
      <w:r>
        <w:rPr>
          <w:sz w:val="28"/>
          <w:szCs w:val="28"/>
        </w:rPr>
        <w:br/>
      </w:r>
      <w:r w:rsidRPr="00C36F28">
        <w:rPr>
          <w:sz w:val="28"/>
          <w:szCs w:val="28"/>
        </w:rPr>
        <w:t>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w:t>
      </w:r>
      <w:proofErr w:type="gramEnd"/>
      <w:r w:rsidRPr="00C36F28">
        <w:rPr>
          <w:sz w:val="28"/>
          <w:szCs w:val="28"/>
        </w:rPr>
        <w:t xml:space="preserve">, </w:t>
      </w:r>
      <w:proofErr w:type="gramStart"/>
      <w:r w:rsidRPr="00C36F28">
        <w:rPr>
          <w:sz w:val="28"/>
          <w:szCs w:val="28"/>
        </w:rPr>
        <w:t>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инициативной группы по проведению голосования по отзыву имеются исправления, специально не оговоренные соответственно лицом, осуществлявшим сбор подписей</w:t>
      </w:r>
      <w:proofErr w:type="gramEnd"/>
      <w:r w:rsidRPr="00C36F28">
        <w:rPr>
          <w:sz w:val="28"/>
          <w:szCs w:val="28"/>
        </w:rPr>
        <w:t xml:space="preserve"> </w:t>
      </w:r>
      <w:proofErr w:type="gramStart"/>
      <w:r w:rsidRPr="00C36F28">
        <w:rPr>
          <w:sz w:val="28"/>
          <w:szCs w:val="28"/>
        </w:rPr>
        <w:t>избирателей, уполномоченным представителем инициативной группы по проведению голосования по отзыву, либо если сведения о лице, осуществлявшем сбор подписей избирателей, уполномоченном представителе инициативной группы по проведению голосования по отзыву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roofErr w:type="gramEnd"/>
      <w:r>
        <w:rPr>
          <w:sz w:val="28"/>
          <w:szCs w:val="28"/>
        </w:rPr>
        <w:t xml:space="preserve"> </w:t>
      </w:r>
      <w:r>
        <w:rPr>
          <w:i/>
          <w:sz w:val="28"/>
          <w:szCs w:val="28"/>
        </w:rPr>
        <w:t>(пункт 8 в редакции Закона Республики Татарстан от 26 мая 2014 года № 41-ЗРТ)</w:t>
      </w:r>
    </w:p>
    <w:p w:rsidR="007A6CCA" w:rsidRPr="006F727B" w:rsidRDefault="007A6CCA" w:rsidP="006A343F">
      <w:pPr>
        <w:keepNext/>
        <w:widowControl w:val="0"/>
        <w:autoSpaceDE w:val="0"/>
        <w:autoSpaceDN w:val="0"/>
        <w:adjustRightInd w:val="0"/>
        <w:ind w:firstLine="720"/>
        <w:jc w:val="both"/>
        <w:outlineLvl w:val="2"/>
        <w:rPr>
          <w:sz w:val="28"/>
          <w:szCs w:val="28"/>
        </w:rPr>
      </w:pPr>
      <w:proofErr w:type="gramStart"/>
      <w:r w:rsidRPr="006F727B">
        <w:rPr>
          <w:sz w:val="28"/>
          <w:szCs w:val="28"/>
        </w:rPr>
        <w:t>9) все подписи избирателей в подписном листе, форма которо</w:t>
      </w:r>
      <w:r w:rsidR="002F065A">
        <w:rPr>
          <w:sz w:val="28"/>
          <w:szCs w:val="28"/>
        </w:rPr>
        <w:t xml:space="preserve">го не соответствует приложению </w:t>
      </w:r>
      <w:r w:rsidRPr="006F727B">
        <w:rPr>
          <w:sz w:val="28"/>
          <w:szCs w:val="28"/>
        </w:rPr>
        <w:t xml:space="preserve"> 1 к настоящему Закону, и (или) который изготовлен с несоблюдением требований, предусмотренных частью 7 статьи 10 настоящего Закона, и (или) в который не внесены сведения, предусмотренные частью 8 статьи 10 настоящего </w:t>
      </w:r>
      <w:r w:rsidRPr="006F727B">
        <w:rPr>
          <w:bCs/>
          <w:sz w:val="28"/>
          <w:szCs w:val="28"/>
        </w:rPr>
        <w:t>З</w:t>
      </w:r>
      <w:r w:rsidRPr="006F727B">
        <w:rPr>
          <w:sz w:val="28"/>
          <w:szCs w:val="28"/>
        </w:rPr>
        <w:t>акона;</w:t>
      </w:r>
      <w:proofErr w:type="gramEnd"/>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 xml:space="preserve">10) подписи избирателей, собранные с нарушением требований, предусмотренных частью 5 статьи 10 настоящего </w:t>
      </w:r>
      <w:r w:rsidRPr="006F727B">
        <w:rPr>
          <w:bCs/>
          <w:sz w:val="28"/>
          <w:szCs w:val="28"/>
        </w:rPr>
        <w:t>З</w:t>
      </w:r>
      <w:r w:rsidRPr="006F727B">
        <w:rPr>
          <w:sz w:val="28"/>
          <w:szCs w:val="28"/>
        </w:rPr>
        <w:t>акона;</w:t>
      </w:r>
    </w:p>
    <w:p w:rsidR="007A6CCA" w:rsidRPr="007873E1" w:rsidRDefault="007A6CCA" w:rsidP="006A343F">
      <w:pPr>
        <w:keepNext/>
        <w:widowControl w:val="0"/>
        <w:autoSpaceDE w:val="0"/>
        <w:autoSpaceDN w:val="0"/>
        <w:adjustRightInd w:val="0"/>
        <w:ind w:firstLine="720"/>
        <w:jc w:val="both"/>
        <w:outlineLvl w:val="2"/>
        <w:rPr>
          <w:i/>
          <w:sz w:val="28"/>
          <w:szCs w:val="28"/>
        </w:rPr>
      </w:pPr>
      <w:proofErr w:type="gramStart"/>
      <w:r w:rsidRPr="006F727B">
        <w:rPr>
          <w:sz w:val="28"/>
          <w:szCs w:val="28"/>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внесенные в этот подписной лист, – на основании заключения эксперта, </w:t>
      </w:r>
      <w:r w:rsidR="007873E1" w:rsidRPr="00C36F28">
        <w:rPr>
          <w:sz w:val="28"/>
          <w:szCs w:val="28"/>
        </w:rPr>
        <w:t>привлеченного к проверке</w:t>
      </w:r>
      <w:r w:rsidR="007873E1" w:rsidRPr="006F727B">
        <w:rPr>
          <w:sz w:val="28"/>
          <w:szCs w:val="28"/>
        </w:rPr>
        <w:t xml:space="preserve"> </w:t>
      </w:r>
      <w:r w:rsidRPr="006F727B">
        <w:rPr>
          <w:sz w:val="28"/>
          <w:szCs w:val="28"/>
        </w:rPr>
        <w:t>в соответствии с частью 2 настоящей статьи;</w:t>
      </w:r>
      <w:r w:rsidR="007873E1">
        <w:rPr>
          <w:sz w:val="28"/>
          <w:szCs w:val="28"/>
        </w:rPr>
        <w:t xml:space="preserve"> </w:t>
      </w:r>
      <w:r w:rsidR="007873E1">
        <w:rPr>
          <w:i/>
          <w:sz w:val="28"/>
          <w:szCs w:val="28"/>
        </w:rPr>
        <w:t>(пункт 11 в редакции Закона Республики Татарстан от 26 мая 2014 года № 41-ЗРТ)</w:t>
      </w:r>
      <w:proofErr w:type="gramEnd"/>
    </w:p>
    <w:p w:rsidR="007A6CCA" w:rsidRPr="006F727B" w:rsidRDefault="007A6CCA" w:rsidP="006A343F">
      <w:pPr>
        <w:pStyle w:val="20"/>
        <w:keepNext/>
        <w:widowControl w:val="0"/>
        <w:autoSpaceDE w:val="0"/>
        <w:autoSpaceDN w:val="0"/>
        <w:adjustRightInd w:val="0"/>
        <w:outlineLvl w:val="2"/>
        <w:rPr>
          <w:szCs w:val="28"/>
        </w:rPr>
      </w:pPr>
      <w:r w:rsidRPr="006F727B">
        <w:rPr>
          <w:szCs w:val="28"/>
        </w:rPr>
        <w:t xml:space="preserve">12) подписи избирателей, которые внесены в подписной лист позднее </w:t>
      </w:r>
      <w:proofErr w:type="gramStart"/>
      <w:r w:rsidRPr="006F727B">
        <w:rPr>
          <w:szCs w:val="28"/>
        </w:rPr>
        <w:t>заверения</w:t>
      </w:r>
      <w:proofErr w:type="gramEnd"/>
      <w:r w:rsidRPr="006F727B">
        <w:rPr>
          <w:szCs w:val="28"/>
        </w:rPr>
        <w:t xml:space="preserve"> подписного листа лицом, осуществлявшим сбор подписей, уполномоченным представителем инициативной группы;</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 xml:space="preserve">13) все подписи избирателей в подписном листе, если </w:t>
      </w:r>
      <w:proofErr w:type="spellStart"/>
      <w:r w:rsidRPr="006F727B">
        <w:rPr>
          <w:sz w:val="28"/>
          <w:szCs w:val="28"/>
        </w:rPr>
        <w:t>заверительная</w:t>
      </w:r>
      <w:proofErr w:type="spellEnd"/>
      <w:r w:rsidRPr="006F727B">
        <w:rPr>
          <w:sz w:val="28"/>
          <w:szCs w:val="28"/>
        </w:rPr>
        <w:t xml:space="preserve"> запись лица, осуществлявшего сбор подписей, внесена позднее внесения </w:t>
      </w:r>
      <w:proofErr w:type="spellStart"/>
      <w:r w:rsidRPr="006F727B">
        <w:rPr>
          <w:sz w:val="28"/>
          <w:szCs w:val="28"/>
        </w:rPr>
        <w:t>заверительной</w:t>
      </w:r>
      <w:proofErr w:type="spellEnd"/>
      <w:r w:rsidRPr="006F727B">
        <w:rPr>
          <w:sz w:val="28"/>
          <w:szCs w:val="28"/>
        </w:rPr>
        <w:t xml:space="preserve"> записи уполномоченного представителя инициативной группы по п</w:t>
      </w:r>
      <w:r w:rsidR="00407F68" w:rsidRPr="006F727B">
        <w:rPr>
          <w:sz w:val="28"/>
          <w:szCs w:val="28"/>
        </w:rPr>
        <w:t>роведению голосования по отзыву.</w:t>
      </w:r>
    </w:p>
    <w:p w:rsidR="003C5B14" w:rsidRPr="006F727B" w:rsidRDefault="003C5B14" w:rsidP="006A343F">
      <w:pPr>
        <w:keepNext/>
        <w:widowControl w:val="0"/>
        <w:autoSpaceDE w:val="0"/>
        <w:autoSpaceDN w:val="0"/>
        <w:adjustRightInd w:val="0"/>
        <w:ind w:firstLine="720"/>
        <w:jc w:val="both"/>
        <w:rPr>
          <w:sz w:val="28"/>
          <w:szCs w:val="28"/>
        </w:rPr>
      </w:pPr>
      <w:r w:rsidRPr="006F727B">
        <w:rPr>
          <w:sz w:val="28"/>
          <w:szCs w:val="28"/>
        </w:rPr>
        <w:lastRenderedPageBreak/>
        <w:t>1</w:t>
      </w:r>
      <w:r w:rsidR="004010A0" w:rsidRPr="006F727B">
        <w:rPr>
          <w:sz w:val="28"/>
          <w:szCs w:val="28"/>
        </w:rPr>
        <w:t>0</w:t>
      </w:r>
      <w:r w:rsidRPr="006F727B">
        <w:rPr>
          <w:sz w:val="28"/>
          <w:szCs w:val="28"/>
        </w:rPr>
        <w:t>. При проведении проверки подписей участников голосования по отзыву, в том числе при выборке подписей для проверки, вправе присутствовать уполномоченные представители инициативной группы, представившей необходимое для назначения голосования по отзыву количество подписей участников голосования по отзыву. О соответствующей проверке, времени и месте ее проведения Центральная избирательная комиссия Республики Татарстан обязана проинформировать уполномоченных представителей инициативной группы.</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1</w:t>
      </w:r>
      <w:r w:rsidR="004010A0" w:rsidRPr="006F727B">
        <w:rPr>
          <w:sz w:val="28"/>
          <w:szCs w:val="28"/>
        </w:rPr>
        <w:t>1</w:t>
      </w:r>
      <w:r w:rsidRPr="006F727B">
        <w:rPr>
          <w:sz w:val="28"/>
          <w:szCs w:val="28"/>
        </w:rPr>
        <w:t xml:space="preserve">. Не могут служить основанием для признания подписи избирателя недействительной имеющиеся в сведениях об избирателе, содержащихся в подписном листе, сокращения слов и дат, не препятствующие однозначному восприятию этих сведений. </w:t>
      </w:r>
      <w:r w:rsidR="00407F68" w:rsidRPr="006F727B">
        <w:rPr>
          <w:sz w:val="28"/>
          <w:szCs w:val="28"/>
        </w:rPr>
        <w:t>Установление достоверности подписи участника голосования по отзыву методом опроса запрещается.</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1</w:t>
      </w:r>
      <w:r w:rsidR="004010A0" w:rsidRPr="006F727B">
        <w:rPr>
          <w:sz w:val="28"/>
          <w:szCs w:val="28"/>
        </w:rPr>
        <w:t>2</w:t>
      </w:r>
      <w:r w:rsidRPr="006F727B">
        <w:rPr>
          <w:sz w:val="28"/>
          <w:szCs w:val="28"/>
        </w:rPr>
        <w:t xml:space="preserve">. Проверке и учету не подлежат подписи избирателей и соответствующие им сведения об избирателе, содержащиеся в подписном листе,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приема подписных листов </w:t>
      </w:r>
      <w:r w:rsidR="00407F68" w:rsidRPr="006F727B">
        <w:rPr>
          <w:sz w:val="28"/>
          <w:szCs w:val="28"/>
        </w:rPr>
        <w:t>Центральной избирательной комиссией Республики Татарстан</w:t>
      </w:r>
      <w:r w:rsidRPr="006F727B">
        <w:rPr>
          <w:sz w:val="28"/>
          <w:szCs w:val="28"/>
        </w:rPr>
        <w:t>.</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1</w:t>
      </w:r>
      <w:r w:rsidR="004010A0" w:rsidRPr="006F727B">
        <w:rPr>
          <w:sz w:val="28"/>
          <w:szCs w:val="28"/>
        </w:rPr>
        <w:t>3</w:t>
      </w:r>
      <w:r w:rsidRPr="006F727B">
        <w:rPr>
          <w:sz w:val="28"/>
          <w:szCs w:val="28"/>
        </w:rPr>
        <w:t xml:space="preserve">. При обнаружении в подписном листе заполненной строки (заполненных строк), не соответствующей (не соответствующих) требованиям, предусмотренным настоящим </w:t>
      </w:r>
      <w:r w:rsidRPr="006F727B">
        <w:rPr>
          <w:bCs/>
          <w:sz w:val="28"/>
          <w:szCs w:val="28"/>
        </w:rPr>
        <w:t>З</w:t>
      </w:r>
      <w:r w:rsidRPr="006F727B">
        <w:rPr>
          <w:sz w:val="28"/>
          <w:szCs w:val="28"/>
        </w:rPr>
        <w:t xml:space="preserve">аконом, не учитывается только подпись в данной строке (данных строках), за исключением случаев, предусмотренных </w:t>
      </w:r>
      <w:r w:rsidRPr="006F727B">
        <w:rPr>
          <w:iCs/>
          <w:sz w:val="28"/>
          <w:szCs w:val="28"/>
        </w:rPr>
        <w:t>пунктами 8, 9</w:t>
      </w:r>
      <w:r w:rsidR="00407F68" w:rsidRPr="006F727B">
        <w:rPr>
          <w:iCs/>
          <w:sz w:val="28"/>
          <w:szCs w:val="28"/>
        </w:rPr>
        <w:t xml:space="preserve"> и</w:t>
      </w:r>
      <w:r w:rsidRPr="006F727B">
        <w:rPr>
          <w:iCs/>
          <w:sz w:val="28"/>
          <w:szCs w:val="28"/>
        </w:rPr>
        <w:t xml:space="preserve"> 13 части 9</w:t>
      </w:r>
      <w:r w:rsidRPr="006F727B">
        <w:rPr>
          <w:sz w:val="28"/>
          <w:szCs w:val="28"/>
        </w:rPr>
        <w:t xml:space="preserve"> настоящей статьи.</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1</w:t>
      </w:r>
      <w:r w:rsidR="004010A0" w:rsidRPr="006F727B">
        <w:rPr>
          <w:sz w:val="28"/>
          <w:szCs w:val="28"/>
        </w:rPr>
        <w:t>4</w:t>
      </w:r>
      <w:r w:rsidRPr="006F727B">
        <w:rPr>
          <w:sz w:val="28"/>
          <w:szCs w:val="28"/>
        </w:rPr>
        <w:t xml:space="preserve">.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r w:rsidRPr="006F727B">
        <w:rPr>
          <w:iCs/>
          <w:sz w:val="28"/>
          <w:szCs w:val="28"/>
        </w:rPr>
        <w:t>пунктами 8, 9</w:t>
      </w:r>
      <w:r w:rsidR="00407F68" w:rsidRPr="006F727B">
        <w:rPr>
          <w:iCs/>
          <w:sz w:val="28"/>
          <w:szCs w:val="28"/>
        </w:rPr>
        <w:t xml:space="preserve"> и</w:t>
      </w:r>
      <w:r w:rsidRPr="006F727B">
        <w:rPr>
          <w:iCs/>
          <w:sz w:val="28"/>
          <w:szCs w:val="28"/>
        </w:rPr>
        <w:t xml:space="preserve"> 13 части 9</w:t>
      </w:r>
      <w:r w:rsidRPr="006F727B">
        <w:rPr>
          <w:sz w:val="28"/>
          <w:szCs w:val="28"/>
        </w:rPr>
        <w:t xml:space="preserve"> настоящей статьи.</w:t>
      </w:r>
    </w:p>
    <w:p w:rsidR="00407F68" w:rsidRPr="006F727B" w:rsidRDefault="007A6CCA" w:rsidP="006A343F">
      <w:pPr>
        <w:keepNext/>
        <w:widowControl w:val="0"/>
        <w:autoSpaceDE w:val="0"/>
        <w:autoSpaceDN w:val="0"/>
        <w:adjustRightInd w:val="0"/>
        <w:ind w:firstLine="720"/>
        <w:jc w:val="both"/>
        <w:rPr>
          <w:sz w:val="28"/>
          <w:szCs w:val="28"/>
        </w:rPr>
      </w:pPr>
      <w:r w:rsidRPr="006F727B">
        <w:rPr>
          <w:sz w:val="28"/>
          <w:szCs w:val="28"/>
        </w:rPr>
        <w:t>1</w:t>
      </w:r>
      <w:r w:rsidR="004010A0" w:rsidRPr="006F727B">
        <w:rPr>
          <w:sz w:val="28"/>
          <w:szCs w:val="28"/>
        </w:rPr>
        <w:t>5</w:t>
      </w:r>
      <w:r w:rsidRPr="006F727B">
        <w:rPr>
          <w:sz w:val="28"/>
          <w:szCs w:val="28"/>
        </w:rPr>
        <w:t xml:space="preserve">. </w:t>
      </w:r>
      <w:r w:rsidR="00407F68" w:rsidRPr="006F727B">
        <w:rPr>
          <w:sz w:val="28"/>
          <w:szCs w:val="28"/>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голосования по отзыву, а также количество подписей, признанных недостоверными и (или) недействительными, с указанием оснований (причин) признания их таковыми.</w:t>
      </w:r>
    </w:p>
    <w:p w:rsidR="00407F68" w:rsidRPr="006F727B" w:rsidRDefault="002F065A" w:rsidP="006A343F">
      <w:pPr>
        <w:keepNext/>
        <w:widowControl w:val="0"/>
        <w:autoSpaceDE w:val="0"/>
        <w:autoSpaceDN w:val="0"/>
        <w:adjustRightInd w:val="0"/>
        <w:ind w:firstLine="720"/>
        <w:jc w:val="both"/>
        <w:rPr>
          <w:sz w:val="28"/>
          <w:szCs w:val="28"/>
        </w:rPr>
      </w:pPr>
      <w:r>
        <w:rPr>
          <w:sz w:val="28"/>
          <w:szCs w:val="28"/>
        </w:rPr>
        <w:t xml:space="preserve">16. </w:t>
      </w:r>
      <w:r w:rsidR="00407F68" w:rsidRPr="006F727B">
        <w:rPr>
          <w:sz w:val="28"/>
          <w:szCs w:val="28"/>
        </w:rPr>
        <w:t xml:space="preserve">В случае если проведенная Центральной избирательной комиссией Республики Татарстан проверка подписных листов повлечет за собой последствия, предусмотренные пунктом 3 части </w:t>
      </w:r>
      <w:r w:rsidR="004010A0" w:rsidRPr="006F727B">
        <w:rPr>
          <w:sz w:val="28"/>
          <w:szCs w:val="28"/>
        </w:rPr>
        <w:t>9</w:t>
      </w:r>
      <w:r w:rsidR="00407F68" w:rsidRPr="006F727B">
        <w:rPr>
          <w:sz w:val="28"/>
          <w:szCs w:val="28"/>
        </w:rPr>
        <w:t xml:space="preserve"> настоящей статьи, а </w:t>
      </w:r>
      <w:proofErr w:type="gramStart"/>
      <w:r w:rsidR="00407F68" w:rsidRPr="006F727B">
        <w:rPr>
          <w:sz w:val="28"/>
          <w:szCs w:val="28"/>
        </w:rPr>
        <w:t>также</w:t>
      </w:r>
      <w:proofErr w:type="gramEnd"/>
      <w:r w:rsidR="00407F68" w:rsidRPr="006F727B">
        <w:rPr>
          <w:sz w:val="28"/>
          <w:szCs w:val="28"/>
        </w:rPr>
        <w:t xml:space="preserve"> если количества достоверных подписей избирателей недостаточно для назначения голосования по отзыву либо количество недостоверных и (или) недействительных подписей составило 10 и более процентов от общего количества подписей, отобранных для проверки, уполномоченный представитель инициативной группы вправе </w:t>
      </w:r>
      <w:proofErr w:type="gramStart"/>
      <w:r w:rsidR="00407F68" w:rsidRPr="006F727B">
        <w:rPr>
          <w:sz w:val="28"/>
          <w:szCs w:val="28"/>
        </w:rPr>
        <w:t xml:space="preserve">получить в Центральной избирательной комиссии Республики Татарстан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голосования по отзыву недостоверными и (или) недействительными с </w:t>
      </w:r>
      <w:r w:rsidR="00407F68" w:rsidRPr="006F727B">
        <w:rPr>
          <w:sz w:val="28"/>
          <w:szCs w:val="28"/>
        </w:rPr>
        <w:lastRenderedPageBreak/>
        <w:t>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w:t>
      </w:r>
      <w:proofErr w:type="gramEnd"/>
      <w:r w:rsidR="00407F68" w:rsidRPr="006F727B">
        <w:rPr>
          <w:sz w:val="28"/>
          <w:szCs w:val="28"/>
        </w:rPr>
        <w:t xml:space="preserve"> соответствующие подписи были признаны недостоверными и (или) недействительными.</w:t>
      </w:r>
    </w:p>
    <w:p w:rsidR="00407F68" w:rsidRPr="006F727B" w:rsidRDefault="002F065A" w:rsidP="006A343F">
      <w:pPr>
        <w:keepNext/>
        <w:widowControl w:val="0"/>
        <w:autoSpaceDE w:val="0"/>
        <w:autoSpaceDN w:val="0"/>
        <w:adjustRightInd w:val="0"/>
        <w:ind w:firstLine="720"/>
        <w:jc w:val="both"/>
        <w:rPr>
          <w:sz w:val="28"/>
          <w:szCs w:val="28"/>
        </w:rPr>
      </w:pPr>
      <w:r>
        <w:rPr>
          <w:sz w:val="28"/>
          <w:szCs w:val="28"/>
        </w:rPr>
        <w:t>17. Итоговый п</w:t>
      </w:r>
      <w:r w:rsidR="007A6CCA" w:rsidRPr="006F727B">
        <w:rPr>
          <w:sz w:val="28"/>
          <w:szCs w:val="28"/>
        </w:rPr>
        <w:t xml:space="preserve">ротокол прилагается к решению </w:t>
      </w:r>
      <w:r w:rsidR="00407F68" w:rsidRPr="006F727B">
        <w:rPr>
          <w:sz w:val="28"/>
          <w:szCs w:val="28"/>
        </w:rPr>
        <w:t>Центральной избирательной комиссии Республики Татарстан</w:t>
      </w:r>
      <w:r w:rsidR="007A6CCA" w:rsidRPr="006F727B">
        <w:rPr>
          <w:sz w:val="28"/>
          <w:szCs w:val="28"/>
        </w:rPr>
        <w:t xml:space="preserve"> о результатах выдвижения инициативы проведения голосования по отзыву. Внесение изменений в </w:t>
      </w:r>
      <w:r>
        <w:rPr>
          <w:sz w:val="28"/>
          <w:szCs w:val="28"/>
        </w:rPr>
        <w:t xml:space="preserve">итоговый </w:t>
      </w:r>
      <w:r w:rsidR="007A6CCA" w:rsidRPr="006F727B">
        <w:rPr>
          <w:sz w:val="28"/>
          <w:szCs w:val="28"/>
        </w:rPr>
        <w:t xml:space="preserve">протокол после принятия </w:t>
      </w:r>
      <w:r w:rsidR="00407F68" w:rsidRPr="006F727B">
        <w:rPr>
          <w:sz w:val="28"/>
          <w:szCs w:val="28"/>
        </w:rPr>
        <w:t xml:space="preserve">Центральной избирательной комиссией Республики Татарстан </w:t>
      </w:r>
      <w:r w:rsidR="007A6CCA" w:rsidRPr="006F727B">
        <w:rPr>
          <w:sz w:val="28"/>
          <w:szCs w:val="28"/>
        </w:rPr>
        <w:t xml:space="preserve">указанного решения не допускается. Копия </w:t>
      </w:r>
      <w:r>
        <w:rPr>
          <w:sz w:val="28"/>
          <w:szCs w:val="28"/>
        </w:rPr>
        <w:t xml:space="preserve">итогового </w:t>
      </w:r>
      <w:r w:rsidR="007A6CCA" w:rsidRPr="006F727B">
        <w:rPr>
          <w:sz w:val="28"/>
          <w:szCs w:val="28"/>
        </w:rPr>
        <w:t xml:space="preserve">протокола передается уполномоченному представителю инициативной группы не </w:t>
      </w:r>
      <w:proofErr w:type="gramStart"/>
      <w:r w:rsidR="007A6CCA" w:rsidRPr="006F727B">
        <w:rPr>
          <w:sz w:val="28"/>
          <w:szCs w:val="28"/>
        </w:rPr>
        <w:t>позднее</w:t>
      </w:r>
      <w:proofErr w:type="gramEnd"/>
      <w:r w:rsidR="007A6CCA" w:rsidRPr="006F727B">
        <w:rPr>
          <w:sz w:val="28"/>
          <w:szCs w:val="28"/>
        </w:rPr>
        <w:t xml:space="preserve"> чем за двое суток до заседания </w:t>
      </w:r>
      <w:r w:rsidR="00407F68" w:rsidRPr="006F727B">
        <w:rPr>
          <w:sz w:val="28"/>
          <w:szCs w:val="28"/>
        </w:rPr>
        <w:t>Центральной избирательной комиссии Республики Татарстан</w:t>
      </w:r>
      <w:r w:rsidR="007A6CCA" w:rsidRPr="006F727B">
        <w:rPr>
          <w:sz w:val="28"/>
          <w:szCs w:val="28"/>
        </w:rPr>
        <w:t xml:space="preserve">, на котором должен рассматриваться вопрос о результатах выдвижения инициативы проведения голосования по отзыву. </w:t>
      </w:r>
    </w:p>
    <w:p w:rsidR="007A6CCA" w:rsidRPr="006F727B" w:rsidRDefault="007A6CCA" w:rsidP="006A343F">
      <w:pPr>
        <w:keepNext/>
        <w:widowControl w:val="0"/>
        <w:autoSpaceDE w:val="0"/>
        <w:autoSpaceDN w:val="0"/>
        <w:adjustRightInd w:val="0"/>
        <w:ind w:firstLine="720"/>
        <w:jc w:val="both"/>
        <w:rPr>
          <w:sz w:val="28"/>
          <w:szCs w:val="28"/>
        </w:rPr>
      </w:pPr>
    </w:p>
    <w:p w:rsidR="007A6CCA" w:rsidRPr="0082669D" w:rsidRDefault="007A6CCA" w:rsidP="006A343F">
      <w:pPr>
        <w:pStyle w:val="2"/>
        <w:widowControl w:val="0"/>
        <w:spacing w:before="0" w:after="0"/>
        <w:ind w:left="1980" w:hanging="1260"/>
        <w:jc w:val="both"/>
        <w:rPr>
          <w:rFonts w:ascii="Times New Roman" w:hAnsi="Times New Roman" w:cs="Times New Roman"/>
          <w:bCs w:val="0"/>
          <w:i w:val="0"/>
          <w:iCs w:val="0"/>
        </w:rPr>
      </w:pPr>
      <w:bookmarkStart w:id="37" w:name="_Toc335924541"/>
      <w:r w:rsidRPr="006F727B">
        <w:rPr>
          <w:rFonts w:ascii="Times New Roman" w:hAnsi="Times New Roman" w:cs="Times New Roman"/>
          <w:b w:val="0"/>
          <w:bCs w:val="0"/>
          <w:i w:val="0"/>
          <w:iCs w:val="0"/>
        </w:rPr>
        <w:t>Статья 13.</w:t>
      </w:r>
      <w:r w:rsidR="001C08BE">
        <w:rPr>
          <w:rFonts w:ascii="Times New Roman" w:hAnsi="Times New Roman" w:cs="Times New Roman"/>
          <w:b w:val="0"/>
          <w:bCs w:val="0"/>
          <w:i w:val="0"/>
          <w:iCs w:val="0"/>
        </w:rPr>
        <w:t xml:space="preserve"> </w:t>
      </w:r>
      <w:r w:rsidRPr="0082669D">
        <w:rPr>
          <w:rFonts w:ascii="Times New Roman" w:hAnsi="Times New Roman" w:cs="Times New Roman"/>
          <w:bCs w:val="0"/>
          <w:i w:val="0"/>
          <w:iCs w:val="0"/>
        </w:rPr>
        <w:t xml:space="preserve">Принятие </w:t>
      </w:r>
      <w:r w:rsidR="00407F68" w:rsidRPr="0082669D">
        <w:rPr>
          <w:rFonts w:ascii="Times New Roman" w:hAnsi="Times New Roman" w:cs="Times New Roman"/>
          <w:bCs w:val="0"/>
          <w:i w:val="0"/>
          <w:iCs w:val="0"/>
        </w:rPr>
        <w:t>Центральной избирательной комиссией Республики Татарстан</w:t>
      </w:r>
      <w:r w:rsidRPr="0082669D">
        <w:rPr>
          <w:rFonts w:ascii="Times New Roman" w:hAnsi="Times New Roman" w:cs="Times New Roman"/>
          <w:bCs w:val="0"/>
          <w:i w:val="0"/>
          <w:iCs w:val="0"/>
        </w:rPr>
        <w:t xml:space="preserve"> решения о результатах выдвижения инициативы проведения голосования по отзыву</w:t>
      </w:r>
      <w:bookmarkEnd w:id="37"/>
    </w:p>
    <w:p w:rsidR="007A6CCA" w:rsidRPr="006F727B" w:rsidRDefault="007A6CCA" w:rsidP="006A343F">
      <w:pPr>
        <w:keepNext/>
        <w:widowControl w:val="0"/>
        <w:autoSpaceDE w:val="0"/>
        <w:autoSpaceDN w:val="0"/>
        <w:adjustRightInd w:val="0"/>
        <w:ind w:left="1980" w:firstLine="720"/>
        <w:jc w:val="both"/>
        <w:outlineLvl w:val="2"/>
        <w:rPr>
          <w:sz w:val="28"/>
          <w:szCs w:val="28"/>
        </w:rPr>
      </w:pPr>
    </w:p>
    <w:p w:rsidR="007A6CCA" w:rsidRPr="006F727B" w:rsidRDefault="007A6CCA" w:rsidP="006A343F">
      <w:pPr>
        <w:keepNext/>
        <w:widowControl w:val="0"/>
        <w:tabs>
          <w:tab w:val="left" w:pos="4500"/>
        </w:tabs>
        <w:autoSpaceDE w:val="0"/>
        <w:autoSpaceDN w:val="0"/>
        <w:adjustRightInd w:val="0"/>
        <w:ind w:firstLine="720"/>
        <w:jc w:val="both"/>
        <w:rPr>
          <w:bCs/>
          <w:sz w:val="28"/>
          <w:szCs w:val="28"/>
        </w:rPr>
      </w:pPr>
      <w:r w:rsidRPr="006F727B">
        <w:rPr>
          <w:sz w:val="28"/>
          <w:szCs w:val="28"/>
        </w:rPr>
        <w:t xml:space="preserve">1. По итогам проверки, проведенной в соответствии со </w:t>
      </w:r>
      <w:r w:rsidRPr="006F727B">
        <w:rPr>
          <w:iCs/>
          <w:sz w:val="28"/>
          <w:szCs w:val="28"/>
        </w:rPr>
        <w:t xml:space="preserve">статьей 12 </w:t>
      </w:r>
      <w:r w:rsidRPr="006F727B">
        <w:rPr>
          <w:sz w:val="28"/>
          <w:szCs w:val="28"/>
        </w:rPr>
        <w:t xml:space="preserve">настоящего </w:t>
      </w:r>
      <w:r w:rsidRPr="006F727B">
        <w:rPr>
          <w:bCs/>
          <w:sz w:val="28"/>
          <w:szCs w:val="28"/>
        </w:rPr>
        <w:t>З</w:t>
      </w:r>
      <w:r w:rsidRPr="006F727B">
        <w:rPr>
          <w:sz w:val="28"/>
          <w:szCs w:val="28"/>
        </w:rPr>
        <w:t xml:space="preserve">акона, </w:t>
      </w:r>
      <w:r w:rsidR="00407F68" w:rsidRPr="006F727B">
        <w:rPr>
          <w:sz w:val="28"/>
          <w:szCs w:val="28"/>
        </w:rPr>
        <w:t xml:space="preserve">Центральная избирательная комиссия Республики Татарстан </w:t>
      </w:r>
      <w:r w:rsidRPr="006F727B">
        <w:rPr>
          <w:sz w:val="28"/>
          <w:szCs w:val="28"/>
        </w:rPr>
        <w:t>принимает решение о результатах выдвижения инициативы проведения голосования по отзыву.</w:t>
      </w:r>
      <w:r w:rsidRPr="006F727B">
        <w:rPr>
          <w:bCs/>
          <w:sz w:val="28"/>
          <w:szCs w:val="28"/>
        </w:rPr>
        <w:t xml:space="preserve"> Отзываемое лицо и инициативная группа заблаговременно должны быть проинформированы </w:t>
      </w:r>
      <w:r w:rsidR="00407F68" w:rsidRPr="006F727B">
        <w:rPr>
          <w:sz w:val="28"/>
          <w:szCs w:val="28"/>
        </w:rPr>
        <w:t>Центральной избирательной комиссией Республики Татарстан</w:t>
      </w:r>
      <w:r w:rsidRPr="006F727B">
        <w:rPr>
          <w:bCs/>
          <w:sz w:val="28"/>
          <w:szCs w:val="28"/>
        </w:rPr>
        <w:t xml:space="preserve"> о дате, месте и времени проведения ее заседания, на котором будут рассматриваться вопросы о результатах проверки подписей и результатах выдвижения инициативы проведения голосования по отзыву. </w:t>
      </w: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2. Основаниями отказа в проведении голосования по отзыву являются:</w:t>
      </w: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1) отсутствие среди документов, представленных для назначения голосования по отзыву, документов, необходимых в соответствии с настоящим Законом для назначения голосования по отзыву;</w:t>
      </w:r>
    </w:p>
    <w:p w:rsidR="007A6CCA" w:rsidRDefault="007A6CCA" w:rsidP="006A343F">
      <w:pPr>
        <w:keepNext/>
        <w:widowControl w:val="0"/>
        <w:autoSpaceDE w:val="0"/>
        <w:autoSpaceDN w:val="0"/>
        <w:adjustRightInd w:val="0"/>
        <w:ind w:firstLine="720"/>
        <w:jc w:val="both"/>
        <w:rPr>
          <w:bCs/>
          <w:sz w:val="28"/>
          <w:szCs w:val="28"/>
        </w:rPr>
      </w:pPr>
      <w:r w:rsidRPr="006F727B">
        <w:rPr>
          <w:bCs/>
          <w:sz w:val="28"/>
          <w:szCs w:val="28"/>
        </w:rPr>
        <w:t>2) наличие среди подписей, представленных для назначения голосования по отзыву, более 10 процентов подписей, собранных в местах, где в соответствии с настоящим Законом сбор подписей запрещен;</w:t>
      </w:r>
    </w:p>
    <w:p w:rsidR="007F7F7E" w:rsidRPr="007F7F7E" w:rsidRDefault="007F7F7E" w:rsidP="006A343F">
      <w:pPr>
        <w:keepNext/>
        <w:widowControl w:val="0"/>
        <w:autoSpaceDE w:val="0"/>
        <w:autoSpaceDN w:val="0"/>
        <w:adjustRightInd w:val="0"/>
        <w:ind w:firstLine="720"/>
        <w:jc w:val="both"/>
        <w:rPr>
          <w:bCs/>
          <w:i/>
          <w:sz w:val="28"/>
          <w:szCs w:val="28"/>
        </w:rPr>
      </w:pPr>
      <w:proofErr w:type="gramStart"/>
      <w:r w:rsidRPr="00C36F28">
        <w:rPr>
          <w:sz w:val="28"/>
          <w:szCs w:val="28"/>
        </w:rPr>
        <w:t>2</w:t>
      </w:r>
      <w:r w:rsidRPr="00C36F28">
        <w:rPr>
          <w:sz w:val="28"/>
          <w:szCs w:val="28"/>
          <w:vertAlign w:val="superscript"/>
        </w:rPr>
        <w:t>1</w:t>
      </w:r>
      <w:r w:rsidRPr="00C36F28">
        <w:rPr>
          <w:sz w:val="28"/>
          <w:szCs w:val="28"/>
        </w:rPr>
        <w:t>) если для назначения голосования по отзыву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r>
        <w:rPr>
          <w:sz w:val="28"/>
          <w:szCs w:val="28"/>
        </w:rPr>
        <w:t xml:space="preserve"> </w:t>
      </w:r>
      <w:r>
        <w:rPr>
          <w:i/>
          <w:sz w:val="28"/>
          <w:szCs w:val="28"/>
        </w:rPr>
        <w:t xml:space="preserve">(пункт </w:t>
      </w:r>
      <w:r w:rsidR="000556A6">
        <w:rPr>
          <w:i/>
          <w:sz w:val="28"/>
          <w:szCs w:val="28"/>
        </w:rPr>
        <w:t xml:space="preserve"> </w:t>
      </w:r>
      <w:r>
        <w:rPr>
          <w:i/>
          <w:sz w:val="28"/>
          <w:szCs w:val="28"/>
        </w:rPr>
        <w:t>2</w:t>
      </w:r>
      <w:r w:rsidRPr="007F7F7E">
        <w:rPr>
          <w:i/>
          <w:sz w:val="28"/>
          <w:szCs w:val="28"/>
          <w:vertAlign w:val="superscript"/>
        </w:rPr>
        <w:t>1</w:t>
      </w:r>
      <w:r w:rsidR="000556A6">
        <w:rPr>
          <w:i/>
          <w:sz w:val="28"/>
          <w:szCs w:val="28"/>
          <w:vertAlign w:val="superscript"/>
        </w:rPr>
        <w:t xml:space="preserve"> </w:t>
      </w:r>
      <w:r>
        <w:rPr>
          <w:i/>
          <w:sz w:val="28"/>
          <w:szCs w:val="28"/>
        </w:rPr>
        <w:t xml:space="preserve"> введен</w:t>
      </w:r>
      <w:r w:rsidR="000556A6">
        <w:rPr>
          <w:i/>
          <w:sz w:val="28"/>
          <w:szCs w:val="28"/>
        </w:rPr>
        <w:t xml:space="preserve"> </w:t>
      </w:r>
      <w:r>
        <w:rPr>
          <w:i/>
          <w:sz w:val="28"/>
          <w:szCs w:val="28"/>
        </w:rPr>
        <w:t xml:space="preserve"> Законом </w:t>
      </w:r>
      <w:r w:rsidR="000556A6">
        <w:rPr>
          <w:i/>
          <w:sz w:val="28"/>
          <w:szCs w:val="28"/>
        </w:rPr>
        <w:t xml:space="preserve"> </w:t>
      </w:r>
      <w:r>
        <w:rPr>
          <w:i/>
          <w:sz w:val="28"/>
          <w:szCs w:val="28"/>
        </w:rPr>
        <w:t>Республики Татарстан от 26 мая 2014 года № 41-ЗРТ</w:t>
      </w:r>
      <w:r w:rsidR="000556A6">
        <w:rPr>
          <w:i/>
          <w:sz w:val="28"/>
          <w:szCs w:val="28"/>
        </w:rPr>
        <w:t>;   в   редакции  Закона  Республики  Татарстан  от  5  апреля  2019 года № 32-ЗРТ</w:t>
      </w:r>
      <w:r>
        <w:rPr>
          <w:i/>
          <w:sz w:val="28"/>
          <w:szCs w:val="28"/>
        </w:rPr>
        <w:t>)</w:t>
      </w:r>
      <w:proofErr w:type="gramEnd"/>
    </w:p>
    <w:p w:rsidR="007A6CCA" w:rsidRPr="007F7F7E" w:rsidRDefault="007A6CCA" w:rsidP="006A343F">
      <w:pPr>
        <w:keepNext/>
        <w:widowControl w:val="0"/>
        <w:autoSpaceDE w:val="0"/>
        <w:autoSpaceDN w:val="0"/>
        <w:adjustRightInd w:val="0"/>
        <w:ind w:firstLine="720"/>
        <w:jc w:val="both"/>
        <w:rPr>
          <w:bCs/>
          <w:i/>
          <w:sz w:val="28"/>
          <w:szCs w:val="28"/>
        </w:rPr>
      </w:pPr>
      <w:r w:rsidRPr="006F727B">
        <w:rPr>
          <w:bCs/>
          <w:sz w:val="28"/>
          <w:szCs w:val="28"/>
        </w:rPr>
        <w:t xml:space="preserve">3) </w:t>
      </w:r>
      <w:r w:rsidR="007F7F7E" w:rsidRPr="00C36F28">
        <w:rPr>
          <w:sz w:val="28"/>
          <w:szCs w:val="28"/>
        </w:rPr>
        <w:t>недостаточное количество достоверных подписей избирателей, представленных для назначения голосования по отзыву;</w:t>
      </w:r>
      <w:r w:rsidR="007F7F7E">
        <w:rPr>
          <w:sz w:val="28"/>
          <w:szCs w:val="28"/>
        </w:rPr>
        <w:t xml:space="preserve"> </w:t>
      </w:r>
      <w:r w:rsidR="007F7F7E">
        <w:rPr>
          <w:i/>
          <w:sz w:val="28"/>
          <w:szCs w:val="28"/>
        </w:rPr>
        <w:t>(пункт 3 в редакции Закона Республики Татарстан от 26 мая 2014 года № 41-ЗРТ)</w:t>
      </w: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 xml:space="preserve">4) </w:t>
      </w:r>
      <w:proofErr w:type="spellStart"/>
      <w:r w:rsidRPr="006F727B">
        <w:rPr>
          <w:bCs/>
          <w:sz w:val="28"/>
          <w:szCs w:val="28"/>
        </w:rPr>
        <w:t>несоздание</w:t>
      </w:r>
      <w:proofErr w:type="spellEnd"/>
      <w:r w:rsidRPr="006F727B">
        <w:rPr>
          <w:bCs/>
          <w:sz w:val="28"/>
          <w:szCs w:val="28"/>
        </w:rPr>
        <w:t xml:space="preserve"> инициативной группой фонда голосования по отзыву. Отсутствие сре</w:t>
      </w:r>
      <w:proofErr w:type="gramStart"/>
      <w:r w:rsidRPr="006F727B">
        <w:rPr>
          <w:bCs/>
          <w:sz w:val="28"/>
          <w:szCs w:val="28"/>
        </w:rPr>
        <w:t>дств в ф</w:t>
      </w:r>
      <w:proofErr w:type="gramEnd"/>
      <w:r w:rsidRPr="006F727B">
        <w:rPr>
          <w:bCs/>
          <w:sz w:val="28"/>
          <w:szCs w:val="28"/>
        </w:rPr>
        <w:t>онде голосования по отзыву не является основанием отказа в проведении голосования по отзыву;</w:t>
      </w:r>
    </w:p>
    <w:p w:rsidR="007A6CCA" w:rsidRPr="006F727B" w:rsidRDefault="007A6CCA" w:rsidP="006A343F">
      <w:pPr>
        <w:keepNext/>
        <w:widowControl w:val="0"/>
        <w:autoSpaceDE w:val="0"/>
        <w:autoSpaceDN w:val="0"/>
        <w:adjustRightInd w:val="0"/>
        <w:ind w:firstLine="720"/>
        <w:jc w:val="both"/>
        <w:rPr>
          <w:bCs/>
          <w:sz w:val="28"/>
          <w:szCs w:val="28"/>
        </w:rPr>
      </w:pPr>
      <w:proofErr w:type="gramStart"/>
      <w:r w:rsidRPr="006F727B">
        <w:rPr>
          <w:bCs/>
          <w:sz w:val="28"/>
          <w:szCs w:val="28"/>
        </w:rPr>
        <w:lastRenderedPageBreak/>
        <w:t>5) использование инициативной группой при финансировании своей деятельности по выдвижению инициативы проведения голосования по отзыву, организации сбора подписей, а также деятельности, направленной на получение определенного результата голосования по отзыву, помимо средств фонда голосования по отзыву</w:t>
      </w:r>
      <w:r w:rsidR="001C08BE">
        <w:rPr>
          <w:bCs/>
          <w:sz w:val="28"/>
          <w:szCs w:val="28"/>
        </w:rPr>
        <w:t>,</w:t>
      </w:r>
      <w:r w:rsidRPr="006F727B">
        <w:rPr>
          <w:bCs/>
          <w:sz w:val="28"/>
          <w:szCs w:val="28"/>
        </w:rPr>
        <w:t xml:space="preserve"> иных денежных средств, составляющих более 5 процентов от установленного настоящим Законом предельного размера расходования средств фонда голосования по отзыву;</w:t>
      </w:r>
      <w:proofErr w:type="gramEnd"/>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 xml:space="preserve">6) превышение инициативной группой при финансировании своей деятельности по выдвижению инициативы проведения голосования по отзыву, организации сбора подписей, а также деятельности, направленной на получение определенного результата голосования по отзыву, более чем на 5 процентов установленного настоящим Законом предельного </w:t>
      </w:r>
      <w:proofErr w:type="gramStart"/>
      <w:r w:rsidRPr="006F727B">
        <w:rPr>
          <w:bCs/>
          <w:sz w:val="28"/>
          <w:szCs w:val="28"/>
        </w:rPr>
        <w:t>размера расходования средств фонда голосования</w:t>
      </w:r>
      <w:proofErr w:type="gramEnd"/>
      <w:r w:rsidRPr="006F727B">
        <w:rPr>
          <w:bCs/>
          <w:sz w:val="28"/>
          <w:szCs w:val="28"/>
        </w:rPr>
        <w:t xml:space="preserve"> по отзыву;</w:t>
      </w: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7) установленный решением суда факт несоблюдения инициативной группой ограничений, предусмотренных пунктом 1 или 1</w:t>
      </w:r>
      <w:r w:rsidRPr="006F727B">
        <w:rPr>
          <w:bCs/>
          <w:sz w:val="28"/>
          <w:szCs w:val="28"/>
          <w:vertAlign w:val="superscript"/>
        </w:rPr>
        <w:t xml:space="preserve">1 </w:t>
      </w:r>
      <w:r w:rsidRPr="006F727B">
        <w:rPr>
          <w:bCs/>
          <w:sz w:val="28"/>
          <w:szCs w:val="28"/>
        </w:rPr>
        <w:t>статьи 56 Федерального закона «Об основных гарантиях избирательных прав и права на участие в референдуме граждан Российской Федерации»;</w:t>
      </w:r>
    </w:p>
    <w:p w:rsidR="007A6CCA" w:rsidRPr="006F727B" w:rsidRDefault="007A6CCA" w:rsidP="006A343F">
      <w:pPr>
        <w:keepNext/>
        <w:widowControl w:val="0"/>
        <w:autoSpaceDE w:val="0"/>
        <w:autoSpaceDN w:val="0"/>
        <w:adjustRightInd w:val="0"/>
        <w:ind w:firstLine="720"/>
        <w:jc w:val="both"/>
        <w:rPr>
          <w:bCs/>
          <w:sz w:val="28"/>
          <w:szCs w:val="28"/>
        </w:rPr>
      </w:pPr>
      <w:r w:rsidRPr="006F727B">
        <w:rPr>
          <w:bCs/>
          <w:sz w:val="28"/>
          <w:szCs w:val="28"/>
        </w:rPr>
        <w:t>8) неоднократное использование членом или уполномоченным представителем инициативной группы преимуще</w:t>
      </w:r>
      <w:proofErr w:type="gramStart"/>
      <w:r w:rsidRPr="006F727B">
        <w:rPr>
          <w:bCs/>
          <w:sz w:val="28"/>
          <w:szCs w:val="28"/>
        </w:rPr>
        <w:t>ств св</w:t>
      </w:r>
      <w:proofErr w:type="gramEnd"/>
      <w:r w:rsidRPr="006F727B">
        <w:rPr>
          <w:bCs/>
          <w:sz w:val="28"/>
          <w:szCs w:val="28"/>
        </w:rPr>
        <w:t>оего должностного или служебного положения.</w:t>
      </w:r>
    </w:p>
    <w:p w:rsidR="003C5B14" w:rsidRPr="006F727B" w:rsidRDefault="004010A0" w:rsidP="006A343F">
      <w:pPr>
        <w:keepNext/>
        <w:widowControl w:val="0"/>
        <w:autoSpaceDE w:val="0"/>
        <w:autoSpaceDN w:val="0"/>
        <w:adjustRightInd w:val="0"/>
        <w:ind w:firstLine="720"/>
        <w:jc w:val="both"/>
        <w:rPr>
          <w:sz w:val="28"/>
          <w:szCs w:val="28"/>
        </w:rPr>
      </w:pPr>
      <w:r w:rsidRPr="006F727B">
        <w:rPr>
          <w:sz w:val="28"/>
          <w:szCs w:val="28"/>
        </w:rPr>
        <w:t>3</w:t>
      </w:r>
      <w:r w:rsidR="003C5B14" w:rsidRPr="006F727B">
        <w:rPr>
          <w:sz w:val="28"/>
          <w:szCs w:val="28"/>
        </w:rPr>
        <w:t>. Срок рассмотрения комиссией по отзыву инициативы проведения голосования по отзыву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w:t>
      </w:r>
    </w:p>
    <w:p w:rsidR="007A6CCA" w:rsidRPr="006F727B" w:rsidRDefault="004010A0" w:rsidP="006A343F">
      <w:pPr>
        <w:keepNext/>
        <w:widowControl w:val="0"/>
        <w:autoSpaceDE w:val="0"/>
        <w:autoSpaceDN w:val="0"/>
        <w:adjustRightInd w:val="0"/>
        <w:ind w:firstLine="720"/>
        <w:jc w:val="both"/>
        <w:rPr>
          <w:sz w:val="28"/>
          <w:szCs w:val="28"/>
        </w:rPr>
      </w:pPr>
      <w:r w:rsidRPr="006F727B">
        <w:rPr>
          <w:sz w:val="28"/>
          <w:szCs w:val="28"/>
        </w:rPr>
        <w:t>4</w:t>
      </w:r>
      <w:r w:rsidR="007A6CCA" w:rsidRPr="006F727B">
        <w:rPr>
          <w:sz w:val="28"/>
          <w:szCs w:val="28"/>
        </w:rPr>
        <w:t xml:space="preserve">. Если количества </w:t>
      </w:r>
      <w:r w:rsidR="007A6CCA" w:rsidRPr="006F727B">
        <w:rPr>
          <w:bCs/>
          <w:sz w:val="28"/>
          <w:szCs w:val="28"/>
        </w:rPr>
        <w:t>достоверных</w:t>
      </w:r>
      <w:r w:rsidR="007A6CCA" w:rsidRPr="006F727B">
        <w:rPr>
          <w:sz w:val="28"/>
          <w:szCs w:val="28"/>
        </w:rPr>
        <w:t xml:space="preserve"> подписей избирателей достаточно для назначения голосования по отзыву</w:t>
      </w:r>
      <w:r w:rsidR="003C5B14" w:rsidRPr="006F727B">
        <w:rPr>
          <w:sz w:val="28"/>
          <w:szCs w:val="28"/>
        </w:rPr>
        <w:t xml:space="preserve"> </w:t>
      </w:r>
      <w:r w:rsidR="001C08BE">
        <w:rPr>
          <w:sz w:val="28"/>
          <w:szCs w:val="28"/>
        </w:rPr>
        <w:t xml:space="preserve"> </w:t>
      </w:r>
      <w:r w:rsidR="003C5B14" w:rsidRPr="006F727B">
        <w:rPr>
          <w:sz w:val="28"/>
          <w:szCs w:val="28"/>
        </w:rPr>
        <w:t xml:space="preserve"> </w:t>
      </w:r>
      <w:r w:rsidR="007A6CCA" w:rsidRPr="006F727B">
        <w:rPr>
          <w:sz w:val="28"/>
          <w:szCs w:val="28"/>
        </w:rPr>
        <w:t xml:space="preserve">и при этом количество недостоверных и (или) недействительных подписей составило менее 10 процентов от общего количества подписей, отобранных для проверки, </w:t>
      </w:r>
      <w:r w:rsidR="003C5B14" w:rsidRPr="006F727B">
        <w:rPr>
          <w:sz w:val="28"/>
          <w:szCs w:val="28"/>
        </w:rPr>
        <w:t xml:space="preserve">Центральная избирательная комиссия Республики Татарстан </w:t>
      </w:r>
      <w:r w:rsidR="007A6CCA" w:rsidRPr="006F727B">
        <w:rPr>
          <w:sz w:val="28"/>
          <w:szCs w:val="28"/>
        </w:rPr>
        <w:t xml:space="preserve">указывает это в своем решении о результатах выдвижения инициативы проведения голосования по отзыву. </w:t>
      </w:r>
      <w:r w:rsidR="001C2BE6" w:rsidRPr="006F727B">
        <w:rPr>
          <w:sz w:val="28"/>
          <w:szCs w:val="28"/>
        </w:rPr>
        <w:t xml:space="preserve">В срок, указанный в части </w:t>
      </w:r>
      <w:r w:rsidRPr="006F727B">
        <w:rPr>
          <w:sz w:val="28"/>
          <w:szCs w:val="28"/>
        </w:rPr>
        <w:t>3</w:t>
      </w:r>
      <w:r w:rsidR="001C2BE6" w:rsidRPr="006F727B">
        <w:rPr>
          <w:sz w:val="28"/>
          <w:szCs w:val="28"/>
        </w:rPr>
        <w:t xml:space="preserve"> настоящей статьи</w:t>
      </w:r>
      <w:r w:rsidR="001C08BE">
        <w:rPr>
          <w:sz w:val="28"/>
          <w:szCs w:val="28"/>
        </w:rPr>
        <w:t>,</w:t>
      </w:r>
      <w:r w:rsidR="001C2BE6" w:rsidRPr="006F727B">
        <w:rPr>
          <w:sz w:val="28"/>
          <w:szCs w:val="28"/>
        </w:rPr>
        <w:t xml:space="preserve"> </w:t>
      </w:r>
      <w:r w:rsidR="003C5B14" w:rsidRPr="006F727B">
        <w:rPr>
          <w:sz w:val="28"/>
          <w:szCs w:val="28"/>
        </w:rPr>
        <w:t xml:space="preserve">Центральная избирательная комиссия Республики Татарстан </w:t>
      </w:r>
      <w:r w:rsidR="007A6CCA" w:rsidRPr="006F727B">
        <w:rPr>
          <w:sz w:val="28"/>
          <w:szCs w:val="28"/>
        </w:rPr>
        <w:t xml:space="preserve">направляет подписные листы, экземпляр протокола и копию своего решения в </w:t>
      </w:r>
      <w:r w:rsidR="003C5B14" w:rsidRPr="006F727B">
        <w:rPr>
          <w:sz w:val="28"/>
          <w:szCs w:val="28"/>
        </w:rPr>
        <w:t>Государственный Совет Республики Татарстан</w:t>
      </w:r>
      <w:r w:rsidR="007A6CCA" w:rsidRPr="006F727B">
        <w:rPr>
          <w:sz w:val="28"/>
          <w:szCs w:val="28"/>
        </w:rPr>
        <w:t xml:space="preserve">. Копия решения </w:t>
      </w:r>
      <w:r w:rsidR="003C5B14" w:rsidRPr="006F727B">
        <w:rPr>
          <w:sz w:val="28"/>
          <w:szCs w:val="28"/>
        </w:rPr>
        <w:t xml:space="preserve">Центральной избирательной комиссии Республики Татарстан </w:t>
      </w:r>
      <w:r w:rsidR="007A6CCA" w:rsidRPr="006F727B">
        <w:rPr>
          <w:sz w:val="28"/>
          <w:szCs w:val="28"/>
        </w:rPr>
        <w:t xml:space="preserve">также направляется </w:t>
      </w:r>
      <w:r w:rsidR="003C5B14" w:rsidRPr="006F727B">
        <w:rPr>
          <w:sz w:val="28"/>
          <w:szCs w:val="28"/>
        </w:rPr>
        <w:t xml:space="preserve">отзываемому лицу и </w:t>
      </w:r>
      <w:r w:rsidR="007A6CCA" w:rsidRPr="006F727B">
        <w:rPr>
          <w:sz w:val="28"/>
          <w:szCs w:val="28"/>
        </w:rPr>
        <w:t>инициативной группе.</w:t>
      </w:r>
    </w:p>
    <w:p w:rsidR="008E79D9" w:rsidRPr="006F727B" w:rsidRDefault="004010A0" w:rsidP="006A343F">
      <w:pPr>
        <w:keepNext/>
        <w:widowControl w:val="0"/>
        <w:autoSpaceDE w:val="0"/>
        <w:autoSpaceDN w:val="0"/>
        <w:adjustRightInd w:val="0"/>
        <w:ind w:firstLine="720"/>
        <w:jc w:val="both"/>
        <w:rPr>
          <w:sz w:val="28"/>
          <w:szCs w:val="28"/>
        </w:rPr>
      </w:pPr>
      <w:r w:rsidRPr="006F727B">
        <w:rPr>
          <w:bCs/>
          <w:sz w:val="28"/>
          <w:szCs w:val="28"/>
        </w:rPr>
        <w:t>5</w:t>
      </w:r>
      <w:r w:rsidR="007A6CCA" w:rsidRPr="006F727B">
        <w:rPr>
          <w:bCs/>
          <w:sz w:val="28"/>
          <w:szCs w:val="28"/>
        </w:rPr>
        <w:t xml:space="preserve">. </w:t>
      </w:r>
      <w:proofErr w:type="gramStart"/>
      <w:r w:rsidR="007A6CCA" w:rsidRPr="006F727B">
        <w:rPr>
          <w:bCs/>
          <w:sz w:val="28"/>
          <w:szCs w:val="28"/>
        </w:rPr>
        <w:t xml:space="preserve">В случае отказа в проведении голосования по отзыву </w:t>
      </w:r>
      <w:r w:rsidR="001C2BE6" w:rsidRPr="006F727B">
        <w:rPr>
          <w:sz w:val="28"/>
          <w:szCs w:val="28"/>
        </w:rPr>
        <w:t>Центральная избирательная комиссия Республики Татарстан</w:t>
      </w:r>
      <w:r w:rsidR="007A6CCA" w:rsidRPr="006F727B">
        <w:rPr>
          <w:bCs/>
          <w:sz w:val="28"/>
          <w:szCs w:val="28"/>
        </w:rPr>
        <w:t xml:space="preserve"> в течение одних суток с момента</w:t>
      </w:r>
      <w:proofErr w:type="gramEnd"/>
      <w:r w:rsidR="007A6CCA" w:rsidRPr="006F727B">
        <w:rPr>
          <w:bCs/>
          <w:sz w:val="28"/>
          <w:szCs w:val="28"/>
        </w:rPr>
        <w:t xml:space="preserve"> принятия ею решения </w:t>
      </w:r>
      <w:r w:rsidR="007A6CCA" w:rsidRPr="006F727B">
        <w:rPr>
          <w:sz w:val="28"/>
          <w:szCs w:val="28"/>
        </w:rPr>
        <w:t>о результатах выдвижения инициативы проведения голосования по отзыву</w:t>
      </w:r>
      <w:r w:rsidR="007A6CCA" w:rsidRPr="006F727B">
        <w:rPr>
          <w:bCs/>
          <w:sz w:val="28"/>
          <w:szCs w:val="28"/>
        </w:rPr>
        <w:t xml:space="preserve"> обязана выдать уполномоченному представителю инициативной группы копию соответствующего решения с изложением оснований отказа</w:t>
      </w:r>
      <w:r w:rsidR="007A6CCA" w:rsidRPr="006F727B">
        <w:rPr>
          <w:sz w:val="28"/>
          <w:szCs w:val="28"/>
        </w:rPr>
        <w:t xml:space="preserve">. Если количества достоверных подписей избирателей недостаточно для назначения голосования по отзыву либо если количество недостоверных и (или) недействительных подписей составило 10 и более процентов от общего количества подписей, отобранных для проверки, </w:t>
      </w:r>
      <w:r w:rsidR="001C2BE6" w:rsidRPr="006F727B">
        <w:rPr>
          <w:sz w:val="28"/>
          <w:szCs w:val="28"/>
        </w:rPr>
        <w:t xml:space="preserve">Центральная избирательная комиссия Республики Татарстан </w:t>
      </w:r>
      <w:r w:rsidR="007A6CCA" w:rsidRPr="006F727B">
        <w:rPr>
          <w:sz w:val="28"/>
          <w:szCs w:val="28"/>
        </w:rPr>
        <w:t xml:space="preserve">указывает это в своем решении о результатах выдвижения </w:t>
      </w:r>
      <w:r w:rsidR="007A6CCA" w:rsidRPr="006F727B">
        <w:rPr>
          <w:sz w:val="28"/>
          <w:szCs w:val="28"/>
        </w:rPr>
        <w:lastRenderedPageBreak/>
        <w:t xml:space="preserve">инициативы проведения голосования по отзыву. После принятия данного решения процедуры по реализации инициативы проведения голосования по отзыву прекращаются. </w:t>
      </w:r>
      <w:r w:rsidR="008E79D9" w:rsidRPr="006F727B">
        <w:rPr>
          <w:sz w:val="28"/>
          <w:szCs w:val="28"/>
        </w:rPr>
        <w:t>Копия решения Центральной избирательной комиссии Республики Татарстан также направляется отзываемому лицу и инициативной группе.</w:t>
      </w:r>
    </w:p>
    <w:p w:rsidR="007A6CCA" w:rsidRPr="006F727B" w:rsidRDefault="004010A0" w:rsidP="006A343F">
      <w:pPr>
        <w:keepNext/>
        <w:widowControl w:val="0"/>
        <w:autoSpaceDE w:val="0"/>
        <w:autoSpaceDN w:val="0"/>
        <w:adjustRightInd w:val="0"/>
        <w:ind w:firstLine="720"/>
        <w:jc w:val="both"/>
        <w:rPr>
          <w:sz w:val="28"/>
          <w:szCs w:val="28"/>
        </w:rPr>
      </w:pPr>
      <w:r w:rsidRPr="006F727B">
        <w:rPr>
          <w:sz w:val="28"/>
          <w:szCs w:val="28"/>
        </w:rPr>
        <w:t>6</w:t>
      </w:r>
      <w:r w:rsidR="007A6CCA" w:rsidRPr="006F727B">
        <w:rPr>
          <w:sz w:val="28"/>
          <w:szCs w:val="28"/>
        </w:rPr>
        <w:t xml:space="preserve">. Копии решения </w:t>
      </w:r>
      <w:r w:rsidR="001C2BE6" w:rsidRPr="006F727B">
        <w:rPr>
          <w:sz w:val="28"/>
          <w:szCs w:val="28"/>
        </w:rPr>
        <w:t>Центральной избирательной комиссии Республики Татарстан</w:t>
      </w:r>
      <w:r w:rsidR="007A6CCA" w:rsidRPr="006F727B">
        <w:rPr>
          <w:sz w:val="28"/>
          <w:szCs w:val="28"/>
        </w:rPr>
        <w:t>, принятого в соответствии с</w:t>
      </w:r>
      <w:r w:rsidR="007A6CCA" w:rsidRPr="006F727B">
        <w:rPr>
          <w:iCs/>
          <w:sz w:val="28"/>
          <w:szCs w:val="28"/>
        </w:rPr>
        <w:t xml:space="preserve"> частью </w:t>
      </w:r>
      <w:r w:rsidR="008E79D9" w:rsidRPr="006F727B">
        <w:rPr>
          <w:iCs/>
          <w:sz w:val="28"/>
          <w:szCs w:val="28"/>
        </w:rPr>
        <w:t>4</w:t>
      </w:r>
      <w:r w:rsidR="007A6CCA" w:rsidRPr="006F727B">
        <w:rPr>
          <w:iCs/>
          <w:sz w:val="28"/>
          <w:szCs w:val="28"/>
        </w:rPr>
        <w:t xml:space="preserve"> либо </w:t>
      </w:r>
      <w:r w:rsidR="008E79D9" w:rsidRPr="006F727B">
        <w:rPr>
          <w:iCs/>
          <w:sz w:val="28"/>
          <w:szCs w:val="28"/>
        </w:rPr>
        <w:t>5</w:t>
      </w:r>
      <w:r w:rsidR="007A6CCA" w:rsidRPr="006F727B">
        <w:rPr>
          <w:iCs/>
          <w:sz w:val="28"/>
          <w:szCs w:val="28"/>
        </w:rPr>
        <w:t xml:space="preserve"> настоящей статьи</w:t>
      </w:r>
      <w:r w:rsidR="007A6CCA" w:rsidRPr="006F727B">
        <w:rPr>
          <w:sz w:val="28"/>
          <w:szCs w:val="28"/>
        </w:rPr>
        <w:t>, не позднее чем через три дня со дня его приняти</w:t>
      </w:r>
      <w:r w:rsidR="001C2BE6" w:rsidRPr="006F727B">
        <w:rPr>
          <w:sz w:val="28"/>
          <w:szCs w:val="28"/>
        </w:rPr>
        <w:t>я</w:t>
      </w:r>
      <w:r w:rsidR="007A6CCA" w:rsidRPr="006F727B">
        <w:rPr>
          <w:sz w:val="28"/>
          <w:szCs w:val="28"/>
        </w:rPr>
        <w:t xml:space="preserve"> передаются в средства массовой информации, а также размещаются в информационно-телекоммуникационной сети </w:t>
      </w:r>
      <w:r w:rsidR="002F065A">
        <w:rPr>
          <w:sz w:val="28"/>
          <w:szCs w:val="28"/>
        </w:rPr>
        <w:t xml:space="preserve"> общего пользования </w:t>
      </w:r>
      <w:r w:rsidR="007A6CCA" w:rsidRPr="006F727B">
        <w:rPr>
          <w:sz w:val="28"/>
          <w:szCs w:val="28"/>
        </w:rPr>
        <w:t>«Интернет».</w:t>
      </w:r>
    </w:p>
    <w:p w:rsidR="007A6CCA" w:rsidRPr="006F727B" w:rsidRDefault="004010A0" w:rsidP="006A343F">
      <w:pPr>
        <w:keepNext/>
        <w:widowControl w:val="0"/>
        <w:autoSpaceDE w:val="0"/>
        <w:autoSpaceDN w:val="0"/>
        <w:adjustRightInd w:val="0"/>
        <w:ind w:firstLine="720"/>
        <w:jc w:val="both"/>
        <w:rPr>
          <w:sz w:val="28"/>
          <w:szCs w:val="28"/>
        </w:rPr>
      </w:pPr>
      <w:r w:rsidRPr="006F727B">
        <w:rPr>
          <w:sz w:val="28"/>
          <w:szCs w:val="28"/>
        </w:rPr>
        <w:t>7</w:t>
      </w:r>
      <w:r w:rsidR="007A6CCA" w:rsidRPr="006F727B">
        <w:rPr>
          <w:sz w:val="28"/>
          <w:szCs w:val="28"/>
        </w:rPr>
        <w:t xml:space="preserve">. Инициативная группа после получения копии решения, указанного в </w:t>
      </w:r>
      <w:r w:rsidR="007A6CCA" w:rsidRPr="006F727B">
        <w:rPr>
          <w:iCs/>
          <w:sz w:val="28"/>
          <w:szCs w:val="28"/>
        </w:rPr>
        <w:t xml:space="preserve">части </w:t>
      </w:r>
      <w:r w:rsidR="002A3DAC" w:rsidRPr="009D7B06">
        <w:rPr>
          <w:iCs/>
          <w:sz w:val="28"/>
          <w:szCs w:val="28"/>
        </w:rPr>
        <w:t>5</w:t>
      </w:r>
      <w:r w:rsidR="007A6CCA" w:rsidRPr="006F727B">
        <w:rPr>
          <w:sz w:val="28"/>
          <w:szCs w:val="28"/>
        </w:rPr>
        <w:t xml:space="preserve"> настоящей статьи, вправе обжаловать это решение в порядке, установленном статьей 75 Федерального закона «Об основных гарантиях избирательных прав и права на участие в референдуме граждан Российской Федерации».</w:t>
      </w:r>
    </w:p>
    <w:p w:rsidR="007A6CCA" w:rsidRPr="006F727B" w:rsidRDefault="004010A0" w:rsidP="006A343F">
      <w:pPr>
        <w:keepNext/>
        <w:widowControl w:val="0"/>
        <w:autoSpaceDE w:val="0"/>
        <w:autoSpaceDN w:val="0"/>
        <w:adjustRightInd w:val="0"/>
        <w:ind w:firstLine="720"/>
        <w:jc w:val="both"/>
        <w:rPr>
          <w:sz w:val="28"/>
          <w:szCs w:val="28"/>
          <w:u w:val="single"/>
        </w:rPr>
      </w:pPr>
      <w:r w:rsidRPr="006F727B">
        <w:rPr>
          <w:sz w:val="28"/>
          <w:szCs w:val="28"/>
        </w:rPr>
        <w:t>8</w:t>
      </w:r>
      <w:r w:rsidR="007A6CCA" w:rsidRPr="006F727B">
        <w:rPr>
          <w:sz w:val="28"/>
          <w:szCs w:val="28"/>
        </w:rPr>
        <w:t xml:space="preserve">. В случае принятия </w:t>
      </w:r>
      <w:r w:rsidR="008E79D9" w:rsidRPr="006F727B">
        <w:rPr>
          <w:sz w:val="28"/>
          <w:szCs w:val="28"/>
        </w:rPr>
        <w:t>Центр</w:t>
      </w:r>
      <w:r w:rsidR="001C08BE">
        <w:rPr>
          <w:sz w:val="28"/>
          <w:szCs w:val="28"/>
        </w:rPr>
        <w:t xml:space="preserve">альной избирательной комиссией </w:t>
      </w:r>
      <w:r w:rsidR="008E79D9" w:rsidRPr="006F727B">
        <w:rPr>
          <w:sz w:val="28"/>
          <w:szCs w:val="28"/>
        </w:rPr>
        <w:t xml:space="preserve"> Республики Татарстан</w:t>
      </w:r>
      <w:r w:rsidR="007A6CCA" w:rsidRPr="006F727B">
        <w:rPr>
          <w:sz w:val="28"/>
          <w:szCs w:val="28"/>
        </w:rPr>
        <w:t xml:space="preserve">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w:t>
      </w:r>
      <w:r w:rsidR="008E79D9" w:rsidRPr="006F727B">
        <w:rPr>
          <w:sz w:val="28"/>
          <w:szCs w:val="28"/>
        </w:rPr>
        <w:t xml:space="preserve"> лица, замещающего должность Президента Республики Татарстан</w:t>
      </w:r>
      <w:r w:rsidR="007A6CCA" w:rsidRPr="006F727B">
        <w:rPr>
          <w:sz w:val="28"/>
          <w:szCs w:val="28"/>
        </w:rPr>
        <w:t>.</w:t>
      </w:r>
    </w:p>
    <w:p w:rsidR="007A6CCA" w:rsidRPr="006F727B" w:rsidRDefault="007A6CCA" w:rsidP="006A343F">
      <w:pPr>
        <w:keepNext/>
        <w:widowControl w:val="0"/>
        <w:autoSpaceDE w:val="0"/>
        <w:autoSpaceDN w:val="0"/>
        <w:adjustRightInd w:val="0"/>
        <w:ind w:firstLine="720"/>
        <w:jc w:val="both"/>
        <w:rPr>
          <w:sz w:val="28"/>
          <w:szCs w:val="28"/>
        </w:rPr>
      </w:pPr>
    </w:p>
    <w:p w:rsidR="007A6CCA" w:rsidRPr="006F727B" w:rsidRDefault="007A6CCA" w:rsidP="006A343F">
      <w:pPr>
        <w:pStyle w:val="1"/>
        <w:widowControl w:val="0"/>
        <w:spacing w:line="240" w:lineRule="auto"/>
        <w:ind w:right="-6" w:firstLine="720"/>
        <w:jc w:val="left"/>
        <w:rPr>
          <w:b/>
          <w:bCs/>
        </w:rPr>
      </w:pPr>
      <w:bookmarkStart w:id="38" w:name="_Toc335924542"/>
      <w:r w:rsidRPr="001C08BE">
        <w:rPr>
          <w:bCs/>
        </w:rPr>
        <w:t xml:space="preserve">Глава </w:t>
      </w:r>
      <w:r w:rsidR="001C08BE" w:rsidRPr="001C08BE">
        <w:rPr>
          <w:bCs/>
        </w:rPr>
        <w:t>4</w:t>
      </w:r>
      <w:r w:rsidRPr="001C08BE">
        <w:rPr>
          <w:bCs/>
        </w:rPr>
        <w:t>.</w:t>
      </w:r>
      <w:r w:rsidRPr="006F727B">
        <w:rPr>
          <w:b/>
          <w:bCs/>
        </w:rPr>
        <w:t xml:space="preserve"> </w:t>
      </w:r>
      <w:bookmarkEnd w:id="38"/>
      <w:r w:rsidR="001C08BE">
        <w:rPr>
          <w:b/>
          <w:bCs/>
        </w:rPr>
        <w:t>Назначение голосования по отзыву</w:t>
      </w:r>
      <w:r w:rsidRPr="006F727B">
        <w:rPr>
          <w:b/>
          <w:bCs/>
        </w:rPr>
        <w:t xml:space="preserve"> </w:t>
      </w:r>
      <w:r w:rsidRPr="006F727B">
        <w:rPr>
          <w:b/>
          <w:bCs/>
        </w:rPr>
        <w:br/>
      </w:r>
    </w:p>
    <w:p w:rsidR="007A6CCA" w:rsidRPr="0082669D" w:rsidRDefault="007A6CCA" w:rsidP="006A343F">
      <w:pPr>
        <w:pStyle w:val="2"/>
        <w:widowControl w:val="0"/>
        <w:spacing w:before="0" w:after="0"/>
        <w:ind w:firstLine="720"/>
        <w:jc w:val="both"/>
        <w:rPr>
          <w:rFonts w:ascii="Times New Roman" w:hAnsi="Times New Roman" w:cs="Times New Roman"/>
          <w:bCs w:val="0"/>
          <w:i w:val="0"/>
          <w:iCs w:val="0"/>
        </w:rPr>
      </w:pPr>
      <w:bookmarkStart w:id="39" w:name="_Toc335924543"/>
      <w:r w:rsidRPr="006F727B">
        <w:rPr>
          <w:rFonts w:ascii="Times New Roman" w:hAnsi="Times New Roman" w:cs="Times New Roman"/>
          <w:b w:val="0"/>
          <w:bCs w:val="0"/>
          <w:i w:val="0"/>
          <w:iCs w:val="0"/>
        </w:rPr>
        <w:t xml:space="preserve">Статья 14. </w:t>
      </w:r>
      <w:r w:rsidRPr="0082669D">
        <w:rPr>
          <w:rFonts w:ascii="Times New Roman" w:hAnsi="Times New Roman" w:cs="Times New Roman"/>
          <w:bCs w:val="0"/>
          <w:i w:val="0"/>
          <w:iCs w:val="0"/>
        </w:rPr>
        <w:t>Назначение голосования по отзыву</w:t>
      </w:r>
      <w:bookmarkEnd w:id="39"/>
      <w:r w:rsidRPr="0082669D">
        <w:rPr>
          <w:rFonts w:ascii="Times New Roman" w:hAnsi="Times New Roman" w:cs="Times New Roman"/>
          <w:bCs w:val="0"/>
          <w:i w:val="0"/>
          <w:iCs w:val="0"/>
        </w:rPr>
        <w:t xml:space="preserve"> </w:t>
      </w:r>
    </w:p>
    <w:p w:rsidR="007A6CCA" w:rsidRPr="006F727B" w:rsidRDefault="007A6CCA" w:rsidP="006A343F">
      <w:pPr>
        <w:keepNext/>
        <w:widowControl w:val="0"/>
        <w:autoSpaceDE w:val="0"/>
        <w:autoSpaceDN w:val="0"/>
        <w:adjustRightInd w:val="0"/>
        <w:ind w:firstLine="720"/>
        <w:jc w:val="both"/>
        <w:outlineLvl w:val="2"/>
        <w:rPr>
          <w:sz w:val="28"/>
          <w:szCs w:val="28"/>
        </w:rPr>
      </w:pPr>
    </w:p>
    <w:p w:rsidR="007A6CCA" w:rsidRPr="006F727B" w:rsidRDefault="007A6CCA" w:rsidP="006A343F">
      <w:pPr>
        <w:keepNext/>
        <w:widowControl w:val="0"/>
        <w:autoSpaceDE w:val="0"/>
        <w:autoSpaceDN w:val="0"/>
        <w:adjustRightInd w:val="0"/>
        <w:ind w:firstLine="720"/>
        <w:jc w:val="both"/>
        <w:outlineLvl w:val="0"/>
        <w:rPr>
          <w:sz w:val="28"/>
          <w:szCs w:val="28"/>
        </w:rPr>
      </w:pPr>
      <w:bookmarkStart w:id="40" w:name="_Toc335922262"/>
      <w:bookmarkStart w:id="41" w:name="_Toc335924544"/>
      <w:r w:rsidRPr="006F727B">
        <w:rPr>
          <w:sz w:val="28"/>
          <w:szCs w:val="28"/>
        </w:rPr>
        <w:t>1. Решение о назначении голосования по отзыву принимается</w:t>
      </w:r>
      <w:bookmarkEnd w:id="40"/>
      <w:bookmarkEnd w:id="41"/>
      <w:r w:rsidR="008E79D9" w:rsidRPr="006F727B">
        <w:rPr>
          <w:sz w:val="28"/>
          <w:szCs w:val="28"/>
        </w:rPr>
        <w:t xml:space="preserve"> Государственным Советом Республики Татарстан. </w:t>
      </w:r>
    </w:p>
    <w:p w:rsidR="004010A0" w:rsidRPr="006F727B" w:rsidRDefault="007A6CCA" w:rsidP="006A343F">
      <w:pPr>
        <w:keepNext/>
        <w:widowControl w:val="0"/>
        <w:autoSpaceDE w:val="0"/>
        <w:autoSpaceDN w:val="0"/>
        <w:adjustRightInd w:val="0"/>
        <w:ind w:firstLine="720"/>
        <w:jc w:val="both"/>
        <w:outlineLvl w:val="0"/>
        <w:rPr>
          <w:sz w:val="28"/>
          <w:szCs w:val="28"/>
        </w:rPr>
      </w:pPr>
      <w:bookmarkStart w:id="42" w:name="_Toc335922263"/>
      <w:bookmarkStart w:id="43" w:name="_Toc335924545"/>
      <w:r w:rsidRPr="006F727B">
        <w:rPr>
          <w:sz w:val="28"/>
          <w:szCs w:val="28"/>
        </w:rPr>
        <w:t xml:space="preserve">2. </w:t>
      </w:r>
      <w:r w:rsidR="008E79D9" w:rsidRPr="006F727B">
        <w:rPr>
          <w:sz w:val="28"/>
          <w:szCs w:val="28"/>
        </w:rPr>
        <w:t xml:space="preserve">Государственный Совет Республики Татарстан </w:t>
      </w:r>
      <w:r w:rsidRPr="006F727B">
        <w:rPr>
          <w:sz w:val="28"/>
          <w:szCs w:val="28"/>
        </w:rPr>
        <w:t xml:space="preserve">принимает решение о назначении голосования по отзыву либо об отказе в назначении такого голосования в течение 15 дней со дня поступления документов, необходимых для назначения голосования по отзыву, от </w:t>
      </w:r>
      <w:r w:rsidR="008E79D9" w:rsidRPr="006F727B">
        <w:rPr>
          <w:sz w:val="28"/>
          <w:szCs w:val="28"/>
        </w:rPr>
        <w:t>Центральной избирательной комиссии Республики Татарстан</w:t>
      </w:r>
      <w:bookmarkStart w:id="44" w:name="_Toc335922264"/>
      <w:bookmarkStart w:id="45" w:name="_Toc335924546"/>
      <w:bookmarkEnd w:id="42"/>
      <w:bookmarkEnd w:id="43"/>
      <w:r w:rsidR="004010A0" w:rsidRPr="006F727B">
        <w:rPr>
          <w:sz w:val="28"/>
          <w:szCs w:val="28"/>
        </w:rPr>
        <w:t>.</w:t>
      </w:r>
    </w:p>
    <w:p w:rsidR="007A6CCA" w:rsidRPr="006F727B" w:rsidRDefault="007A6CCA" w:rsidP="006A343F">
      <w:pPr>
        <w:keepNext/>
        <w:widowControl w:val="0"/>
        <w:autoSpaceDE w:val="0"/>
        <w:autoSpaceDN w:val="0"/>
        <w:adjustRightInd w:val="0"/>
        <w:ind w:firstLine="720"/>
        <w:jc w:val="both"/>
        <w:outlineLvl w:val="0"/>
        <w:rPr>
          <w:bCs/>
          <w:sz w:val="28"/>
          <w:szCs w:val="28"/>
        </w:rPr>
      </w:pPr>
      <w:r w:rsidRPr="006F727B">
        <w:rPr>
          <w:sz w:val="28"/>
          <w:szCs w:val="28"/>
        </w:rPr>
        <w:t xml:space="preserve">3. </w:t>
      </w:r>
      <w:r w:rsidR="008E79D9" w:rsidRPr="006F727B">
        <w:rPr>
          <w:sz w:val="28"/>
          <w:szCs w:val="28"/>
        </w:rPr>
        <w:t xml:space="preserve">Государственный Совет Республики Татарстан </w:t>
      </w:r>
      <w:r w:rsidRPr="006F727B">
        <w:rPr>
          <w:bCs/>
          <w:sz w:val="28"/>
          <w:szCs w:val="28"/>
        </w:rPr>
        <w:t xml:space="preserve">не позднее чем через </w:t>
      </w:r>
      <w:r w:rsidR="008E79D9" w:rsidRPr="006F727B">
        <w:rPr>
          <w:bCs/>
          <w:sz w:val="28"/>
          <w:szCs w:val="28"/>
        </w:rPr>
        <w:t>три</w:t>
      </w:r>
      <w:r w:rsidRPr="006F727B">
        <w:rPr>
          <w:bCs/>
          <w:sz w:val="28"/>
          <w:szCs w:val="28"/>
        </w:rPr>
        <w:t xml:space="preserve"> дн</w:t>
      </w:r>
      <w:r w:rsidR="008E79D9" w:rsidRPr="006F727B">
        <w:rPr>
          <w:bCs/>
          <w:sz w:val="28"/>
          <w:szCs w:val="28"/>
        </w:rPr>
        <w:t>я</w:t>
      </w:r>
      <w:r w:rsidRPr="006F727B">
        <w:rPr>
          <w:bCs/>
          <w:sz w:val="28"/>
          <w:szCs w:val="28"/>
        </w:rPr>
        <w:t xml:space="preserve"> со дня поступления документов, необходимых для назначения голосования по отзыву, от </w:t>
      </w:r>
      <w:r w:rsidR="008E79D9" w:rsidRPr="006F727B">
        <w:rPr>
          <w:sz w:val="28"/>
          <w:szCs w:val="28"/>
        </w:rPr>
        <w:t>Центральной избирательной комиссии Республики Татарстан</w:t>
      </w:r>
      <w:r w:rsidRPr="006F727B">
        <w:rPr>
          <w:bCs/>
          <w:sz w:val="28"/>
          <w:szCs w:val="28"/>
        </w:rPr>
        <w:t xml:space="preserve"> уведомляет об этом Президента Российской Федерации.</w:t>
      </w:r>
      <w:bookmarkEnd w:id="44"/>
      <w:bookmarkEnd w:id="45"/>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 xml:space="preserve">4. Голосование по отзыву назначается </w:t>
      </w:r>
      <w:r w:rsidR="008E79D9" w:rsidRPr="006F727B">
        <w:rPr>
          <w:sz w:val="28"/>
          <w:szCs w:val="28"/>
        </w:rPr>
        <w:t xml:space="preserve">Государственным Советом Республики Татарстан </w:t>
      </w:r>
      <w:r w:rsidRPr="006F727B">
        <w:rPr>
          <w:sz w:val="28"/>
          <w:szCs w:val="28"/>
        </w:rPr>
        <w:t xml:space="preserve">при наличии хотя бы одного из оснований отзыва, предусмотренных статьей </w:t>
      </w:r>
      <w:hyperlink r:id="rId11" w:history="1">
        <w:r w:rsidRPr="006F727B">
          <w:rPr>
            <w:sz w:val="28"/>
            <w:szCs w:val="28"/>
          </w:rPr>
          <w:t>8</w:t>
        </w:r>
      </w:hyperlink>
      <w:r w:rsidRPr="006F727B">
        <w:rPr>
          <w:sz w:val="28"/>
          <w:szCs w:val="28"/>
        </w:rPr>
        <w:t xml:space="preserve"> настоящего Закона, необходимого количества достоверных и (или) действительных подписей, а также при соответствии </w:t>
      </w:r>
      <w:proofErr w:type="gramStart"/>
      <w:r w:rsidRPr="006F727B">
        <w:rPr>
          <w:sz w:val="28"/>
          <w:szCs w:val="28"/>
        </w:rPr>
        <w:t>процедуры выдвижения инициативы проведения голосования</w:t>
      </w:r>
      <w:proofErr w:type="gramEnd"/>
      <w:r w:rsidRPr="006F727B">
        <w:rPr>
          <w:sz w:val="28"/>
          <w:szCs w:val="28"/>
        </w:rPr>
        <w:t xml:space="preserve"> по отзыву и представленных документов требованиям настоящего Закона.</w:t>
      </w:r>
      <w:r w:rsidRPr="006F727B">
        <w:rPr>
          <w:bCs/>
          <w:sz w:val="28"/>
          <w:szCs w:val="28"/>
        </w:rPr>
        <w:t xml:space="preserve"> </w:t>
      </w:r>
      <w:r w:rsidR="00E81AF1" w:rsidRPr="006F727B">
        <w:rPr>
          <w:bCs/>
          <w:sz w:val="28"/>
          <w:szCs w:val="28"/>
        </w:rPr>
        <w:t>Центральная избирательная комиссия</w:t>
      </w:r>
      <w:r w:rsidRPr="006F727B">
        <w:rPr>
          <w:bCs/>
          <w:sz w:val="28"/>
          <w:szCs w:val="28"/>
        </w:rPr>
        <w:t xml:space="preserve"> </w:t>
      </w:r>
      <w:r w:rsidR="00E81AF1" w:rsidRPr="006F727B">
        <w:rPr>
          <w:bCs/>
          <w:sz w:val="28"/>
          <w:szCs w:val="28"/>
        </w:rPr>
        <w:t xml:space="preserve">Республики Татарстан </w:t>
      </w:r>
      <w:r w:rsidRPr="006F727B">
        <w:rPr>
          <w:bCs/>
          <w:sz w:val="28"/>
          <w:szCs w:val="28"/>
        </w:rPr>
        <w:t xml:space="preserve">обязана проинформировать отзываемое лицо и инициативную группу о результатах рассмотрения </w:t>
      </w:r>
      <w:r w:rsidR="00E81AF1" w:rsidRPr="006F727B">
        <w:rPr>
          <w:bCs/>
          <w:sz w:val="28"/>
          <w:szCs w:val="28"/>
        </w:rPr>
        <w:t xml:space="preserve">Государственным Советом Республики Татарстан </w:t>
      </w:r>
      <w:r w:rsidRPr="006F727B">
        <w:rPr>
          <w:bCs/>
          <w:sz w:val="28"/>
          <w:szCs w:val="28"/>
        </w:rPr>
        <w:t>инициативы проведения голосования по отзыву.</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 xml:space="preserve">5. Голосование по отзыву должно быть проведено не позднее 60 дней со дня </w:t>
      </w:r>
      <w:r w:rsidRPr="006F727B">
        <w:rPr>
          <w:sz w:val="28"/>
          <w:szCs w:val="28"/>
        </w:rPr>
        <w:lastRenderedPageBreak/>
        <w:t xml:space="preserve">принятия </w:t>
      </w:r>
      <w:r w:rsidR="00E81AF1" w:rsidRPr="006F727B">
        <w:rPr>
          <w:sz w:val="28"/>
          <w:szCs w:val="28"/>
        </w:rPr>
        <w:t xml:space="preserve">Государственным Советом Республики Татарстан </w:t>
      </w:r>
      <w:r w:rsidRPr="006F727B">
        <w:rPr>
          <w:sz w:val="28"/>
          <w:szCs w:val="28"/>
        </w:rPr>
        <w:t>решения о назначении голосования по отзыву</w:t>
      </w:r>
      <w:r w:rsidR="004010A0" w:rsidRPr="006F727B">
        <w:rPr>
          <w:sz w:val="28"/>
          <w:szCs w:val="28"/>
        </w:rPr>
        <w:t>.</w:t>
      </w:r>
    </w:p>
    <w:p w:rsidR="007A6CCA" w:rsidRPr="007F7F7E" w:rsidRDefault="007A6CCA" w:rsidP="006A343F">
      <w:pPr>
        <w:keepNext/>
        <w:widowControl w:val="0"/>
        <w:autoSpaceDE w:val="0"/>
        <w:autoSpaceDN w:val="0"/>
        <w:adjustRightInd w:val="0"/>
        <w:ind w:firstLine="720"/>
        <w:jc w:val="both"/>
        <w:outlineLvl w:val="0"/>
        <w:rPr>
          <w:i/>
          <w:sz w:val="28"/>
          <w:szCs w:val="28"/>
        </w:rPr>
      </w:pPr>
      <w:bookmarkStart w:id="46" w:name="_Toc335922265"/>
      <w:bookmarkStart w:id="47" w:name="_Toc335924547"/>
      <w:r w:rsidRPr="006F727B">
        <w:rPr>
          <w:sz w:val="28"/>
          <w:szCs w:val="28"/>
        </w:rPr>
        <w:t xml:space="preserve">6. Голосование по отзыву может быть назначено только на воскресенье. </w:t>
      </w:r>
      <w:bookmarkEnd w:id="46"/>
      <w:bookmarkEnd w:id="47"/>
      <w:r w:rsidR="007F7F7E" w:rsidRPr="00C36F28">
        <w:rPr>
          <w:sz w:val="28"/>
          <w:szCs w:val="28"/>
        </w:rPr>
        <w:t>Не допускается назначение голосования на нерабочий праздничный день, на</w:t>
      </w:r>
      <w:r w:rsidR="007F7F7E">
        <w:rPr>
          <w:sz w:val="28"/>
          <w:szCs w:val="28"/>
        </w:rPr>
        <w:t xml:space="preserve"> </w:t>
      </w:r>
      <w:r w:rsidR="007F7F7E" w:rsidRPr="00C36F28">
        <w:rPr>
          <w:sz w:val="28"/>
          <w:szCs w:val="28"/>
        </w:rPr>
        <w:t>предшествующий ему день, на день, следующий за нерабочим праздничным днем, и на воскресенье, которое объявлено в установленном порядке рабочим днем.</w:t>
      </w:r>
      <w:r w:rsidRPr="006F727B">
        <w:rPr>
          <w:sz w:val="28"/>
          <w:szCs w:val="28"/>
        </w:rPr>
        <w:t xml:space="preserve"> </w:t>
      </w:r>
      <w:r w:rsidR="007F7F7E">
        <w:rPr>
          <w:i/>
          <w:sz w:val="28"/>
          <w:szCs w:val="28"/>
        </w:rPr>
        <w:t>(Часть 6 в редакции Закона Республики Татарстан от 26 мая 2014 года № 41-ЗРТ)</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 xml:space="preserve">7. Решение о назначении голосования по отзыву подлежит официальному опубликованию в средствах массовой информации не позднее чем через пять дней со дня его принятия. </w:t>
      </w:r>
    </w:p>
    <w:p w:rsidR="00E81AF1" w:rsidRPr="006F727B" w:rsidRDefault="00E81AF1" w:rsidP="006A343F">
      <w:pPr>
        <w:keepNext/>
        <w:widowControl w:val="0"/>
        <w:autoSpaceDE w:val="0"/>
        <w:autoSpaceDN w:val="0"/>
        <w:adjustRightInd w:val="0"/>
        <w:ind w:firstLine="720"/>
        <w:jc w:val="both"/>
        <w:rPr>
          <w:sz w:val="28"/>
          <w:szCs w:val="28"/>
        </w:rPr>
      </w:pPr>
      <w:r w:rsidRPr="006F727B">
        <w:rPr>
          <w:sz w:val="28"/>
          <w:szCs w:val="28"/>
        </w:rPr>
        <w:t>8. Центральная избирательная комиссия Республики Татарстан обязана проинформировать Президента Республики Татарстан и инициаторов его отзыва о результатах рассмотрения Государственным Советом Республики Татарстан инициативы проведения голосования по отзыву.</w:t>
      </w:r>
    </w:p>
    <w:p w:rsidR="007A6CCA" w:rsidRPr="006F727B" w:rsidRDefault="007A6CCA" w:rsidP="006A343F">
      <w:pPr>
        <w:keepNext/>
        <w:widowControl w:val="0"/>
        <w:autoSpaceDE w:val="0"/>
        <w:autoSpaceDN w:val="0"/>
        <w:adjustRightInd w:val="0"/>
        <w:ind w:firstLine="720"/>
        <w:jc w:val="both"/>
        <w:outlineLvl w:val="2"/>
        <w:rPr>
          <w:sz w:val="28"/>
          <w:szCs w:val="28"/>
        </w:rPr>
      </w:pPr>
    </w:p>
    <w:p w:rsidR="007A6CCA" w:rsidRPr="0082669D" w:rsidRDefault="007A6CCA" w:rsidP="006A343F">
      <w:pPr>
        <w:pStyle w:val="2"/>
        <w:widowControl w:val="0"/>
        <w:spacing w:before="0" w:after="0"/>
        <w:ind w:left="2340" w:hanging="1620"/>
        <w:jc w:val="both"/>
        <w:rPr>
          <w:rFonts w:ascii="Times New Roman" w:hAnsi="Times New Roman" w:cs="Times New Roman"/>
          <w:bCs w:val="0"/>
          <w:i w:val="0"/>
          <w:iCs w:val="0"/>
          <w:u w:val="single"/>
        </w:rPr>
      </w:pPr>
      <w:bookmarkStart w:id="48" w:name="_Toc335924548"/>
      <w:r w:rsidRPr="006F727B">
        <w:rPr>
          <w:rFonts w:ascii="Times New Roman" w:hAnsi="Times New Roman" w:cs="Times New Roman"/>
          <w:b w:val="0"/>
          <w:bCs w:val="0"/>
          <w:i w:val="0"/>
          <w:iCs w:val="0"/>
        </w:rPr>
        <w:t xml:space="preserve">Статья 15. </w:t>
      </w:r>
      <w:r w:rsidRPr="0082669D">
        <w:rPr>
          <w:rFonts w:ascii="Times New Roman" w:hAnsi="Times New Roman" w:cs="Times New Roman"/>
          <w:bCs w:val="0"/>
          <w:i w:val="0"/>
          <w:iCs w:val="0"/>
        </w:rPr>
        <w:t>Обстоятельства, исключающие назначение и проведение отзыва</w:t>
      </w:r>
      <w:bookmarkEnd w:id="48"/>
    </w:p>
    <w:p w:rsidR="007A6CCA" w:rsidRPr="006F727B" w:rsidRDefault="007A6CCA" w:rsidP="006A343F">
      <w:pPr>
        <w:keepNext/>
        <w:widowControl w:val="0"/>
        <w:autoSpaceDE w:val="0"/>
        <w:autoSpaceDN w:val="0"/>
        <w:adjustRightInd w:val="0"/>
        <w:ind w:firstLine="720"/>
        <w:jc w:val="both"/>
        <w:outlineLvl w:val="2"/>
        <w:rPr>
          <w:sz w:val="28"/>
          <w:szCs w:val="28"/>
        </w:rPr>
      </w:pPr>
    </w:p>
    <w:p w:rsidR="00493E75" w:rsidRDefault="007A6CCA" w:rsidP="00583BA1">
      <w:pPr>
        <w:keepNext/>
        <w:widowControl w:val="0"/>
        <w:numPr>
          <w:ilvl w:val="0"/>
          <w:numId w:val="3"/>
        </w:numPr>
        <w:autoSpaceDE w:val="0"/>
        <w:autoSpaceDN w:val="0"/>
        <w:adjustRightInd w:val="0"/>
        <w:ind w:left="0" w:firstLine="720"/>
        <w:jc w:val="both"/>
        <w:outlineLvl w:val="2"/>
        <w:rPr>
          <w:sz w:val="28"/>
          <w:szCs w:val="28"/>
        </w:rPr>
      </w:pPr>
      <w:r w:rsidRPr="006F727B">
        <w:rPr>
          <w:sz w:val="28"/>
          <w:szCs w:val="28"/>
        </w:rPr>
        <w:t>Отзыв не назначается и не проводится</w:t>
      </w:r>
      <w:r w:rsidR="00493E75">
        <w:rPr>
          <w:sz w:val="28"/>
          <w:szCs w:val="28"/>
        </w:rPr>
        <w:t>:</w:t>
      </w:r>
      <w:r w:rsidRPr="006F727B">
        <w:rPr>
          <w:sz w:val="28"/>
          <w:szCs w:val="28"/>
        </w:rPr>
        <w:t xml:space="preserve"> </w:t>
      </w:r>
    </w:p>
    <w:p w:rsidR="007A6CCA" w:rsidRDefault="00493E75" w:rsidP="006A343F">
      <w:pPr>
        <w:keepNext/>
        <w:widowControl w:val="0"/>
        <w:autoSpaceDE w:val="0"/>
        <w:autoSpaceDN w:val="0"/>
        <w:adjustRightInd w:val="0"/>
        <w:ind w:firstLine="720"/>
        <w:jc w:val="both"/>
        <w:outlineLvl w:val="2"/>
        <w:rPr>
          <w:sz w:val="28"/>
          <w:szCs w:val="28"/>
        </w:rPr>
      </w:pPr>
      <w:r>
        <w:rPr>
          <w:sz w:val="28"/>
          <w:szCs w:val="28"/>
        </w:rPr>
        <w:t xml:space="preserve">1) </w:t>
      </w:r>
      <w:r w:rsidR="007A6CCA" w:rsidRPr="006F727B">
        <w:rPr>
          <w:sz w:val="28"/>
          <w:szCs w:val="28"/>
        </w:rPr>
        <w:t xml:space="preserve">в условиях военного или чрезвычайного положения, введенного на территории Российской Федерации либо на территории </w:t>
      </w:r>
      <w:r w:rsidR="00A52367" w:rsidRPr="006F727B">
        <w:rPr>
          <w:sz w:val="28"/>
          <w:szCs w:val="28"/>
        </w:rPr>
        <w:t>Республики Татарстан</w:t>
      </w:r>
      <w:r w:rsidR="007A6CCA" w:rsidRPr="006F727B">
        <w:rPr>
          <w:sz w:val="28"/>
          <w:szCs w:val="28"/>
        </w:rPr>
        <w:t>, а также в течение трех месяцев после отмены военн</w:t>
      </w:r>
      <w:r>
        <w:rPr>
          <w:sz w:val="28"/>
          <w:szCs w:val="28"/>
        </w:rPr>
        <w:t>ого или чрезвычайного положения;</w:t>
      </w:r>
    </w:p>
    <w:p w:rsidR="00493E75" w:rsidRPr="006F727B" w:rsidRDefault="00493E75" w:rsidP="006A343F">
      <w:pPr>
        <w:keepNext/>
        <w:widowControl w:val="0"/>
        <w:autoSpaceDE w:val="0"/>
        <w:autoSpaceDN w:val="0"/>
        <w:adjustRightInd w:val="0"/>
        <w:ind w:firstLine="720"/>
        <w:jc w:val="both"/>
        <w:outlineLvl w:val="2"/>
        <w:rPr>
          <w:sz w:val="28"/>
          <w:szCs w:val="28"/>
        </w:rPr>
      </w:pPr>
      <w:r>
        <w:rPr>
          <w:sz w:val="28"/>
          <w:szCs w:val="28"/>
        </w:rPr>
        <w:t>2) в случае д</w:t>
      </w:r>
      <w:r w:rsidRPr="006F727B">
        <w:rPr>
          <w:sz w:val="28"/>
          <w:szCs w:val="28"/>
        </w:rPr>
        <w:t>осрочно</w:t>
      </w:r>
      <w:r>
        <w:rPr>
          <w:sz w:val="28"/>
          <w:szCs w:val="28"/>
        </w:rPr>
        <w:t>го</w:t>
      </w:r>
      <w:r w:rsidRPr="006F727B">
        <w:rPr>
          <w:sz w:val="28"/>
          <w:szCs w:val="28"/>
        </w:rPr>
        <w:t xml:space="preserve"> прекращени</w:t>
      </w:r>
      <w:r>
        <w:rPr>
          <w:sz w:val="28"/>
          <w:szCs w:val="28"/>
        </w:rPr>
        <w:t>я</w:t>
      </w:r>
      <w:r w:rsidRPr="006F727B">
        <w:rPr>
          <w:sz w:val="28"/>
          <w:szCs w:val="28"/>
        </w:rPr>
        <w:t xml:space="preserve"> полномочий Президента Республики Татарстан по иным основаниям, предусмотренным статьей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A6CCA" w:rsidRPr="006F727B" w:rsidRDefault="00E710CA" w:rsidP="006A343F">
      <w:pPr>
        <w:keepNext/>
        <w:widowControl w:val="0"/>
        <w:autoSpaceDE w:val="0"/>
        <w:autoSpaceDN w:val="0"/>
        <w:adjustRightInd w:val="0"/>
        <w:ind w:firstLine="720"/>
        <w:jc w:val="both"/>
        <w:outlineLvl w:val="2"/>
        <w:rPr>
          <w:sz w:val="28"/>
          <w:szCs w:val="28"/>
          <w:u w:val="single"/>
        </w:rPr>
      </w:pPr>
      <w:r>
        <w:rPr>
          <w:sz w:val="28"/>
          <w:szCs w:val="28"/>
        </w:rPr>
        <w:t>2</w:t>
      </w:r>
      <w:r w:rsidR="007A6CCA" w:rsidRPr="006F727B">
        <w:rPr>
          <w:sz w:val="28"/>
          <w:szCs w:val="28"/>
        </w:rPr>
        <w:t xml:space="preserve">. </w:t>
      </w:r>
      <w:proofErr w:type="gramStart"/>
      <w:r w:rsidR="007A6CCA" w:rsidRPr="006F727B">
        <w:rPr>
          <w:sz w:val="28"/>
          <w:szCs w:val="28"/>
        </w:rPr>
        <w:t xml:space="preserve">В период со дня официального опубликования решения о назначении голосования по отзыву до </w:t>
      </w:r>
      <w:r w:rsidR="007A6CCA" w:rsidRPr="006F727B">
        <w:rPr>
          <w:bCs/>
          <w:sz w:val="28"/>
          <w:szCs w:val="28"/>
        </w:rPr>
        <w:t>дня</w:t>
      </w:r>
      <w:proofErr w:type="gramEnd"/>
      <w:r w:rsidR="007A6CCA" w:rsidRPr="006F727B">
        <w:rPr>
          <w:bCs/>
          <w:sz w:val="28"/>
          <w:szCs w:val="28"/>
        </w:rPr>
        <w:t xml:space="preserve"> официального опубликования </w:t>
      </w:r>
      <w:r w:rsidR="007A6CCA" w:rsidRPr="006F727B">
        <w:rPr>
          <w:sz w:val="28"/>
          <w:szCs w:val="28"/>
        </w:rPr>
        <w:t>результатов голосования по отзыву</w:t>
      </w:r>
      <w:r w:rsidR="001C08BE">
        <w:rPr>
          <w:sz w:val="28"/>
          <w:szCs w:val="28"/>
        </w:rPr>
        <w:t xml:space="preserve"> </w:t>
      </w:r>
      <w:r w:rsidR="007A6CCA" w:rsidRPr="006F727B">
        <w:rPr>
          <w:sz w:val="28"/>
          <w:szCs w:val="28"/>
        </w:rPr>
        <w:t xml:space="preserve">не может быть выдвинута инициатива по отзыву </w:t>
      </w:r>
      <w:r w:rsidR="001C08BE">
        <w:rPr>
          <w:sz w:val="28"/>
          <w:szCs w:val="28"/>
        </w:rPr>
        <w:t xml:space="preserve"> </w:t>
      </w:r>
      <w:r w:rsidR="00A52367" w:rsidRPr="006F727B">
        <w:rPr>
          <w:sz w:val="28"/>
          <w:szCs w:val="28"/>
        </w:rPr>
        <w:t xml:space="preserve"> </w:t>
      </w:r>
      <w:r w:rsidR="007A6CCA" w:rsidRPr="006F727B">
        <w:rPr>
          <w:sz w:val="28"/>
          <w:szCs w:val="28"/>
        </w:rPr>
        <w:t>по основанию (основаниям), в связи с которым (которыми) было назначено голосование по отзыву.</w:t>
      </w:r>
      <w:r w:rsidR="007A6CCA" w:rsidRPr="006F727B">
        <w:rPr>
          <w:sz w:val="28"/>
          <w:szCs w:val="28"/>
          <w:u w:val="single"/>
        </w:rPr>
        <w:t xml:space="preserve"> </w:t>
      </w:r>
    </w:p>
    <w:p w:rsidR="007A6CCA" w:rsidRPr="006F727B" w:rsidRDefault="00E710CA" w:rsidP="006A343F">
      <w:pPr>
        <w:keepNext/>
        <w:widowControl w:val="0"/>
        <w:autoSpaceDE w:val="0"/>
        <w:autoSpaceDN w:val="0"/>
        <w:adjustRightInd w:val="0"/>
        <w:ind w:firstLine="720"/>
        <w:jc w:val="both"/>
        <w:outlineLvl w:val="1"/>
        <w:rPr>
          <w:sz w:val="28"/>
          <w:szCs w:val="28"/>
        </w:rPr>
      </w:pPr>
      <w:bookmarkStart w:id="49" w:name="_Toc335922267"/>
      <w:bookmarkStart w:id="50" w:name="_Toc335924549"/>
      <w:r>
        <w:rPr>
          <w:sz w:val="28"/>
          <w:szCs w:val="28"/>
        </w:rPr>
        <w:t>3</w:t>
      </w:r>
      <w:r w:rsidR="007A6CCA" w:rsidRPr="006F727B">
        <w:rPr>
          <w:sz w:val="28"/>
          <w:szCs w:val="28"/>
        </w:rPr>
        <w:t xml:space="preserve">. Если по результатам голосования </w:t>
      </w:r>
      <w:r w:rsidR="00A52367" w:rsidRPr="006F727B">
        <w:rPr>
          <w:sz w:val="28"/>
          <w:szCs w:val="28"/>
        </w:rPr>
        <w:t>Президент Республики Татарстан</w:t>
      </w:r>
      <w:r w:rsidR="00A52367" w:rsidRPr="00493E75">
        <w:rPr>
          <w:sz w:val="28"/>
          <w:szCs w:val="28"/>
        </w:rPr>
        <w:t xml:space="preserve"> </w:t>
      </w:r>
      <w:r w:rsidR="007A6CCA" w:rsidRPr="006F727B">
        <w:rPr>
          <w:sz w:val="28"/>
          <w:szCs w:val="28"/>
        </w:rPr>
        <w:t>не был отозван, повторный отзыв по тем же основаниям не проводится в течение двух лет со дня официального опубликования результатов голосования по отзыву.</w:t>
      </w:r>
      <w:bookmarkEnd w:id="49"/>
      <w:bookmarkEnd w:id="50"/>
    </w:p>
    <w:p w:rsidR="007A6CCA" w:rsidRPr="006F727B" w:rsidRDefault="007A6CCA" w:rsidP="006A343F">
      <w:pPr>
        <w:pStyle w:val="ConsPlusTitle"/>
        <w:keepNext/>
        <w:widowControl w:val="0"/>
        <w:ind w:firstLine="720"/>
        <w:jc w:val="center"/>
        <w:rPr>
          <w:rFonts w:ascii="Times New Roman" w:hAnsi="Times New Roman" w:cs="Times New Roman"/>
          <w:b w:val="0"/>
          <w:sz w:val="28"/>
          <w:szCs w:val="28"/>
        </w:rPr>
      </w:pPr>
    </w:p>
    <w:p w:rsidR="007A6CCA" w:rsidRDefault="007A6CCA" w:rsidP="006A343F">
      <w:pPr>
        <w:pStyle w:val="ConsPlusTitle"/>
        <w:keepNext/>
        <w:widowControl w:val="0"/>
        <w:ind w:firstLine="720"/>
        <w:rPr>
          <w:rFonts w:ascii="Times New Roman" w:hAnsi="Times New Roman" w:cs="Times New Roman"/>
          <w:b w:val="0"/>
          <w:sz w:val="28"/>
          <w:szCs w:val="28"/>
        </w:rPr>
      </w:pPr>
      <w:r w:rsidRPr="00D00C7F">
        <w:rPr>
          <w:rFonts w:ascii="Times New Roman" w:hAnsi="Times New Roman" w:cs="Times New Roman"/>
          <w:b w:val="0"/>
          <w:sz w:val="28"/>
          <w:szCs w:val="28"/>
        </w:rPr>
        <w:t xml:space="preserve">Глава </w:t>
      </w:r>
      <w:r w:rsidR="00D00C7F">
        <w:rPr>
          <w:rFonts w:ascii="Times New Roman" w:hAnsi="Times New Roman" w:cs="Times New Roman"/>
          <w:b w:val="0"/>
          <w:sz w:val="28"/>
          <w:szCs w:val="28"/>
        </w:rPr>
        <w:t>5</w:t>
      </w:r>
      <w:r w:rsidRPr="006F727B">
        <w:rPr>
          <w:rFonts w:ascii="Times New Roman" w:hAnsi="Times New Roman" w:cs="Times New Roman"/>
          <w:sz w:val="28"/>
          <w:szCs w:val="28"/>
        </w:rPr>
        <w:t xml:space="preserve">. </w:t>
      </w:r>
      <w:r w:rsidR="00D00C7F">
        <w:rPr>
          <w:rFonts w:ascii="Times New Roman" w:hAnsi="Times New Roman" w:cs="Times New Roman"/>
          <w:sz w:val="28"/>
          <w:szCs w:val="28"/>
        </w:rPr>
        <w:t>Иные группы участников голосования по отзыву</w:t>
      </w:r>
    </w:p>
    <w:p w:rsidR="00E57C4A" w:rsidRDefault="00E57C4A" w:rsidP="006A343F">
      <w:pPr>
        <w:pStyle w:val="ConsPlusTitle"/>
        <w:keepNext/>
        <w:widowControl w:val="0"/>
        <w:ind w:firstLine="720"/>
        <w:jc w:val="center"/>
        <w:rPr>
          <w:rFonts w:ascii="Times New Roman" w:hAnsi="Times New Roman" w:cs="Times New Roman"/>
          <w:b w:val="0"/>
          <w:sz w:val="28"/>
          <w:szCs w:val="28"/>
        </w:rPr>
      </w:pPr>
    </w:p>
    <w:p w:rsidR="00E57C4A" w:rsidRPr="0082669D" w:rsidRDefault="00E57C4A" w:rsidP="006A343F">
      <w:pPr>
        <w:pStyle w:val="2"/>
        <w:widowControl w:val="0"/>
        <w:spacing w:before="0" w:after="0"/>
        <w:ind w:firstLine="720"/>
        <w:jc w:val="both"/>
        <w:rPr>
          <w:rFonts w:ascii="Times New Roman" w:hAnsi="Times New Roman" w:cs="Times New Roman"/>
          <w:bCs w:val="0"/>
          <w:i w:val="0"/>
          <w:iCs w:val="0"/>
        </w:rPr>
      </w:pPr>
      <w:bookmarkStart w:id="51" w:name="_Toc335924550"/>
      <w:r w:rsidRPr="006F727B">
        <w:rPr>
          <w:rFonts w:ascii="Times New Roman" w:hAnsi="Times New Roman" w:cs="Times New Roman"/>
          <w:b w:val="0"/>
          <w:bCs w:val="0"/>
          <w:i w:val="0"/>
          <w:iCs w:val="0"/>
        </w:rPr>
        <w:t xml:space="preserve">Статья 16. </w:t>
      </w:r>
      <w:r w:rsidRPr="0082669D">
        <w:rPr>
          <w:rFonts w:ascii="Times New Roman" w:hAnsi="Times New Roman" w:cs="Times New Roman"/>
          <w:bCs w:val="0"/>
          <w:i w:val="0"/>
          <w:iCs w:val="0"/>
        </w:rPr>
        <w:t>Иные группы участников голосования по отзыву</w:t>
      </w:r>
      <w:bookmarkEnd w:id="51"/>
      <w:r w:rsidRPr="0082669D">
        <w:rPr>
          <w:rFonts w:ascii="Times New Roman" w:hAnsi="Times New Roman" w:cs="Times New Roman"/>
          <w:bCs w:val="0"/>
          <w:i w:val="0"/>
          <w:iCs w:val="0"/>
        </w:rPr>
        <w:t xml:space="preserve"> </w:t>
      </w:r>
    </w:p>
    <w:p w:rsidR="00E57C4A" w:rsidRPr="006F727B" w:rsidRDefault="00E57C4A" w:rsidP="006A343F">
      <w:pPr>
        <w:keepNext/>
        <w:widowControl w:val="0"/>
        <w:autoSpaceDE w:val="0"/>
        <w:autoSpaceDN w:val="0"/>
        <w:adjustRightInd w:val="0"/>
        <w:ind w:firstLine="720"/>
        <w:jc w:val="both"/>
        <w:outlineLvl w:val="2"/>
        <w:rPr>
          <w:sz w:val="28"/>
          <w:szCs w:val="28"/>
        </w:rPr>
      </w:pPr>
    </w:p>
    <w:p w:rsidR="00E57C4A" w:rsidRPr="006F727B" w:rsidRDefault="00E57C4A" w:rsidP="006A343F">
      <w:pPr>
        <w:keepNext/>
        <w:widowControl w:val="0"/>
        <w:autoSpaceDE w:val="0"/>
        <w:autoSpaceDN w:val="0"/>
        <w:adjustRightInd w:val="0"/>
        <w:ind w:firstLine="720"/>
        <w:jc w:val="both"/>
        <w:outlineLvl w:val="2"/>
        <w:rPr>
          <w:iCs/>
          <w:sz w:val="28"/>
          <w:szCs w:val="28"/>
        </w:rPr>
      </w:pPr>
      <w:r w:rsidRPr="006F727B">
        <w:rPr>
          <w:sz w:val="28"/>
          <w:szCs w:val="28"/>
        </w:rPr>
        <w:t>1.</w:t>
      </w:r>
      <w:r w:rsidRPr="006F727B">
        <w:rPr>
          <w:iCs/>
          <w:sz w:val="28"/>
          <w:szCs w:val="28"/>
        </w:rPr>
        <w:t xml:space="preserve"> Для осуществления агитации по вопросам отзыва после регистрации инициативной группы</w:t>
      </w:r>
      <w:r w:rsidRPr="006F727B">
        <w:rPr>
          <w:sz w:val="28"/>
          <w:szCs w:val="28"/>
        </w:rPr>
        <w:t xml:space="preserve">, но не </w:t>
      </w:r>
      <w:proofErr w:type="gramStart"/>
      <w:r w:rsidRPr="006F727B">
        <w:rPr>
          <w:sz w:val="28"/>
          <w:szCs w:val="28"/>
        </w:rPr>
        <w:t>позднее</w:t>
      </w:r>
      <w:proofErr w:type="gramEnd"/>
      <w:r w:rsidRPr="006F727B">
        <w:rPr>
          <w:sz w:val="28"/>
          <w:szCs w:val="28"/>
        </w:rPr>
        <w:t xml:space="preserve"> чем за 40 дней до дня голосования по отзыву</w:t>
      </w:r>
      <w:r w:rsidRPr="006F727B">
        <w:rPr>
          <w:iCs/>
          <w:sz w:val="28"/>
          <w:szCs w:val="28"/>
        </w:rPr>
        <w:t xml:space="preserve"> могут быть созданы и зарегистрированы в Центральной избирательной комиссии Республики Татарстан иные группы участников голосования по отзыву.</w:t>
      </w:r>
    </w:p>
    <w:p w:rsidR="00E57C4A" w:rsidRPr="006F727B" w:rsidRDefault="00E57C4A" w:rsidP="006A343F">
      <w:pPr>
        <w:keepNext/>
        <w:widowControl w:val="0"/>
        <w:autoSpaceDE w:val="0"/>
        <w:autoSpaceDN w:val="0"/>
        <w:adjustRightInd w:val="0"/>
        <w:ind w:firstLine="720"/>
        <w:jc w:val="both"/>
        <w:outlineLvl w:val="2"/>
        <w:rPr>
          <w:sz w:val="28"/>
          <w:szCs w:val="28"/>
        </w:rPr>
      </w:pPr>
      <w:r w:rsidRPr="006F727B">
        <w:rPr>
          <w:sz w:val="28"/>
          <w:szCs w:val="28"/>
        </w:rPr>
        <w:lastRenderedPageBreak/>
        <w:t>2. В иную группу участников голосования по отзыву должно входить не менее 20 избирателей (участников голосования по отзыву).</w:t>
      </w:r>
    </w:p>
    <w:p w:rsidR="00E57C4A" w:rsidRPr="006F727B" w:rsidRDefault="00E57C4A" w:rsidP="006A343F">
      <w:pPr>
        <w:keepNext/>
        <w:widowControl w:val="0"/>
        <w:autoSpaceDE w:val="0"/>
        <w:autoSpaceDN w:val="0"/>
        <w:adjustRightInd w:val="0"/>
        <w:ind w:firstLine="720"/>
        <w:jc w:val="both"/>
        <w:outlineLvl w:val="2"/>
        <w:rPr>
          <w:sz w:val="28"/>
          <w:szCs w:val="28"/>
        </w:rPr>
      </w:pPr>
      <w:r w:rsidRPr="006F727B">
        <w:rPr>
          <w:sz w:val="28"/>
          <w:szCs w:val="28"/>
        </w:rPr>
        <w:t>3. Избиратель (участник голосования по отзыву) может входить только в одну иную группу участников голосования по отзыву. Избиратель (участник голосования по отзыву), входящий в инициативную группу, не может входить в иную группу участников голосования по отзыву.</w:t>
      </w:r>
    </w:p>
    <w:p w:rsidR="00E57C4A" w:rsidRDefault="00E57C4A" w:rsidP="006A343F">
      <w:pPr>
        <w:keepNext/>
        <w:widowControl w:val="0"/>
        <w:autoSpaceDE w:val="0"/>
        <w:autoSpaceDN w:val="0"/>
        <w:adjustRightInd w:val="0"/>
        <w:ind w:firstLine="720"/>
        <w:jc w:val="both"/>
        <w:outlineLvl w:val="2"/>
        <w:rPr>
          <w:sz w:val="28"/>
          <w:szCs w:val="28"/>
        </w:rPr>
      </w:pPr>
      <w:r w:rsidRPr="006F727B">
        <w:rPr>
          <w:sz w:val="28"/>
          <w:szCs w:val="28"/>
        </w:rPr>
        <w:t xml:space="preserve">4. Решение о создании иной группы участников голосования по отзыву </w:t>
      </w:r>
      <w:r>
        <w:rPr>
          <w:sz w:val="28"/>
          <w:szCs w:val="28"/>
        </w:rPr>
        <w:t xml:space="preserve">может быть принято отзываемым лицом, </w:t>
      </w:r>
      <w:r w:rsidRPr="006F727B">
        <w:rPr>
          <w:sz w:val="28"/>
          <w:szCs w:val="28"/>
        </w:rPr>
        <w:t>политической партией, ее региональным отделением</w:t>
      </w:r>
      <w:r>
        <w:rPr>
          <w:sz w:val="28"/>
          <w:szCs w:val="28"/>
        </w:rPr>
        <w:t xml:space="preserve">, </w:t>
      </w:r>
      <w:r w:rsidRPr="006F727B">
        <w:rPr>
          <w:sz w:val="28"/>
          <w:szCs w:val="28"/>
        </w:rPr>
        <w:t>избирателями (участниками голосования по отзыву)</w:t>
      </w:r>
      <w:r>
        <w:rPr>
          <w:sz w:val="28"/>
          <w:szCs w:val="28"/>
        </w:rPr>
        <w:t xml:space="preserve">. </w:t>
      </w:r>
    </w:p>
    <w:p w:rsidR="00E57C4A" w:rsidRPr="006F727B" w:rsidRDefault="00E57C4A" w:rsidP="006A343F">
      <w:pPr>
        <w:keepNext/>
        <w:widowControl w:val="0"/>
        <w:autoSpaceDE w:val="0"/>
        <w:autoSpaceDN w:val="0"/>
        <w:adjustRightInd w:val="0"/>
        <w:ind w:firstLine="720"/>
        <w:jc w:val="both"/>
        <w:outlineLvl w:val="2"/>
        <w:rPr>
          <w:sz w:val="28"/>
          <w:szCs w:val="28"/>
        </w:rPr>
      </w:pPr>
      <w:r>
        <w:rPr>
          <w:sz w:val="28"/>
          <w:szCs w:val="28"/>
        </w:rPr>
        <w:t xml:space="preserve">5. </w:t>
      </w:r>
      <w:r w:rsidRPr="006F727B">
        <w:rPr>
          <w:sz w:val="28"/>
          <w:szCs w:val="28"/>
        </w:rPr>
        <w:t>Решение о создании иной группы участников голосования по отзыву политической партией, ее региональным отделением принимается на съезде политической партии, конференции (общем собрании) регионального отделения политической партии, при этом на съезде</w:t>
      </w:r>
      <w:r w:rsidR="00D00C7F">
        <w:rPr>
          <w:sz w:val="28"/>
          <w:szCs w:val="28"/>
        </w:rPr>
        <w:t xml:space="preserve"> </w:t>
      </w:r>
      <w:r w:rsidR="00D00C7F" w:rsidRPr="006F727B">
        <w:rPr>
          <w:sz w:val="28"/>
          <w:szCs w:val="28"/>
        </w:rPr>
        <w:t>политической партии</w:t>
      </w:r>
      <w:r w:rsidRPr="006F727B">
        <w:rPr>
          <w:sz w:val="28"/>
          <w:szCs w:val="28"/>
        </w:rPr>
        <w:t>, конференции (общем собрании)</w:t>
      </w:r>
      <w:r w:rsidR="009D7B06">
        <w:rPr>
          <w:sz w:val="28"/>
          <w:szCs w:val="28"/>
        </w:rPr>
        <w:t xml:space="preserve"> </w:t>
      </w:r>
      <w:r w:rsidRPr="006F727B">
        <w:rPr>
          <w:sz w:val="28"/>
          <w:szCs w:val="28"/>
        </w:rPr>
        <w:t xml:space="preserve"> </w:t>
      </w:r>
      <w:r w:rsidR="00D00C7F">
        <w:rPr>
          <w:sz w:val="28"/>
          <w:szCs w:val="28"/>
        </w:rPr>
        <w:t xml:space="preserve"> </w:t>
      </w:r>
      <w:r w:rsidRPr="006F727B">
        <w:rPr>
          <w:sz w:val="28"/>
          <w:szCs w:val="28"/>
        </w:rPr>
        <w:t xml:space="preserve"> регионального отделения</w:t>
      </w:r>
      <w:r w:rsidR="00D00C7F">
        <w:rPr>
          <w:sz w:val="28"/>
          <w:szCs w:val="28"/>
        </w:rPr>
        <w:t xml:space="preserve">  </w:t>
      </w:r>
      <w:r w:rsidR="00D00C7F" w:rsidRPr="006F727B">
        <w:rPr>
          <w:sz w:val="28"/>
          <w:szCs w:val="28"/>
        </w:rPr>
        <w:t>политической партии</w:t>
      </w:r>
      <w:r w:rsidRPr="006F727B">
        <w:rPr>
          <w:sz w:val="28"/>
          <w:szCs w:val="28"/>
        </w:rPr>
        <w:t xml:space="preserve"> определяется персональный состав иной группы участников голосования по отзыву.</w:t>
      </w:r>
    </w:p>
    <w:p w:rsidR="00E57C4A" w:rsidRPr="006F727B" w:rsidRDefault="00E57C4A" w:rsidP="006A343F">
      <w:pPr>
        <w:keepNext/>
        <w:widowControl w:val="0"/>
        <w:autoSpaceDE w:val="0"/>
        <w:autoSpaceDN w:val="0"/>
        <w:adjustRightInd w:val="0"/>
        <w:ind w:firstLine="720"/>
        <w:jc w:val="both"/>
        <w:outlineLvl w:val="2"/>
        <w:rPr>
          <w:sz w:val="28"/>
          <w:szCs w:val="28"/>
        </w:rPr>
      </w:pPr>
      <w:r>
        <w:rPr>
          <w:sz w:val="28"/>
          <w:szCs w:val="28"/>
        </w:rPr>
        <w:t>6</w:t>
      </w:r>
      <w:r w:rsidRPr="006F727B">
        <w:rPr>
          <w:sz w:val="28"/>
          <w:szCs w:val="28"/>
        </w:rPr>
        <w:t xml:space="preserve">. Решение о создании иной группы участников голосования по отзыву избирателями (участниками голосования по отзыву) принимается на собрании, в котором должно принимать участие не менее 100 избирателей (участников голосования по отзыву), при этом на собрании определяется персональный состав иной группы участников голосования по отзыву. </w:t>
      </w:r>
    </w:p>
    <w:p w:rsidR="00E57C4A" w:rsidRPr="006F727B" w:rsidRDefault="00E57C4A" w:rsidP="006A343F">
      <w:pPr>
        <w:keepNext/>
        <w:widowControl w:val="0"/>
        <w:autoSpaceDE w:val="0"/>
        <w:autoSpaceDN w:val="0"/>
        <w:adjustRightInd w:val="0"/>
        <w:ind w:firstLine="720"/>
        <w:jc w:val="both"/>
        <w:outlineLvl w:val="2"/>
        <w:rPr>
          <w:sz w:val="28"/>
          <w:szCs w:val="28"/>
        </w:rPr>
      </w:pPr>
      <w:r>
        <w:rPr>
          <w:sz w:val="28"/>
          <w:szCs w:val="28"/>
        </w:rPr>
        <w:t>7</w:t>
      </w:r>
      <w:r w:rsidRPr="006F727B">
        <w:rPr>
          <w:sz w:val="28"/>
          <w:szCs w:val="28"/>
        </w:rPr>
        <w:t xml:space="preserve">. </w:t>
      </w:r>
      <w:proofErr w:type="gramStart"/>
      <w:r w:rsidRPr="006F727B">
        <w:rPr>
          <w:sz w:val="28"/>
          <w:szCs w:val="28"/>
        </w:rPr>
        <w:t xml:space="preserve">На указанных в частях </w:t>
      </w:r>
      <w:r>
        <w:rPr>
          <w:sz w:val="28"/>
          <w:szCs w:val="28"/>
        </w:rPr>
        <w:t>5</w:t>
      </w:r>
      <w:r w:rsidRPr="006F727B">
        <w:rPr>
          <w:sz w:val="28"/>
          <w:szCs w:val="28"/>
        </w:rPr>
        <w:t xml:space="preserve"> и </w:t>
      </w:r>
      <w:hyperlink r:id="rId12" w:history="1">
        <w:r>
          <w:rPr>
            <w:sz w:val="28"/>
            <w:szCs w:val="28"/>
          </w:rPr>
          <w:t>6</w:t>
        </w:r>
      </w:hyperlink>
      <w:r w:rsidRPr="006F727B">
        <w:rPr>
          <w:sz w:val="28"/>
          <w:szCs w:val="28"/>
        </w:rPr>
        <w:t xml:space="preserve"> настоящей статьи съезде политической партии, конференции (общем собрании) регионального отделения политической партии, собрании избирателей (участников голосования по отзыву) должны быть назначены уполномоченные представители по финансовым вопросам иной группы участников голосования по отзыву, а также лица, уполномоченные представлять указанную группу по иным вопросам.</w:t>
      </w:r>
      <w:r>
        <w:rPr>
          <w:sz w:val="28"/>
          <w:szCs w:val="28"/>
        </w:rPr>
        <w:t xml:space="preserve"> </w:t>
      </w:r>
      <w:proofErr w:type="gramEnd"/>
    </w:p>
    <w:p w:rsidR="00E57C4A" w:rsidRPr="006F727B" w:rsidRDefault="00E57C4A" w:rsidP="006A343F">
      <w:pPr>
        <w:keepNext/>
        <w:widowControl w:val="0"/>
        <w:autoSpaceDE w:val="0"/>
        <w:autoSpaceDN w:val="0"/>
        <w:adjustRightInd w:val="0"/>
        <w:ind w:firstLine="720"/>
        <w:jc w:val="both"/>
        <w:rPr>
          <w:sz w:val="28"/>
          <w:szCs w:val="28"/>
        </w:rPr>
      </w:pPr>
      <w:r>
        <w:rPr>
          <w:bCs/>
          <w:sz w:val="28"/>
          <w:szCs w:val="28"/>
        </w:rPr>
        <w:t>8</w:t>
      </w:r>
      <w:r w:rsidRPr="006F727B">
        <w:rPr>
          <w:bCs/>
          <w:sz w:val="28"/>
          <w:szCs w:val="28"/>
        </w:rPr>
        <w:t xml:space="preserve">. </w:t>
      </w:r>
      <w:proofErr w:type="gramStart"/>
      <w:r>
        <w:rPr>
          <w:bCs/>
          <w:sz w:val="28"/>
          <w:szCs w:val="28"/>
        </w:rPr>
        <w:t xml:space="preserve">Для регистрации иной группы участников голосования по отзыву, созданной отзываемым лицом, уполномоченный представитель иной группы участников голосования по отзыву представляет в Центральную избирательную комиссию Республики Татарстан заверенную в установленном порядке копию решения отзываемого лица о создании иной группы участников голосования по отзыву, </w:t>
      </w:r>
      <w:r w:rsidRPr="006F727B">
        <w:rPr>
          <w:bCs/>
          <w:sz w:val="28"/>
          <w:szCs w:val="28"/>
        </w:rPr>
        <w:t>в котором должн</w:t>
      </w:r>
      <w:r>
        <w:rPr>
          <w:bCs/>
          <w:sz w:val="28"/>
          <w:szCs w:val="28"/>
        </w:rPr>
        <w:t>ы</w:t>
      </w:r>
      <w:r w:rsidRPr="006F727B">
        <w:rPr>
          <w:bCs/>
          <w:sz w:val="28"/>
          <w:szCs w:val="28"/>
        </w:rPr>
        <w:t xml:space="preserve"> быть указан</w:t>
      </w:r>
      <w:r>
        <w:rPr>
          <w:bCs/>
          <w:sz w:val="28"/>
          <w:szCs w:val="28"/>
        </w:rPr>
        <w:t>ы</w:t>
      </w:r>
      <w:r w:rsidRPr="006F727B">
        <w:rPr>
          <w:bCs/>
          <w:sz w:val="28"/>
          <w:szCs w:val="28"/>
        </w:rPr>
        <w:t xml:space="preserve"> цель создания</w:t>
      </w:r>
      <w:r>
        <w:rPr>
          <w:bCs/>
          <w:sz w:val="28"/>
          <w:szCs w:val="28"/>
        </w:rPr>
        <w:t xml:space="preserve"> и персональный состав иной группы участников голосования по отзыву</w:t>
      </w:r>
      <w:r w:rsidRPr="006F727B">
        <w:rPr>
          <w:bCs/>
          <w:sz w:val="28"/>
          <w:szCs w:val="28"/>
        </w:rPr>
        <w:t xml:space="preserve">, </w:t>
      </w:r>
      <w:r>
        <w:rPr>
          <w:bCs/>
          <w:sz w:val="28"/>
          <w:szCs w:val="28"/>
        </w:rPr>
        <w:t xml:space="preserve">лица </w:t>
      </w:r>
      <w:r w:rsidRPr="006F727B">
        <w:rPr>
          <w:sz w:val="28"/>
          <w:szCs w:val="28"/>
        </w:rPr>
        <w:t>из</w:t>
      </w:r>
      <w:proofErr w:type="gramEnd"/>
      <w:r w:rsidRPr="006F727B">
        <w:rPr>
          <w:sz w:val="28"/>
          <w:szCs w:val="28"/>
        </w:rPr>
        <w:t xml:space="preserve"> </w:t>
      </w:r>
      <w:proofErr w:type="gramStart"/>
      <w:r w:rsidRPr="006F727B">
        <w:rPr>
          <w:sz w:val="28"/>
          <w:szCs w:val="28"/>
        </w:rPr>
        <w:t>числа членов иной группы участников голосования по отзыву</w:t>
      </w:r>
      <w:r w:rsidR="00D00C7F">
        <w:rPr>
          <w:sz w:val="28"/>
          <w:szCs w:val="28"/>
        </w:rPr>
        <w:t xml:space="preserve">, </w:t>
      </w:r>
      <w:r w:rsidRPr="006F727B">
        <w:rPr>
          <w:sz w:val="28"/>
          <w:szCs w:val="28"/>
        </w:rPr>
        <w:t>уполномоченны</w:t>
      </w:r>
      <w:r>
        <w:rPr>
          <w:sz w:val="28"/>
          <w:szCs w:val="28"/>
        </w:rPr>
        <w:t>е</w:t>
      </w:r>
      <w:r w:rsidRPr="006F727B">
        <w:rPr>
          <w:sz w:val="28"/>
          <w:szCs w:val="28"/>
        </w:rPr>
        <w:t xml:space="preserve"> действовать от имени иной группы участников голосования по отзыву, – уполномоченны</w:t>
      </w:r>
      <w:r>
        <w:rPr>
          <w:sz w:val="28"/>
          <w:szCs w:val="28"/>
        </w:rPr>
        <w:t>е</w:t>
      </w:r>
      <w:r w:rsidRPr="006F727B">
        <w:rPr>
          <w:sz w:val="28"/>
          <w:szCs w:val="28"/>
        </w:rPr>
        <w:t xml:space="preserve"> представител</w:t>
      </w:r>
      <w:r>
        <w:rPr>
          <w:sz w:val="28"/>
          <w:szCs w:val="28"/>
        </w:rPr>
        <w:t>и</w:t>
      </w:r>
      <w:r w:rsidRPr="006F727B">
        <w:rPr>
          <w:sz w:val="28"/>
          <w:szCs w:val="28"/>
        </w:rPr>
        <w:t xml:space="preserve"> </w:t>
      </w:r>
      <w:r>
        <w:rPr>
          <w:sz w:val="28"/>
          <w:szCs w:val="28"/>
        </w:rPr>
        <w:t>иной</w:t>
      </w:r>
      <w:r w:rsidRPr="006F727B">
        <w:rPr>
          <w:sz w:val="28"/>
          <w:szCs w:val="28"/>
        </w:rPr>
        <w:t xml:space="preserve"> группы</w:t>
      </w:r>
      <w:r>
        <w:rPr>
          <w:sz w:val="28"/>
          <w:szCs w:val="28"/>
        </w:rPr>
        <w:t xml:space="preserve"> участников голосования по отзыву</w:t>
      </w:r>
      <w:r w:rsidRPr="006F727B">
        <w:rPr>
          <w:sz w:val="28"/>
          <w:szCs w:val="28"/>
        </w:rPr>
        <w:t>, в том числе по финансовым вопросам</w:t>
      </w:r>
      <w:r w:rsidR="00D00C7F">
        <w:rPr>
          <w:sz w:val="28"/>
          <w:szCs w:val="28"/>
        </w:rPr>
        <w:t xml:space="preserve">, </w:t>
      </w:r>
      <w:r w:rsidRPr="006F727B">
        <w:rPr>
          <w:sz w:val="28"/>
          <w:szCs w:val="28"/>
        </w:rPr>
        <w:t xml:space="preserve"> и о наделении одного или нескольких уполномоченных представителей </w:t>
      </w:r>
      <w:r>
        <w:rPr>
          <w:sz w:val="28"/>
          <w:szCs w:val="28"/>
        </w:rPr>
        <w:t>иной</w:t>
      </w:r>
      <w:r w:rsidRPr="006F727B">
        <w:rPr>
          <w:sz w:val="28"/>
          <w:szCs w:val="28"/>
        </w:rPr>
        <w:t xml:space="preserve"> группы </w:t>
      </w:r>
      <w:r>
        <w:rPr>
          <w:sz w:val="28"/>
          <w:szCs w:val="28"/>
        </w:rPr>
        <w:t xml:space="preserve">участников голосования по отзыву </w:t>
      </w:r>
      <w:r w:rsidRPr="006F727B">
        <w:rPr>
          <w:sz w:val="28"/>
          <w:szCs w:val="28"/>
        </w:rPr>
        <w:t>правом выдавать доверенности от имени группы.</w:t>
      </w:r>
      <w:r>
        <w:rPr>
          <w:sz w:val="28"/>
          <w:szCs w:val="28"/>
        </w:rPr>
        <w:t xml:space="preserve"> </w:t>
      </w:r>
      <w:proofErr w:type="gramEnd"/>
    </w:p>
    <w:p w:rsidR="00E57C4A" w:rsidRPr="006F727B" w:rsidRDefault="00E57C4A" w:rsidP="006A343F">
      <w:pPr>
        <w:keepNext/>
        <w:widowControl w:val="0"/>
        <w:autoSpaceDE w:val="0"/>
        <w:autoSpaceDN w:val="0"/>
        <w:adjustRightInd w:val="0"/>
        <w:ind w:firstLine="720"/>
        <w:jc w:val="both"/>
        <w:rPr>
          <w:sz w:val="28"/>
          <w:szCs w:val="28"/>
        </w:rPr>
      </w:pPr>
      <w:r>
        <w:rPr>
          <w:bCs/>
          <w:sz w:val="28"/>
          <w:szCs w:val="28"/>
        </w:rPr>
        <w:t xml:space="preserve">9. </w:t>
      </w:r>
      <w:proofErr w:type="gramStart"/>
      <w:r w:rsidRPr="006F727B">
        <w:rPr>
          <w:bCs/>
          <w:sz w:val="28"/>
          <w:szCs w:val="28"/>
        </w:rPr>
        <w:t xml:space="preserve">Для регистрации иной группы участников голосования по отзыву, созданной политической партией, ее региональным отделением, уполномоченный представитель иной группы участников голосования по отзыву представляет в </w:t>
      </w:r>
      <w:r w:rsidRPr="006F727B">
        <w:rPr>
          <w:sz w:val="28"/>
          <w:szCs w:val="28"/>
        </w:rPr>
        <w:t xml:space="preserve">Центральную избирательную комиссию Республики Татарстан </w:t>
      </w:r>
      <w:r w:rsidRPr="006F727B">
        <w:rPr>
          <w:bCs/>
          <w:sz w:val="28"/>
          <w:szCs w:val="28"/>
        </w:rPr>
        <w:t xml:space="preserve">протокол (выписку из протокола) съезда политической партии, конференции (общего собрания) регионального отделения политической партии, включающий (включающую) в себя решение о создании иной группы участников голосования по отзыву, в котором </w:t>
      </w:r>
      <w:r w:rsidRPr="006F727B">
        <w:rPr>
          <w:bCs/>
          <w:sz w:val="28"/>
          <w:szCs w:val="28"/>
        </w:rPr>
        <w:lastRenderedPageBreak/>
        <w:t>должна быть</w:t>
      </w:r>
      <w:proofErr w:type="gramEnd"/>
      <w:r w:rsidRPr="006F727B">
        <w:rPr>
          <w:bCs/>
          <w:sz w:val="28"/>
          <w:szCs w:val="28"/>
        </w:rPr>
        <w:t xml:space="preserve"> </w:t>
      </w:r>
      <w:proofErr w:type="gramStart"/>
      <w:r w:rsidRPr="006F727B">
        <w:rPr>
          <w:bCs/>
          <w:sz w:val="28"/>
          <w:szCs w:val="28"/>
        </w:rPr>
        <w:t xml:space="preserve">указана цель ее создания, решения </w:t>
      </w:r>
      <w:r w:rsidRPr="006F727B">
        <w:rPr>
          <w:sz w:val="28"/>
          <w:szCs w:val="28"/>
        </w:rPr>
        <w:t xml:space="preserve">о назначении из числа членов иной группы участников голосования по отзыву лиц, уполномоченных действовать от имени иной группы участников голосования по отзыву, – уполномоченных представителей </w:t>
      </w:r>
      <w:r w:rsidRPr="006F727B">
        <w:rPr>
          <w:bCs/>
          <w:sz w:val="28"/>
          <w:szCs w:val="28"/>
        </w:rPr>
        <w:t>иной группы участников голосования по отзыву</w:t>
      </w:r>
      <w:r w:rsidRPr="006F727B">
        <w:rPr>
          <w:sz w:val="28"/>
          <w:szCs w:val="28"/>
        </w:rPr>
        <w:t>, в том числе по финансовым вопросам</w:t>
      </w:r>
      <w:r w:rsidR="00D00C7F">
        <w:rPr>
          <w:sz w:val="28"/>
          <w:szCs w:val="28"/>
        </w:rPr>
        <w:t xml:space="preserve">, </w:t>
      </w:r>
      <w:r w:rsidRPr="006F727B">
        <w:rPr>
          <w:sz w:val="28"/>
          <w:szCs w:val="28"/>
        </w:rPr>
        <w:t xml:space="preserve"> и о наделении одного или нескольких уполномоченных представителей </w:t>
      </w:r>
      <w:r w:rsidRPr="006F727B">
        <w:rPr>
          <w:bCs/>
          <w:sz w:val="28"/>
          <w:szCs w:val="28"/>
        </w:rPr>
        <w:t>иной группы участников голосования по отзыву</w:t>
      </w:r>
      <w:r w:rsidRPr="006F727B">
        <w:rPr>
          <w:sz w:val="28"/>
          <w:szCs w:val="28"/>
        </w:rPr>
        <w:t xml:space="preserve"> правом выдавать доверенности от имени</w:t>
      </w:r>
      <w:proofErr w:type="gramEnd"/>
      <w:r w:rsidRPr="006F727B">
        <w:rPr>
          <w:sz w:val="28"/>
          <w:szCs w:val="28"/>
        </w:rPr>
        <w:t xml:space="preserve"> группы.</w:t>
      </w:r>
    </w:p>
    <w:p w:rsidR="00E57C4A" w:rsidRPr="006F727B" w:rsidRDefault="00E57C4A" w:rsidP="006A343F">
      <w:pPr>
        <w:keepNext/>
        <w:widowControl w:val="0"/>
        <w:autoSpaceDE w:val="0"/>
        <w:autoSpaceDN w:val="0"/>
        <w:adjustRightInd w:val="0"/>
        <w:ind w:firstLine="720"/>
        <w:jc w:val="both"/>
        <w:rPr>
          <w:sz w:val="28"/>
          <w:szCs w:val="28"/>
        </w:rPr>
      </w:pPr>
      <w:r>
        <w:rPr>
          <w:bCs/>
          <w:sz w:val="28"/>
          <w:szCs w:val="28"/>
        </w:rPr>
        <w:t>10</w:t>
      </w:r>
      <w:r w:rsidRPr="006F727B">
        <w:rPr>
          <w:bCs/>
          <w:sz w:val="28"/>
          <w:szCs w:val="28"/>
        </w:rPr>
        <w:t xml:space="preserve">. </w:t>
      </w:r>
      <w:proofErr w:type="gramStart"/>
      <w:r w:rsidRPr="006F727B">
        <w:rPr>
          <w:bCs/>
          <w:sz w:val="28"/>
          <w:szCs w:val="28"/>
        </w:rPr>
        <w:t xml:space="preserve">Для регистрации иной группы участников голосования по отзыву, созданной избирателями (участниками голосования по отзыву), ее уполномоченный представитель представляет в </w:t>
      </w:r>
      <w:r w:rsidRPr="006F727B">
        <w:rPr>
          <w:sz w:val="28"/>
          <w:szCs w:val="28"/>
        </w:rPr>
        <w:t>Центральную избирательную комиссию Республики Татарстан</w:t>
      </w:r>
      <w:r w:rsidRPr="006F727B">
        <w:rPr>
          <w:bCs/>
          <w:sz w:val="28"/>
          <w:szCs w:val="28"/>
        </w:rPr>
        <w:t xml:space="preserve"> протокол собрания избирателей (участников голосования по отзыву), включающий в себя решение о создании иной группы участников голосования по отзыву, в котором должна быть указана цель ее создания, а также протокол регистрации участников указанного собрания, решения </w:t>
      </w:r>
      <w:r w:rsidRPr="006F727B">
        <w:rPr>
          <w:sz w:val="28"/>
          <w:szCs w:val="28"/>
        </w:rPr>
        <w:t>о</w:t>
      </w:r>
      <w:proofErr w:type="gramEnd"/>
      <w:r w:rsidRPr="006F727B">
        <w:rPr>
          <w:sz w:val="28"/>
          <w:szCs w:val="28"/>
        </w:rPr>
        <w:t xml:space="preserve"> </w:t>
      </w:r>
      <w:proofErr w:type="gramStart"/>
      <w:r w:rsidRPr="006F727B">
        <w:rPr>
          <w:sz w:val="28"/>
          <w:szCs w:val="28"/>
        </w:rPr>
        <w:t xml:space="preserve">назначении из числа членов иной группы участников голосования по отзыву лиц, уполномоченных действовать от имени иной группы участников голосования по отзыву, – уполномоченных представителей </w:t>
      </w:r>
      <w:r w:rsidRPr="006F727B">
        <w:rPr>
          <w:bCs/>
          <w:sz w:val="28"/>
          <w:szCs w:val="28"/>
        </w:rPr>
        <w:t>иной группы участников голосования по отзыву</w:t>
      </w:r>
      <w:r w:rsidRPr="006F727B">
        <w:rPr>
          <w:sz w:val="28"/>
          <w:szCs w:val="28"/>
        </w:rPr>
        <w:t>, в том числе по финансовым вопросам</w:t>
      </w:r>
      <w:r w:rsidR="00D00C7F">
        <w:rPr>
          <w:sz w:val="28"/>
          <w:szCs w:val="28"/>
        </w:rPr>
        <w:t xml:space="preserve">, </w:t>
      </w:r>
      <w:r w:rsidRPr="006F727B">
        <w:rPr>
          <w:sz w:val="28"/>
          <w:szCs w:val="28"/>
        </w:rPr>
        <w:t xml:space="preserve"> и о наделении одного или нескольких уполномоченных представителей </w:t>
      </w:r>
      <w:r w:rsidRPr="006F727B">
        <w:rPr>
          <w:bCs/>
          <w:sz w:val="28"/>
          <w:szCs w:val="28"/>
        </w:rPr>
        <w:t>иной группы участников голосования по отзыву</w:t>
      </w:r>
      <w:r w:rsidRPr="006F727B">
        <w:rPr>
          <w:sz w:val="28"/>
          <w:szCs w:val="28"/>
        </w:rPr>
        <w:t xml:space="preserve"> правом выдавать доверенности от имени группы.</w:t>
      </w:r>
      <w:proofErr w:type="gramEnd"/>
    </w:p>
    <w:p w:rsidR="00E57C4A" w:rsidRPr="006F727B" w:rsidRDefault="00E57C4A" w:rsidP="006A343F">
      <w:pPr>
        <w:keepNext/>
        <w:widowControl w:val="0"/>
        <w:autoSpaceDE w:val="0"/>
        <w:autoSpaceDN w:val="0"/>
        <w:adjustRightInd w:val="0"/>
        <w:ind w:firstLine="720"/>
        <w:jc w:val="both"/>
        <w:outlineLvl w:val="2"/>
        <w:rPr>
          <w:bCs/>
          <w:sz w:val="28"/>
          <w:szCs w:val="28"/>
        </w:rPr>
      </w:pPr>
      <w:r>
        <w:rPr>
          <w:bCs/>
          <w:sz w:val="28"/>
          <w:szCs w:val="28"/>
        </w:rPr>
        <w:t>11</w:t>
      </w:r>
      <w:r w:rsidRPr="006F727B">
        <w:rPr>
          <w:bCs/>
          <w:sz w:val="28"/>
          <w:szCs w:val="28"/>
        </w:rPr>
        <w:t xml:space="preserve">. Для регистрации иной группы участников голосования по отзыву ее уполномоченный представитель вместе с документами, указанными в части </w:t>
      </w:r>
      <w:r>
        <w:rPr>
          <w:bCs/>
          <w:sz w:val="28"/>
          <w:szCs w:val="28"/>
        </w:rPr>
        <w:t>8</w:t>
      </w:r>
      <w:r w:rsidR="00D00C7F">
        <w:rPr>
          <w:bCs/>
          <w:sz w:val="28"/>
          <w:szCs w:val="28"/>
        </w:rPr>
        <w:t>,</w:t>
      </w:r>
      <w:r w:rsidR="009D7B06">
        <w:rPr>
          <w:bCs/>
          <w:sz w:val="28"/>
          <w:szCs w:val="28"/>
        </w:rPr>
        <w:t xml:space="preserve"> </w:t>
      </w:r>
      <w:r>
        <w:rPr>
          <w:bCs/>
          <w:sz w:val="28"/>
          <w:szCs w:val="28"/>
        </w:rPr>
        <w:t>9</w:t>
      </w:r>
      <w:r w:rsidRPr="006F727B">
        <w:rPr>
          <w:bCs/>
          <w:sz w:val="28"/>
          <w:szCs w:val="28"/>
        </w:rPr>
        <w:t xml:space="preserve"> или </w:t>
      </w:r>
      <w:hyperlink r:id="rId13" w:history="1">
        <w:r>
          <w:rPr>
            <w:bCs/>
            <w:sz w:val="28"/>
            <w:szCs w:val="28"/>
          </w:rPr>
          <w:t>10</w:t>
        </w:r>
      </w:hyperlink>
      <w:r w:rsidRPr="006F727B">
        <w:rPr>
          <w:bCs/>
          <w:sz w:val="28"/>
          <w:szCs w:val="28"/>
        </w:rPr>
        <w:t xml:space="preserve"> настоящей статьи, также представляет в </w:t>
      </w:r>
      <w:r w:rsidRPr="006F727B">
        <w:rPr>
          <w:sz w:val="28"/>
          <w:szCs w:val="28"/>
        </w:rPr>
        <w:t>Центральную избирательную комиссию Республики Татарстан</w:t>
      </w:r>
      <w:r w:rsidRPr="006F727B">
        <w:rPr>
          <w:bCs/>
          <w:sz w:val="28"/>
          <w:szCs w:val="28"/>
        </w:rPr>
        <w:t>:</w:t>
      </w:r>
    </w:p>
    <w:p w:rsidR="00E57C4A" w:rsidRPr="006F727B" w:rsidRDefault="00E57C4A" w:rsidP="006A343F">
      <w:pPr>
        <w:keepNext/>
        <w:widowControl w:val="0"/>
        <w:autoSpaceDE w:val="0"/>
        <w:autoSpaceDN w:val="0"/>
        <w:adjustRightInd w:val="0"/>
        <w:ind w:firstLine="720"/>
        <w:jc w:val="both"/>
        <w:outlineLvl w:val="2"/>
        <w:rPr>
          <w:bCs/>
          <w:sz w:val="28"/>
          <w:szCs w:val="28"/>
        </w:rPr>
      </w:pPr>
      <w:r w:rsidRPr="006F727B">
        <w:rPr>
          <w:bCs/>
          <w:sz w:val="28"/>
          <w:szCs w:val="28"/>
        </w:rPr>
        <w:t>1) ходатайство о регистрации иной группы участников голосования по отзыву, подписанное всеми членами иной группы участников голосования по отзыву.</w:t>
      </w:r>
      <w:r w:rsidRPr="006F727B">
        <w:rPr>
          <w:sz w:val="28"/>
          <w:szCs w:val="28"/>
        </w:rPr>
        <w:t xml:space="preserve"> </w:t>
      </w:r>
      <w:proofErr w:type="gramStart"/>
      <w:r w:rsidRPr="006F727B">
        <w:rPr>
          <w:sz w:val="28"/>
          <w:szCs w:val="28"/>
        </w:rPr>
        <w:t>В ходатайстве иной группы участников голосования по отзыву также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иной группы участников голосования по отзыву и лиц, уполномоченных действовать от ее имени, – уполномоченных представителей</w:t>
      </w:r>
      <w:proofErr w:type="gramEnd"/>
      <w:r w:rsidRPr="006F727B">
        <w:rPr>
          <w:sz w:val="28"/>
          <w:szCs w:val="28"/>
        </w:rPr>
        <w:t xml:space="preserve"> иной группы участников голосования по отзыву, в том числе по финансовым вопросам.</w:t>
      </w:r>
      <w:r w:rsidRPr="006F727B">
        <w:rPr>
          <w:bCs/>
          <w:sz w:val="28"/>
          <w:szCs w:val="28"/>
        </w:rPr>
        <w:t xml:space="preserve"> Подписи членов иной группы участников голосования по отзыву должны быть нотариально удостоверены;</w:t>
      </w:r>
    </w:p>
    <w:p w:rsidR="00E57C4A" w:rsidRPr="006F727B" w:rsidRDefault="00E57C4A" w:rsidP="006A343F">
      <w:pPr>
        <w:keepNext/>
        <w:widowControl w:val="0"/>
        <w:autoSpaceDE w:val="0"/>
        <w:autoSpaceDN w:val="0"/>
        <w:adjustRightInd w:val="0"/>
        <w:ind w:firstLine="720"/>
        <w:jc w:val="both"/>
        <w:outlineLvl w:val="2"/>
        <w:rPr>
          <w:bCs/>
          <w:sz w:val="28"/>
          <w:szCs w:val="28"/>
        </w:rPr>
      </w:pPr>
      <w:r w:rsidRPr="006F727B">
        <w:rPr>
          <w:bCs/>
          <w:sz w:val="28"/>
          <w:szCs w:val="28"/>
        </w:rPr>
        <w:t>2) нотариально удостоверенные доверенности, оформленные на уполномоченных представителей по финансовым вопросам иной группы участников голосования по отзыву, и заявления указанных лиц о согласии быть уполномоченными представителями по финансовым вопросам.</w:t>
      </w:r>
    </w:p>
    <w:p w:rsidR="00E57C4A" w:rsidRPr="006F727B" w:rsidRDefault="00E57C4A" w:rsidP="006A343F">
      <w:pPr>
        <w:keepNext/>
        <w:widowControl w:val="0"/>
        <w:autoSpaceDE w:val="0"/>
        <w:autoSpaceDN w:val="0"/>
        <w:adjustRightInd w:val="0"/>
        <w:ind w:firstLine="720"/>
        <w:jc w:val="both"/>
        <w:outlineLvl w:val="2"/>
        <w:rPr>
          <w:sz w:val="28"/>
          <w:szCs w:val="28"/>
        </w:rPr>
      </w:pPr>
      <w:r w:rsidRPr="006F727B">
        <w:rPr>
          <w:sz w:val="28"/>
          <w:szCs w:val="28"/>
        </w:rPr>
        <w:t>1</w:t>
      </w:r>
      <w:r>
        <w:rPr>
          <w:sz w:val="28"/>
          <w:szCs w:val="28"/>
        </w:rPr>
        <w:t>2</w:t>
      </w:r>
      <w:r w:rsidRPr="006F727B">
        <w:rPr>
          <w:sz w:val="28"/>
          <w:szCs w:val="28"/>
        </w:rPr>
        <w:t xml:space="preserve">. </w:t>
      </w:r>
      <w:proofErr w:type="gramStart"/>
      <w:r w:rsidRPr="006F727B">
        <w:rPr>
          <w:sz w:val="28"/>
          <w:szCs w:val="28"/>
        </w:rPr>
        <w:t xml:space="preserve">Центральная избирательная комиссия Республики Татарстан не позднее чем через пять дней со дня поступления ходатайства о регистрации иной группы участников голосования по отзыву и иных документов, указанных в частях </w:t>
      </w:r>
      <w:r>
        <w:rPr>
          <w:sz w:val="28"/>
          <w:szCs w:val="28"/>
        </w:rPr>
        <w:t xml:space="preserve">8 </w:t>
      </w:r>
      <w:r w:rsidRPr="006F727B">
        <w:rPr>
          <w:sz w:val="28"/>
          <w:szCs w:val="28"/>
        </w:rPr>
        <w:t>–</w:t>
      </w:r>
      <w:r>
        <w:rPr>
          <w:sz w:val="28"/>
          <w:szCs w:val="28"/>
        </w:rPr>
        <w:t xml:space="preserve"> 11</w:t>
      </w:r>
      <w:r w:rsidRPr="006F727B">
        <w:rPr>
          <w:sz w:val="28"/>
          <w:szCs w:val="28"/>
        </w:rPr>
        <w:t xml:space="preserve"> настоящей статьи, принимает решение о регистрации иной группы участников голосования по отзыву, а также о регистрации ее уполномоченных представителей и выдает ей регистрационное свидетельство либо принимает решение об отказе</w:t>
      </w:r>
      <w:proofErr w:type="gramEnd"/>
      <w:r w:rsidRPr="006F727B">
        <w:rPr>
          <w:sz w:val="28"/>
          <w:szCs w:val="28"/>
        </w:rPr>
        <w:t xml:space="preserve"> в </w:t>
      </w:r>
      <w:r w:rsidRPr="006F727B">
        <w:rPr>
          <w:sz w:val="28"/>
          <w:szCs w:val="28"/>
        </w:rPr>
        <w:lastRenderedPageBreak/>
        <w:t>регистрации иной группы участников голосования по отзыву. О принятом решении Центральная избирательная комиссия Республики Татарстан письменно уведомляет отзываемое лицо и инициативную группу.</w:t>
      </w:r>
    </w:p>
    <w:p w:rsidR="00E57C4A" w:rsidRPr="006F727B" w:rsidRDefault="00E57C4A" w:rsidP="006A343F">
      <w:pPr>
        <w:keepNext/>
        <w:widowControl w:val="0"/>
        <w:autoSpaceDE w:val="0"/>
        <w:autoSpaceDN w:val="0"/>
        <w:adjustRightInd w:val="0"/>
        <w:ind w:firstLine="720"/>
        <w:jc w:val="both"/>
        <w:outlineLvl w:val="2"/>
        <w:rPr>
          <w:sz w:val="28"/>
          <w:szCs w:val="28"/>
        </w:rPr>
      </w:pPr>
      <w:r w:rsidRPr="006F727B">
        <w:rPr>
          <w:sz w:val="28"/>
          <w:szCs w:val="28"/>
        </w:rPr>
        <w:t xml:space="preserve">11. Положения настоящего </w:t>
      </w:r>
      <w:r w:rsidRPr="006F727B">
        <w:rPr>
          <w:bCs/>
          <w:sz w:val="28"/>
          <w:szCs w:val="28"/>
        </w:rPr>
        <w:t>З</w:t>
      </w:r>
      <w:r w:rsidRPr="006F727B">
        <w:rPr>
          <w:sz w:val="28"/>
          <w:szCs w:val="28"/>
        </w:rPr>
        <w:t xml:space="preserve">акона, регулирующие деятельность инициативной группы после ее регистрации, ее членов и уполномоченных представителей, распространяются также на иные группы участников голосования по отзыву, их членов и уполномоченных представителей. </w:t>
      </w:r>
    </w:p>
    <w:p w:rsidR="00E57C4A" w:rsidRDefault="00E57C4A" w:rsidP="006A343F">
      <w:pPr>
        <w:keepNext/>
        <w:widowControl w:val="0"/>
        <w:ind w:firstLine="720"/>
      </w:pPr>
    </w:p>
    <w:p w:rsidR="007A6CCA" w:rsidRPr="006F727B" w:rsidRDefault="00E57C4A" w:rsidP="006A343F">
      <w:pPr>
        <w:keepNext/>
        <w:widowControl w:val="0"/>
        <w:autoSpaceDE w:val="0"/>
        <w:autoSpaceDN w:val="0"/>
        <w:adjustRightInd w:val="0"/>
        <w:ind w:left="1800" w:hanging="1080"/>
        <w:outlineLvl w:val="2"/>
        <w:rPr>
          <w:b/>
          <w:sz w:val="28"/>
          <w:szCs w:val="28"/>
        </w:rPr>
      </w:pPr>
      <w:r>
        <w:rPr>
          <w:sz w:val="28"/>
          <w:szCs w:val="28"/>
        </w:rPr>
        <w:t xml:space="preserve"> </w:t>
      </w:r>
      <w:r w:rsidR="007A6CCA" w:rsidRPr="004628B8">
        <w:rPr>
          <w:sz w:val="28"/>
          <w:szCs w:val="28"/>
        </w:rPr>
        <w:t xml:space="preserve">Глава </w:t>
      </w:r>
      <w:r w:rsidR="004628B8" w:rsidRPr="004628B8">
        <w:rPr>
          <w:sz w:val="28"/>
          <w:szCs w:val="28"/>
        </w:rPr>
        <w:t>6</w:t>
      </w:r>
      <w:r w:rsidR="004628B8">
        <w:rPr>
          <w:sz w:val="28"/>
          <w:szCs w:val="28"/>
        </w:rPr>
        <w:t xml:space="preserve">. </w:t>
      </w:r>
      <w:r w:rsidR="004628B8" w:rsidRPr="004628B8">
        <w:rPr>
          <w:b/>
          <w:sz w:val="28"/>
          <w:szCs w:val="28"/>
        </w:rPr>
        <w:t>Комиссии, осуществляющие подготовку и проведение голосования по отзыву</w:t>
      </w:r>
    </w:p>
    <w:p w:rsidR="007A6CCA" w:rsidRPr="006F727B" w:rsidRDefault="007A6CCA" w:rsidP="006A343F">
      <w:pPr>
        <w:keepNext/>
        <w:widowControl w:val="0"/>
        <w:ind w:firstLine="720"/>
        <w:rPr>
          <w:sz w:val="28"/>
          <w:szCs w:val="28"/>
        </w:rPr>
      </w:pPr>
    </w:p>
    <w:p w:rsidR="007A6CCA" w:rsidRPr="0082669D" w:rsidRDefault="007A6CCA" w:rsidP="006A343F">
      <w:pPr>
        <w:pStyle w:val="2"/>
        <w:widowControl w:val="0"/>
        <w:spacing w:before="0" w:after="0"/>
        <w:ind w:left="2160" w:hanging="1440"/>
        <w:jc w:val="both"/>
        <w:rPr>
          <w:rFonts w:ascii="Times New Roman" w:hAnsi="Times New Roman" w:cs="Times New Roman"/>
          <w:i w:val="0"/>
        </w:rPr>
      </w:pPr>
      <w:bookmarkStart w:id="52" w:name="_Toc335924551"/>
      <w:r w:rsidRPr="006F727B">
        <w:rPr>
          <w:rFonts w:ascii="Times New Roman" w:hAnsi="Times New Roman" w:cs="Times New Roman"/>
          <w:b w:val="0"/>
          <w:i w:val="0"/>
        </w:rPr>
        <w:t>Статья 17.</w:t>
      </w:r>
      <w:r w:rsidR="009D7B06">
        <w:rPr>
          <w:rFonts w:ascii="Times New Roman" w:hAnsi="Times New Roman" w:cs="Times New Roman"/>
          <w:b w:val="0"/>
          <w:i w:val="0"/>
        </w:rPr>
        <w:t xml:space="preserve"> </w:t>
      </w:r>
      <w:r w:rsidRPr="0082669D">
        <w:rPr>
          <w:rFonts w:ascii="Times New Roman" w:hAnsi="Times New Roman" w:cs="Times New Roman"/>
          <w:i w:val="0"/>
        </w:rPr>
        <w:t xml:space="preserve">Система и статус комиссий, осуществляющих подготовку и проведение голосования </w:t>
      </w:r>
      <w:r w:rsidRPr="0082669D">
        <w:rPr>
          <w:rFonts w:ascii="Times New Roman" w:hAnsi="Times New Roman" w:cs="Times New Roman"/>
          <w:bCs w:val="0"/>
          <w:i w:val="0"/>
        </w:rPr>
        <w:t>по отзыву</w:t>
      </w:r>
      <w:bookmarkEnd w:id="52"/>
      <w:r w:rsidRPr="0082669D">
        <w:rPr>
          <w:rFonts w:ascii="Times New Roman" w:hAnsi="Times New Roman" w:cs="Times New Roman"/>
          <w:i w:val="0"/>
        </w:rPr>
        <w:t xml:space="preserve"> </w:t>
      </w:r>
      <w:bookmarkStart w:id="53" w:name="_Toc325099241"/>
      <w:bookmarkStart w:id="54" w:name="_Toc325099327"/>
    </w:p>
    <w:p w:rsidR="007A6CCA" w:rsidRPr="006F727B" w:rsidRDefault="007A6CCA" w:rsidP="006A343F">
      <w:pPr>
        <w:keepNext/>
        <w:widowControl w:val="0"/>
        <w:autoSpaceDE w:val="0"/>
        <w:autoSpaceDN w:val="0"/>
        <w:adjustRightInd w:val="0"/>
        <w:ind w:firstLine="720"/>
        <w:jc w:val="both"/>
        <w:outlineLvl w:val="2"/>
        <w:rPr>
          <w:bCs/>
          <w:iCs/>
          <w:sz w:val="28"/>
          <w:szCs w:val="28"/>
        </w:rPr>
      </w:pPr>
    </w:p>
    <w:p w:rsidR="00114BBB" w:rsidRPr="006F727B" w:rsidRDefault="00114BBB" w:rsidP="006A343F">
      <w:pPr>
        <w:keepNext/>
        <w:widowControl w:val="0"/>
        <w:autoSpaceDE w:val="0"/>
        <w:autoSpaceDN w:val="0"/>
        <w:adjustRightInd w:val="0"/>
        <w:ind w:firstLine="720"/>
        <w:jc w:val="both"/>
        <w:rPr>
          <w:sz w:val="28"/>
          <w:szCs w:val="28"/>
        </w:rPr>
      </w:pPr>
      <w:r w:rsidRPr="006F727B">
        <w:rPr>
          <w:sz w:val="28"/>
          <w:szCs w:val="28"/>
        </w:rPr>
        <w:t>1. Подготовку и проведение голосования по отзыву осуществляют:</w:t>
      </w:r>
    </w:p>
    <w:p w:rsidR="00114BBB" w:rsidRPr="006F727B" w:rsidRDefault="00114BBB" w:rsidP="006A343F">
      <w:pPr>
        <w:keepNext/>
        <w:widowControl w:val="0"/>
        <w:autoSpaceDE w:val="0"/>
        <w:autoSpaceDN w:val="0"/>
        <w:adjustRightInd w:val="0"/>
        <w:ind w:firstLine="720"/>
        <w:jc w:val="both"/>
        <w:rPr>
          <w:sz w:val="28"/>
          <w:szCs w:val="28"/>
        </w:rPr>
      </w:pPr>
      <w:r w:rsidRPr="006F727B">
        <w:rPr>
          <w:sz w:val="28"/>
          <w:szCs w:val="28"/>
        </w:rPr>
        <w:t>Центральная избирательная комиссия Республики Татарстан, действующая в качестве Центральной комиссии по отзыву;</w:t>
      </w:r>
    </w:p>
    <w:p w:rsidR="00980D8E" w:rsidRPr="007F7F7E" w:rsidRDefault="00114BBB" w:rsidP="006A343F">
      <w:pPr>
        <w:keepNext/>
        <w:widowControl w:val="0"/>
        <w:autoSpaceDE w:val="0"/>
        <w:autoSpaceDN w:val="0"/>
        <w:adjustRightInd w:val="0"/>
        <w:ind w:firstLine="720"/>
        <w:jc w:val="both"/>
        <w:rPr>
          <w:i/>
          <w:sz w:val="28"/>
          <w:szCs w:val="28"/>
        </w:rPr>
      </w:pPr>
      <w:r w:rsidRPr="006F727B">
        <w:rPr>
          <w:sz w:val="28"/>
          <w:szCs w:val="28"/>
        </w:rPr>
        <w:t>территориальные (районные, городские</w:t>
      </w:r>
      <w:r w:rsidR="007F7F7E" w:rsidRPr="007F7F7E">
        <w:rPr>
          <w:sz w:val="28"/>
          <w:szCs w:val="28"/>
        </w:rPr>
        <w:t xml:space="preserve"> </w:t>
      </w:r>
      <w:r w:rsidR="007F7F7E" w:rsidRPr="00C36F28">
        <w:rPr>
          <w:sz w:val="28"/>
          <w:szCs w:val="28"/>
        </w:rPr>
        <w:t>и другие</w:t>
      </w:r>
      <w:r w:rsidRPr="006F727B">
        <w:rPr>
          <w:sz w:val="28"/>
          <w:szCs w:val="28"/>
        </w:rPr>
        <w:t>) избирательные комиссии, действующие в качестве комиссий по отзыву (далее также – территориальные комиссии);</w:t>
      </w:r>
      <w:r w:rsidR="00980D8E">
        <w:rPr>
          <w:sz w:val="28"/>
          <w:szCs w:val="28"/>
        </w:rPr>
        <w:t xml:space="preserve"> </w:t>
      </w:r>
      <w:r w:rsidR="00980D8E">
        <w:rPr>
          <w:i/>
          <w:sz w:val="28"/>
          <w:szCs w:val="28"/>
        </w:rPr>
        <w:t>(абзац третий в редакции Закона Республики Татарстан от 26 мая 2014 года № 41-ЗРТ)</w:t>
      </w:r>
    </w:p>
    <w:p w:rsidR="00980D8E" w:rsidRDefault="00114BBB" w:rsidP="006A343F">
      <w:pPr>
        <w:keepNext/>
        <w:widowControl w:val="0"/>
        <w:autoSpaceDE w:val="0"/>
        <w:autoSpaceDN w:val="0"/>
        <w:adjustRightInd w:val="0"/>
        <w:ind w:firstLine="720"/>
        <w:jc w:val="both"/>
        <w:rPr>
          <w:sz w:val="28"/>
          <w:szCs w:val="28"/>
        </w:rPr>
      </w:pPr>
      <w:r w:rsidRPr="006F727B">
        <w:rPr>
          <w:sz w:val="28"/>
          <w:szCs w:val="28"/>
        </w:rPr>
        <w:t xml:space="preserve">участковые комиссии по отзыву (далее также – участковые комиссии). </w:t>
      </w:r>
    </w:p>
    <w:p w:rsidR="00114BBB" w:rsidRPr="006F727B" w:rsidRDefault="00114BBB" w:rsidP="006A343F">
      <w:pPr>
        <w:keepNext/>
        <w:widowControl w:val="0"/>
        <w:autoSpaceDE w:val="0"/>
        <w:autoSpaceDN w:val="0"/>
        <w:adjustRightInd w:val="0"/>
        <w:ind w:firstLine="720"/>
        <w:jc w:val="both"/>
        <w:rPr>
          <w:sz w:val="28"/>
          <w:szCs w:val="28"/>
        </w:rPr>
      </w:pPr>
      <w:r w:rsidRPr="006F727B">
        <w:rPr>
          <w:sz w:val="28"/>
          <w:szCs w:val="28"/>
        </w:rPr>
        <w:t>2. Комиссии по отзыву обеспечивают реализацию и защиту права на участие в голосовании по отзыву, осуществляют подготовку и проведение голосования по отзыву.</w:t>
      </w:r>
    </w:p>
    <w:p w:rsidR="007A6CCA" w:rsidRPr="006F727B" w:rsidRDefault="00114BBB" w:rsidP="006A343F">
      <w:pPr>
        <w:keepNext/>
        <w:widowControl w:val="0"/>
        <w:autoSpaceDE w:val="0"/>
        <w:autoSpaceDN w:val="0"/>
        <w:adjustRightInd w:val="0"/>
        <w:ind w:right="-7" w:firstLine="720"/>
        <w:jc w:val="both"/>
        <w:outlineLvl w:val="2"/>
        <w:rPr>
          <w:sz w:val="28"/>
          <w:szCs w:val="28"/>
        </w:rPr>
      </w:pPr>
      <w:r w:rsidRPr="006F727B">
        <w:rPr>
          <w:sz w:val="28"/>
          <w:szCs w:val="28"/>
        </w:rPr>
        <w:t>3</w:t>
      </w:r>
      <w:r w:rsidR="007A6CCA" w:rsidRPr="006F727B">
        <w:rPr>
          <w:sz w:val="28"/>
          <w:szCs w:val="28"/>
        </w:rPr>
        <w:t xml:space="preserve">. Полномочия и порядок деятельности комиссий устанавливаются Федеральным </w:t>
      </w:r>
      <w:hyperlink r:id="rId14" w:history="1">
        <w:r w:rsidR="007A6CCA" w:rsidRPr="006F727B">
          <w:rPr>
            <w:sz w:val="28"/>
            <w:szCs w:val="28"/>
          </w:rPr>
          <w:t>законом</w:t>
        </w:r>
      </w:hyperlink>
      <w:r w:rsidR="007A6CCA" w:rsidRPr="006F727B">
        <w:rPr>
          <w:sz w:val="28"/>
          <w:szCs w:val="28"/>
        </w:rPr>
        <w:t xml:space="preserve"> «Об основных гарантиях избирательных прав и права на участие в референдуме граждан Российской Федерации», </w:t>
      </w:r>
      <w:r w:rsidRPr="006F727B">
        <w:rPr>
          <w:sz w:val="28"/>
          <w:szCs w:val="28"/>
        </w:rPr>
        <w:t xml:space="preserve">Конституцией Республики Татарстан, </w:t>
      </w:r>
      <w:r w:rsidR="007A6CCA" w:rsidRPr="006F727B">
        <w:rPr>
          <w:sz w:val="28"/>
          <w:szCs w:val="28"/>
        </w:rPr>
        <w:t xml:space="preserve">настоящим Законом, </w:t>
      </w:r>
      <w:r w:rsidRPr="006F727B">
        <w:rPr>
          <w:sz w:val="28"/>
          <w:szCs w:val="28"/>
        </w:rPr>
        <w:t>Избирательным кодексом Республики Татарстан</w:t>
      </w:r>
      <w:r w:rsidR="007A6CCA" w:rsidRPr="006F727B">
        <w:rPr>
          <w:sz w:val="28"/>
          <w:szCs w:val="28"/>
        </w:rPr>
        <w:t>.</w:t>
      </w:r>
    </w:p>
    <w:p w:rsidR="007A6CCA" w:rsidRPr="006F727B" w:rsidRDefault="00114BBB" w:rsidP="006A343F">
      <w:pPr>
        <w:keepNext/>
        <w:widowControl w:val="0"/>
        <w:autoSpaceDE w:val="0"/>
        <w:autoSpaceDN w:val="0"/>
        <w:adjustRightInd w:val="0"/>
        <w:ind w:right="-7" w:firstLine="720"/>
        <w:jc w:val="both"/>
        <w:outlineLvl w:val="2"/>
        <w:rPr>
          <w:sz w:val="28"/>
          <w:szCs w:val="28"/>
        </w:rPr>
      </w:pPr>
      <w:r w:rsidRPr="006F727B">
        <w:rPr>
          <w:sz w:val="28"/>
          <w:szCs w:val="28"/>
        </w:rPr>
        <w:t>4</w:t>
      </w:r>
      <w:r w:rsidR="007A6CCA" w:rsidRPr="006F727B">
        <w:rPr>
          <w:sz w:val="28"/>
          <w:szCs w:val="28"/>
        </w:rPr>
        <w:t>. Решения вышестоящей комиссии, принятые ею в пределах своей компетенции, обязательны для нижестоящих комиссий.</w:t>
      </w:r>
    </w:p>
    <w:p w:rsidR="007A6CCA" w:rsidRPr="006F727B" w:rsidRDefault="00114BBB" w:rsidP="006A343F">
      <w:pPr>
        <w:keepNext/>
        <w:widowControl w:val="0"/>
        <w:autoSpaceDE w:val="0"/>
        <w:autoSpaceDN w:val="0"/>
        <w:adjustRightInd w:val="0"/>
        <w:ind w:firstLine="720"/>
        <w:jc w:val="both"/>
        <w:rPr>
          <w:sz w:val="28"/>
          <w:szCs w:val="28"/>
        </w:rPr>
      </w:pPr>
      <w:r w:rsidRPr="006F727B">
        <w:rPr>
          <w:sz w:val="28"/>
          <w:szCs w:val="28"/>
        </w:rPr>
        <w:t>5</w:t>
      </w:r>
      <w:r w:rsidR="007A6CCA" w:rsidRPr="006F727B">
        <w:rPr>
          <w:sz w:val="28"/>
          <w:szCs w:val="28"/>
        </w:rPr>
        <w:t xml:space="preserve">. </w:t>
      </w:r>
      <w:proofErr w:type="gramStart"/>
      <w:r w:rsidR="007A6CCA" w:rsidRPr="006F727B">
        <w:rPr>
          <w:bCs/>
          <w:sz w:val="28"/>
          <w:szCs w:val="28"/>
        </w:rPr>
        <w:t>К</w:t>
      </w:r>
      <w:r w:rsidR="007A6CCA" w:rsidRPr="006F727B">
        <w:rPr>
          <w:sz w:val="28"/>
          <w:szCs w:val="28"/>
        </w:rPr>
        <w:t xml:space="preserve">омиссии обязаны в пределах своей компетенции рассматривать поступившие к ним в период кампании по отзыву обращения о нарушениях закона в части, касающейся подготовки и проведения </w:t>
      </w:r>
      <w:r w:rsidR="007A6CCA" w:rsidRPr="006F727B">
        <w:rPr>
          <w:bCs/>
          <w:sz w:val="28"/>
          <w:szCs w:val="28"/>
        </w:rPr>
        <w:t>голосования по отзыву</w:t>
      </w:r>
      <w:r w:rsidR="007A6CCA" w:rsidRPr="006F727B">
        <w:rPr>
          <w:sz w:val="28"/>
          <w:szCs w:val="28"/>
        </w:rPr>
        <w:t>,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w:t>
      </w:r>
      <w:proofErr w:type="gramEnd"/>
      <w:r w:rsidR="007A6CCA" w:rsidRPr="006F727B">
        <w:rPr>
          <w:sz w:val="28"/>
          <w:szCs w:val="28"/>
        </w:rPr>
        <w:t xml:space="preserve">, </w:t>
      </w:r>
      <w:proofErr w:type="gramStart"/>
      <w:r w:rsidR="007A6CCA" w:rsidRPr="006F727B">
        <w:rPr>
          <w:sz w:val="28"/>
          <w:szCs w:val="28"/>
        </w:rPr>
        <w:t>следующий</w:t>
      </w:r>
      <w:proofErr w:type="gramEnd"/>
      <w:r w:rsidR="007A6CCA" w:rsidRPr="006F727B">
        <w:rPr>
          <w:sz w:val="28"/>
          <w:szCs w:val="28"/>
        </w:rPr>
        <w:t xml:space="preserve">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w:t>
      </w:r>
      <w:r w:rsidR="007A6CCA" w:rsidRPr="006F727B">
        <w:rPr>
          <w:bCs/>
          <w:sz w:val="28"/>
          <w:szCs w:val="28"/>
        </w:rPr>
        <w:t>инициативной группой</w:t>
      </w:r>
      <w:r w:rsidR="007A6CCA" w:rsidRPr="006F727B">
        <w:rPr>
          <w:sz w:val="28"/>
          <w:szCs w:val="28"/>
        </w:rPr>
        <w:t xml:space="preserve">, </w:t>
      </w:r>
      <w:r w:rsidR="007A6CCA" w:rsidRPr="006F727B">
        <w:rPr>
          <w:bCs/>
          <w:sz w:val="28"/>
          <w:szCs w:val="28"/>
        </w:rPr>
        <w:t>иными группами участников голосования по отзыву</w:t>
      </w:r>
      <w:r w:rsidR="007A6CCA" w:rsidRPr="006F727B">
        <w:rPr>
          <w:sz w:val="28"/>
          <w:szCs w:val="28"/>
        </w:rPr>
        <w:t xml:space="preserve"> закона в части, касающейся подготовки и проведения </w:t>
      </w:r>
      <w:r w:rsidR="007A6CCA" w:rsidRPr="006F727B">
        <w:rPr>
          <w:bCs/>
          <w:sz w:val="28"/>
          <w:szCs w:val="28"/>
        </w:rPr>
        <w:t>голосования по отзыву</w:t>
      </w:r>
      <w:r w:rsidR="007A6CCA" w:rsidRPr="006F727B">
        <w:rPr>
          <w:sz w:val="28"/>
          <w:szCs w:val="28"/>
        </w:rPr>
        <w:t xml:space="preserve">, то </w:t>
      </w:r>
      <w:r w:rsidR="007A6CCA" w:rsidRPr="006F727B">
        <w:rPr>
          <w:bCs/>
          <w:sz w:val="28"/>
          <w:szCs w:val="28"/>
        </w:rPr>
        <w:t>инициативная группа, иная группа участников голосования по отзыву</w:t>
      </w:r>
      <w:r w:rsidR="007A6CCA" w:rsidRPr="006F727B">
        <w:rPr>
          <w:sz w:val="28"/>
          <w:szCs w:val="28"/>
        </w:rPr>
        <w:t xml:space="preserve"> должны быть незамедлительно оповещены о поступлении такого обращения. </w:t>
      </w:r>
      <w:r w:rsidR="007A6CCA" w:rsidRPr="006F727B">
        <w:rPr>
          <w:bCs/>
          <w:color w:val="000000"/>
          <w:sz w:val="28"/>
          <w:szCs w:val="28"/>
        </w:rPr>
        <w:t xml:space="preserve">Отзываемое лицо, </w:t>
      </w:r>
      <w:r w:rsidR="007A6CCA" w:rsidRPr="006F727B">
        <w:rPr>
          <w:bCs/>
          <w:sz w:val="28"/>
          <w:szCs w:val="28"/>
        </w:rPr>
        <w:t xml:space="preserve">инициативная группа, иная группа участников голосования по </w:t>
      </w:r>
      <w:r w:rsidR="007A6CCA" w:rsidRPr="006F727B">
        <w:rPr>
          <w:bCs/>
          <w:sz w:val="28"/>
          <w:szCs w:val="28"/>
        </w:rPr>
        <w:lastRenderedPageBreak/>
        <w:t>отзыву</w:t>
      </w:r>
      <w:r w:rsidR="007A6CCA" w:rsidRPr="006F727B">
        <w:rPr>
          <w:sz w:val="28"/>
          <w:szCs w:val="28"/>
        </w:rPr>
        <w:t xml:space="preserve"> </w:t>
      </w:r>
      <w:r w:rsidRPr="006F727B">
        <w:rPr>
          <w:sz w:val="28"/>
          <w:szCs w:val="28"/>
        </w:rPr>
        <w:t xml:space="preserve">или их уполномоченные представители </w:t>
      </w:r>
      <w:r w:rsidR="007A6CCA" w:rsidRPr="006F727B">
        <w:rPr>
          <w:sz w:val="28"/>
          <w:szCs w:val="28"/>
        </w:rPr>
        <w:t xml:space="preserve">вправе давать объяснения по существу обращения. </w:t>
      </w:r>
    </w:p>
    <w:p w:rsidR="007A6CCA" w:rsidRPr="006F727B" w:rsidRDefault="002F065A" w:rsidP="006A343F">
      <w:pPr>
        <w:keepNext/>
        <w:widowControl w:val="0"/>
        <w:autoSpaceDE w:val="0"/>
        <w:autoSpaceDN w:val="0"/>
        <w:adjustRightInd w:val="0"/>
        <w:ind w:right="-7" w:firstLine="720"/>
        <w:jc w:val="both"/>
        <w:outlineLvl w:val="2"/>
        <w:rPr>
          <w:sz w:val="28"/>
          <w:szCs w:val="28"/>
        </w:rPr>
      </w:pPr>
      <w:r>
        <w:rPr>
          <w:sz w:val="28"/>
          <w:szCs w:val="28"/>
        </w:rPr>
        <w:t xml:space="preserve">6. </w:t>
      </w:r>
      <w:proofErr w:type="gramStart"/>
      <w:r w:rsidR="007A6CCA" w:rsidRPr="006F727B">
        <w:rPr>
          <w:sz w:val="28"/>
          <w:szCs w:val="28"/>
        </w:rPr>
        <w:t xml:space="preserve">В случае нарушения </w:t>
      </w:r>
      <w:r w:rsidR="007A6CCA" w:rsidRPr="006F727B">
        <w:rPr>
          <w:bCs/>
          <w:sz w:val="28"/>
          <w:szCs w:val="28"/>
        </w:rPr>
        <w:t>инициативной группой</w:t>
      </w:r>
      <w:r w:rsidR="007A6CCA" w:rsidRPr="006F727B">
        <w:rPr>
          <w:sz w:val="28"/>
          <w:szCs w:val="28"/>
        </w:rPr>
        <w:t xml:space="preserve">, </w:t>
      </w:r>
      <w:r w:rsidR="007A6CCA" w:rsidRPr="006F727B">
        <w:rPr>
          <w:bCs/>
          <w:sz w:val="28"/>
          <w:szCs w:val="28"/>
        </w:rPr>
        <w:t>иными группами участников голосования по отзыву</w:t>
      </w:r>
      <w:r w:rsidR="007A6CCA" w:rsidRPr="006F727B">
        <w:rPr>
          <w:sz w:val="28"/>
          <w:szCs w:val="28"/>
        </w:rPr>
        <w:t xml:space="preserve"> </w:t>
      </w:r>
      <w:r w:rsidR="007A6CCA" w:rsidRPr="006F727B">
        <w:rPr>
          <w:bCs/>
          <w:sz w:val="28"/>
          <w:szCs w:val="28"/>
        </w:rPr>
        <w:t>Федерального закона «Об основных гарантиях избирательных прав и права на участие в референдуме граждан Российской Федерации»</w:t>
      </w:r>
      <w:r>
        <w:rPr>
          <w:bCs/>
          <w:sz w:val="28"/>
          <w:szCs w:val="28"/>
        </w:rPr>
        <w:t>,  настоящего Закона</w:t>
      </w:r>
      <w:r>
        <w:rPr>
          <w:sz w:val="28"/>
          <w:szCs w:val="28"/>
        </w:rPr>
        <w:t xml:space="preserve"> </w:t>
      </w:r>
      <w:r w:rsidR="007A6CCA" w:rsidRPr="006F727B">
        <w:rPr>
          <w:sz w:val="28"/>
          <w:szCs w:val="28"/>
        </w:rPr>
        <w:t xml:space="preserve">комиссия вправе вынести этой </w:t>
      </w:r>
      <w:r w:rsidR="007A6CCA" w:rsidRPr="006F727B">
        <w:rPr>
          <w:bCs/>
          <w:sz w:val="28"/>
          <w:szCs w:val="28"/>
        </w:rPr>
        <w:t>инициативной группе, иной группе участников голосования по отзыву</w:t>
      </w:r>
      <w:r w:rsidR="007A6CCA" w:rsidRPr="006F727B">
        <w:rPr>
          <w:sz w:val="28"/>
          <w:szCs w:val="28"/>
        </w:rPr>
        <w:t xml:space="preserve"> предупреждение, которое доводится до сведения </w:t>
      </w:r>
      <w:r w:rsidR="007A6CCA" w:rsidRPr="006F727B">
        <w:rPr>
          <w:bCs/>
          <w:sz w:val="28"/>
          <w:szCs w:val="28"/>
        </w:rPr>
        <w:t>участников голосования по отзыву</w:t>
      </w:r>
      <w:r w:rsidR="007A6CCA" w:rsidRPr="006F727B">
        <w:rPr>
          <w:sz w:val="28"/>
          <w:szCs w:val="28"/>
        </w:rPr>
        <w:t xml:space="preserve"> через средства массовой информации либо иным способом.</w:t>
      </w:r>
      <w:proofErr w:type="gramEnd"/>
    </w:p>
    <w:p w:rsidR="007A6CCA" w:rsidRPr="006F727B" w:rsidRDefault="002F065A" w:rsidP="006A343F">
      <w:pPr>
        <w:keepNext/>
        <w:widowControl w:val="0"/>
        <w:autoSpaceDE w:val="0"/>
        <w:autoSpaceDN w:val="0"/>
        <w:adjustRightInd w:val="0"/>
        <w:ind w:right="-7" w:firstLine="720"/>
        <w:jc w:val="both"/>
        <w:outlineLvl w:val="2"/>
        <w:rPr>
          <w:sz w:val="28"/>
          <w:szCs w:val="28"/>
        </w:rPr>
      </w:pPr>
      <w:r>
        <w:rPr>
          <w:sz w:val="28"/>
          <w:szCs w:val="28"/>
        </w:rPr>
        <w:t>7</w:t>
      </w:r>
      <w:r w:rsidR="007A6CCA" w:rsidRPr="006F727B">
        <w:rPr>
          <w:sz w:val="28"/>
          <w:szCs w:val="28"/>
        </w:rPr>
        <w:t xml:space="preserve">. </w:t>
      </w:r>
      <w:proofErr w:type="gramStart"/>
      <w:r w:rsidR="007A6CCA" w:rsidRPr="006F727B">
        <w:rPr>
          <w:bCs/>
          <w:sz w:val="28"/>
          <w:szCs w:val="28"/>
        </w:rPr>
        <w:t xml:space="preserve">Комиссии </w:t>
      </w:r>
      <w:r w:rsidR="007A6CCA" w:rsidRPr="006F727B">
        <w:rPr>
          <w:sz w:val="28"/>
          <w:szCs w:val="28"/>
        </w:rPr>
        <w:t xml:space="preserve">вправе, в том числе в связи с обращениями, указанными в </w:t>
      </w:r>
      <w:hyperlink r:id="rId15" w:history="1">
        <w:r w:rsidR="007A6CCA" w:rsidRPr="006F727B">
          <w:rPr>
            <w:sz w:val="28"/>
            <w:szCs w:val="28"/>
          </w:rPr>
          <w:t xml:space="preserve">части </w:t>
        </w:r>
      </w:hyperlink>
      <w:r w:rsidR="00114BBB" w:rsidRPr="006F727B">
        <w:rPr>
          <w:sz w:val="28"/>
          <w:szCs w:val="28"/>
        </w:rPr>
        <w:t>5</w:t>
      </w:r>
      <w:r w:rsidR="007A6CCA" w:rsidRPr="006F727B">
        <w:rPr>
          <w:sz w:val="28"/>
          <w:szCs w:val="28"/>
        </w:rPr>
        <w:t xml:space="preserve"> настоящей статьи, обращаться с представлениями о проведении соответствующих проверок и пресечении нарушений федеральных законов, настоящего Закона в части, регулирующей подготовку и проведение </w:t>
      </w:r>
      <w:r w:rsidR="007A6CCA" w:rsidRPr="006F727B">
        <w:rPr>
          <w:bCs/>
          <w:sz w:val="28"/>
          <w:szCs w:val="28"/>
        </w:rPr>
        <w:t>отзыва</w:t>
      </w:r>
      <w:r w:rsidR="007A6CCA" w:rsidRPr="006F727B">
        <w:rPr>
          <w:sz w:val="28"/>
          <w:szCs w:val="28"/>
        </w:rPr>
        <w:t>, в правоохранительные органы, органы исполнительной власти, которые в соответствии с Федеральным законом «Об основных гарантиях избирательных прав и права на участие в референдуме граждан</w:t>
      </w:r>
      <w:proofErr w:type="gramEnd"/>
      <w:r w:rsidR="007A6CCA" w:rsidRPr="006F727B">
        <w:rPr>
          <w:sz w:val="28"/>
          <w:szCs w:val="28"/>
        </w:rPr>
        <w:t xml:space="preserve"> </w:t>
      </w:r>
      <w:proofErr w:type="gramStart"/>
      <w:r w:rsidR="007A6CCA" w:rsidRPr="006F727B">
        <w:rPr>
          <w:sz w:val="28"/>
          <w:szCs w:val="28"/>
        </w:rPr>
        <w:t>Российской Федерации»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w:t>
      </w:r>
      <w:proofErr w:type="gramEnd"/>
      <w:r w:rsidR="007A6CCA" w:rsidRPr="006F727B">
        <w:rPr>
          <w:sz w:val="28"/>
          <w:szCs w:val="28"/>
        </w:rPr>
        <w:t xml:space="preserve"> При этом указанные органы незамедлительно информируют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7A6CCA" w:rsidRPr="006F727B" w:rsidRDefault="002F065A" w:rsidP="006A343F">
      <w:pPr>
        <w:keepNext/>
        <w:widowControl w:val="0"/>
        <w:autoSpaceDE w:val="0"/>
        <w:autoSpaceDN w:val="0"/>
        <w:adjustRightInd w:val="0"/>
        <w:ind w:right="-7" w:firstLine="720"/>
        <w:jc w:val="both"/>
        <w:outlineLvl w:val="2"/>
        <w:rPr>
          <w:sz w:val="28"/>
          <w:szCs w:val="28"/>
        </w:rPr>
      </w:pPr>
      <w:r>
        <w:rPr>
          <w:sz w:val="28"/>
          <w:szCs w:val="28"/>
        </w:rPr>
        <w:t>8</w:t>
      </w:r>
      <w:r w:rsidR="007A6CCA" w:rsidRPr="006F727B">
        <w:rPr>
          <w:sz w:val="28"/>
          <w:szCs w:val="28"/>
        </w:rPr>
        <w:t>. Комиссии обеспечивают информирование избирателей (</w:t>
      </w:r>
      <w:r w:rsidR="007A6CCA" w:rsidRPr="006F727B">
        <w:rPr>
          <w:bCs/>
          <w:sz w:val="28"/>
          <w:szCs w:val="28"/>
        </w:rPr>
        <w:t>участников голосования по отзыву)</w:t>
      </w:r>
      <w:r w:rsidR="007A6CCA" w:rsidRPr="006F727B">
        <w:rPr>
          <w:sz w:val="28"/>
          <w:szCs w:val="28"/>
        </w:rPr>
        <w:t xml:space="preserve"> о сроках и порядке осуществления действий </w:t>
      </w:r>
      <w:r w:rsidR="007A6CCA" w:rsidRPr="006F727B">
        <w:rPr>
          <w:bCs/>
          <w:sz w:val="28"/>
          <w:szCs w:val="28"/>
        </w:rPr>
        <w:t>по отзыву</w:t>
      </w:r>
      <w:r w:rsidR="007A6CCA" w:rsidRPr="006F727B">
        <w:rPr>
          <w:bCs/>
          <w:color w:val="000000"/>
          <w:sz w:val="28"/>
          <w:szCs w:val="28"/>
        </w:rPr>
        <w:t xml:space="preserve">, об </w:t>
      </w:r>
      <w:r w:rsidR="007A6CCA" w:rsidRPr="006F727B">
        <w:rPr>
          <w:bCs/>
          <w:sz w:val="28"/>
          <w:szCs w:val="28"/>
        </w:rPr>
        <w:t>инициативной группе, иных группах участников голосования по отзыву</w:t>
      </w:r>
      <w:r w:rsidR="007A6CCA" w:rsidRPr="006F727B">
        <w:rPr>
          <w:sz w:val="28"/>
          <w:szCs w:val="28"/>
        </w:rPr>
        <w:t>, о ходе кампании по отзыву.</w:t>
      </w:r>
    </w:p>
    <w:p w:rsidR="007A6CCA" w:rsidRPr="006F727B" w:rsidRDefault="002F065A" w:rsidP="006A343F">
      <w:pPr>
        <w:keepNext/>
        <w:widowControl w:val="0"/>
        <w:autoSpaceDE w:val="0"/>
        <w:autoSpaceDN w:val="0"/>
        <w:adjustRightInd w:val="0"/>
        <w:ind w:right="-7" w:firstLine="720"/>
        <w:jc w:val="both"/>
        <w:outlineLvl w:val="2"/>
        <w:rPr>
          <w:sz w:val="28"/>
          <w:szCs w:val="28"/>
        </w:rPr>
      </w:pPr>
      <w:r>
        <w:rPr>
          <w:sz w:val="28"/>
          <w:szCs w:val="28"/>
        </w:rPr>
        <w:t>9</w:t>
      </w:r>
      <w:r w:rsidR="007A6CCA" w:rsidRPr="006F727B">
        <w:rPr>
          <w:sz w:val="28"/>
          <w:szCs w:val="28"/>
        </w:rPr>
        <w:t>. Решение комиссии, противоречащее закон</w:t>
      </w:r>
      <w:r w:rsidR="00B42112" w:rsidRPr="006F727B">
        <w:rPr>
          <w:sz w:val="28"/>
          <w:szCs w:val="28"/>
        </w:rPr>
        <w:t xml:space="preserve">у </w:t>
      </w:r>
      <w:r w:rsidR="007A6CCA" w:rsidRPr="006F727B">
        <w:rPr>
          <w:sz w:val="28"/>
          <w:szCs w:val="28"/>
        </w:rPr>
        <w:t>либо принятое с превышением пределов ее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отменено, соответствующие материалы на повторное рассмотрение. Если нижестоящая комиссия повторно не рассмотрит вопрос, решение по существу данного вопроса вправе принять вышестоящая комиссия.</w:t>
      </w:r>
    </w:p>
    <w:p w:rsidR="00B42112" w:rsidRPr="006F727B" w:rsidRDefault="002F065A" w:rsidP="006A343F">
      <w:pPr>
        <w:keepNext/>
        <w:widowControl w:val="0"/>
        <w:autoSpaceDE w:val="0"/>
        <w:autoSpaceDN w:val="0"/>
        <w:adjustRightInd w:val="0"/>
        <w:ind w:right="-7" w:firstLine="720"/>
        <w:jc w:val="both"/>
        <w:outlineLvl w:val="2"/>
        <w:rPr>
          <w:sz w:val="28"/>
          <w:szCs w:val="28"/>
        </w:rPr>
      </w:pPr>
      <w:r>
        <w:rPr>
          <w:sz w:val="28"/>
          <w:szCs w:val="28"/>
        </w:rPr>
        <w:t>10</w:t>
      </w:r>
      <w:r w:rsidR="00B42112" w:rsidRPr="006F727B">
        <w:rPr>
          <w:sz w:val="28"/>
          <w:szCs w:val="28"/>
        </w:rPr>
        <w:t>.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по отзыву содействие в реализации их полномочий, в частности</w:t>
      </w:r>
      <w:proofErr w:type="gramStart"/>
      <w:r w:rsidR="00B42112" w:rsidRPr="006F727B">
        <w:rPr>
          <w:sz w:val="28"/>
          <w:szCs w:val="28"/>
        </w:rPr>
        <w:t>,</w:t>
      </w:r>
      <w:proofErr w:type="gramEnd"/>
      <w:r w:rsidR="00B42112" w:rsidRPr="006F727B">
        <w:rPr>
          <w:sz w:val="28"/>
          <w:szCs w:val="28"/>
        </w:rPr>
        <w:t xml:space="preserve"> на безвозмездной основе предоставлять необходимые помещения, в том числе для хранения документации голосования по отзыву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B42112" w:rsidRPr="006F727B" w:rsidRDefault="004B6F55" w:rsidP="006A343F">
      <w:pPr>
        <w:keepNext/>
        <w:widowControl w:val="0"/>
        <w:autoSpaceDE w:val="0"/>
        <w:autoSpaceDN w:val="0"/>
        <w:adjustRightInd w:val="0"/>
        <w:ind w:firstLine="720"/>
        <w:jc w:val="both"/>
        <w:rPr>
          <w:sz w:val="28"/>
          <w:szCs w:val="28"/>
        </w:rPr>
      </w:pPr>
      <w:r w:rsidRPr="006F727B">
        <w:rPr>
          <w:sz w:val="28"/>
          <w:szCs w:val="28"/>
        </w:rPr>
        <w:t>1</w:t>
      </w:r>
      <w:r w:rsidR="002F065A">
        <w:rPr>
          <w:sz w:val="28"/>
          <w:szCs w:val="28"/>
        </w:rPr>
        <w:t>1</w:t>
      </w:r>
      <w:r w:rsidR="00B42112" w:rsidRPr="006F727B">
        <w:rPr>
          <w:sz w:val="28"/>
          <w:szCs w:val="28"/>
        </w:rPr>
        <w:t xml:space="preserve">. </w:t>
      </w:r>
      <w:proofErr w:type="gramStart"/>
      <w:r w:rsidR="00B42112" w:rsidRPr="006F727B">
        <w:rPr>
          <w:sz w:val="28"/>
          <w:szCs w:val="28"/>
        </w:rPr>
        <w:t xml:space="preserve">Организации, в уставном (складочном) капитале которых доля (вклад) </w:t>
      </w:r>
      <w:r w:rsidR="00B42112" w:rsidRPr="006F727B">
        <w:rPr>
          <w:sz w:val="28"/>
          <w:szCs w:val="28"/>
        </w:rPr>
        <w:lastRenderedPageBreak/>
        <w:t>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голосования по отзыву, их должностные лица обязаны оказывать комиссиям содействие в реализации их полномочий, в частности</w:t>
      </w:r>
      <w:r w:rsidR="004628B8">
        <w:rPr>
          <w:sz w:val="28"/>
          <w:szCs w:val="28"/>
        </w:rPr>
        <w:t xml:space="preserve">, </w:t>
      </w:r>
      <w:r w:rsidR="00B42112" w:rsidRPr="006F727B">
        <w:rPr>
          <w:sz w:val="28"/>
          <w:szCs w:val="28"/>
        </w:rPr>
        <w:t xml:space="preserve"> предоставлять транспортные средства, средства связи, техническое оборудование, помещения.</w:t>
      </w:r>
      <w:proofErr w:type="gramEnd"/>
    </w:p>
    <w:p w:rsidR="00B42112" w:rsidRPr="006F727B" w:rsidRDefault="002F065A" w:rsidP="006A343F">
      <w:pPr>
        <w:keepNext/>
        <w:widowControl w:val="0"/>
        <w:autoSpaceDE w:val="0"/>
        <w:autoSpaceDN w:val="0"/>
        <w:adjustRightInd w:val="0"/>
        <w:ind w:firstLine="720"/>
        <w:jc w:val="both"/>
        <w:rPr>
          <w:sz w:val="28"/>
          <w:szCs w:val="28"/>
        </w:rPr>
      </w:pPr>
      <w:r>
        <w:rPr>
          <w:sz w:val="28"/>
          <w:szCs w:val="28"/>
        </w:rPr>
        <w:t xml:space="preserve"> 12</w:t>
      </w:r>
      <w:r w:rsidR="00B42112" w:rsidRPr="006F727B">
        <w:rPr>
          <w:sz w:val="28"/>
          <w:szCs w:val="28"/>
        </w:rPr>
        <w:t>. Государственные и муниципальные организации, осуществляющие тел</w:t>
      </w:r>
      <w:proofErr w:type="gramStart"/>
      <w:r w:rsidR="00B42112" w:rsidRPr="006F727B">
        <w:rPr>
          <w:sz w:val="28"/>
          <w:szCs w:val="28"/>
        </w:rPr>
        <w:t>е-</w:t>
      </w:r>
      <w:proofErr w:type="gramEnd"/>
      <w:r w:rsidR="00B42112" w:rsidRPr="006F727B">
        <w:rPr>
          <w:sz w:val="28"/>
          <w:szCs w:val="28"/>
        </w:rPr>
        <w:t xml:space="preserve"> и (или) радиовещание, и редакции государственных и муниципальных периодических печатных изданий обязаны безвозмездно предоставлять комиссиям</w:t>
      </w:r>
      <w:r>
        <w:rPr>
          <w:sz w:val="28"/>
          <w:szCs w:val="28"/>
        </w:rPr>
        <w:t xml:space="preserve"> по отзыву </w:t>
      </w:r>
      <w:r w:rsidR="00B42112" w:rsidRPr="006F727B">
        <w:rPr>
          <w:sz w:val="28"/>
          <w:szCs w:val="28"/>
        </w:rPr>
        <w:t xml:space="preserve"> эфирное время для информирования участников голосования по отзыву в порядке, установленном Федеральным законом «Об основных гарантиях избирательных прав и права на участие в референдуме граждан Российской Федерации» для предоставления эфирного времени комиссиям референдума субъекта Российской Федерации, настоящим Законом,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rsidR="0082669D" w:rsidRDefault="00B42112" w:rsidP="006A343F">
      <w:pPr>
        <w:keepNext/>
        <w:widowControl w:val="0"/>
        <w:autoSpaceDE w:val="0"/>
        <w:autoSpaceDN w:val="0"/>
        <w:adjustRightInd w:val="0"/>
        <w:ind w:firstLine="720"/>
        <w:jc w:val="both"/>
        <w:rPr>
          <w:sz w:val="28"/>
          <w:szCs w:val="28"/>
        </w:rPr>
      </w:pPr>
      <w:r w:rsidRPr="006F727B">
        <w:rPr>
          <w:sz w:val="28"/>
          <w:szCs w:val="28"/>
        </w:rPr>
        <w:t>1</w:t>
      </w:r>
      <w:r w:rsidR="002F065A">
        <w:rPr>
          <w:sz w:val="28"/>
          <w:szCs w:val="28"/>
        </w:rPr>
        <w:t>3</w:t>
      </w:r>
      <w:r w:rsidRPr="006F727B">
        <w:rPr>
          <w:sz w:val="28"/>
          <w:szCs w:val="28"/>
        </w:rPr>
        <w:t>.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w:t>
      </w:r>
      <w:proofErr w:type="gramStart"/>
      <w:r w:rsidRPr="006F727B">
        <w:rPr>
          <w:sz w:val="28"/>
          <w:szCs w:val="28"/>
        </w:rPr>
        <w:t>е-</w:t>
      </w:r>
      <w:proofErr w:type="gramEnd"/>
      <w:r w:rsidRPr="006F727B">
        <w:rPr>
          <w:sz w:val="28"/>
          <w:szCs w:val="28"/>
        </w:rPr>
        <w:t xml:space="preserve"> и (или) радиовещание (далее также </w:t>
      </w:r>
      <w:r w:rsidR="004628B8">
        <w:rPr>
          <w:sz w:val="28"/>
          <w:szCs w:val="28"/>
        </w:rPr>
        <w:t xml:space="preserve"> –</w:t>
      </w:r>
      <w:r w:rsidRPr="006F727B">
        <w:rPr>
          <w:sz w:val="28"/>
          <w:szCs w:val="28"/>
        </w:rPr>
        <w:t xml:space="preserve">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по отзыву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w:t>
      </w:r>
      <w:r w:rsidR="004628B8">
        <w:rPr>
          <w:sz w:val="28"/>
          <w:szCs w:val="28"/>
        </w:rPr>
        <w:t>–</w:t>
      </w:r>
      <w:r w:rsidRPr="006F727B">
        <w:rPr>
          <w:sz w:val="28"/>
          <w:szCs w:val="28"/>
        </w:rPr>
        <w:t xml:space="preserve"> не позднее дня, предшествующего дню голосования, а если в день голосования или в день, следующий за днем голосования, </w:t>
      </w:r>
      <w:r w:rsidR="004628B8">
        <w:rPr>
          <w:sz w:val="28"/>
          <w:szCs w:val="28"/>
        </w:rPr>
        <w:t>–</w:t>
      </w:r>
      <w:r w:rsidRPr="006F727B">
        <w:rPr>
          <w:sz w:val="28"/>
          <w:szCs w:val="28"/>
        </w:rPr>
        <w:t xml:space="preserve"> немедленно. Указанные сведения и материалы предоставляются комиссиям по отзыву безвозмездно.</w:t>
      </w:r>
    </w:p>
    <w:p w:rsidR="007F7F7E" w:rsidRDefault="007F7F7E" w:rsidP="006A343F">
      <w:pPr>
        <w:keepNext/>
        <w:widowControl w:val="0"/>
        <w:autoSpaceDE w:val="0"/>
        <w:autoSpaceDN w:val="0"/>
        <w:adjustRightInd w:val="0"/>
        <w:ind w:firstLine="720"/>
        <w:jc w:val="both"/>
        <w:outlineLvl w:val="2"/>
        <w:rPr>
          <w:bCs/>
          <w:iCs/>
          <w:sz w:val="28"/>
          <w:szCs w:val="28"/>
        </w:rPr>
      </w:pPr>
    </w:p>
    <w:p w:rsidR="007F7F7E" w:rsidRDefault="007F7F7E" w:rsidP="006A343F">
      <w:pPr>
        <w:keepNext/>
        <w:widowControl w:val="0"/>
        <w:autoSpaceDE w:val="0"/>
        <w:autoSpaceDN w:val="0"/>
        <w:adjustRightInd w:val="0"/>
        <w:ind w:firstLine="720"/>
        <w:jc w:val="both"/>
        <w:outlineLvl w:val="0"/>
        <w:rPr>
          <w:b/>
          <w:sz w:val="28"/>
          <w:szCs w:val="28"/>
        </w:rPr>
      </w:pPr>
      <w:r w:rsidRPr="00C36F28">
        <w:rPr>
          <w:sz w:val="28"/>
          <w:szCs w:val="28"/>
        </w:rPr>
        <w:t xml:space="preserve">Статья 18. </w:t>
      </w:r>
      <w:r w:rsidR="009E4C70">
        <w:rPr>
          <w:sz w:val="28"/>
          <w:szCs w:val="28"/>
        </w:rPr>
        <w:t xml:space="preserve">  </w:t>
      </w:r>
      <w:r w:rsidRPr="00C36F28">
        <w:rPr>
          <w:b/>
          <w:sz w:val="28"/>
          <w:szCs w:val="28"/>
        </w:rPr>
        <w:t xml:space="preserve">Полномочия </w:t>
      </w:r>
      <w:r w:rsidR="009E4C70">
        <w:rPr>
          <w:b/>
          <w:sz w:val="28"/>
          <w:szCs w:val="28"/>
        </w:rPr>
        <w:t xml:space="preserve">     </w:t>
      </w:r>
      <w:r w:rsidRPr="00C36F28">
        <w:rPr>
          <w:b/>
          <w:sz w:val="28"/>
          <w:szCs w:val="28"/>
        </w:rPr>
        <w:t xml:space="preserve">Центральной </w:t>
      </w:r>
      <w:r w:rsidR="009E4C70">
        <w:rPr>
          <w:b/>
          <w:sz w:val="28"/>
          <w:szCs w:val="28"/>
        </w:rPr>
        <w:t xml:space="preserve">     </w:t>
      </w:r>
      <w:r w:rsidRPr="00C36F28">
        <w:rPr>
          <w:b/>
          <w:sz w:val="28"/>
          <w:szCs w:val="28"/>
        </w:rPr>
        <w:t xml:space="preserve">избирательной </w:t>
      </w:r>
      <w:r w:rsidR="009E4C70">
        <w:rPr>
          <w:b/>
          <w:sz w:val="28"/>
          <w:szCs w:val="28"/>
        </w:rPr>
        <w:t xml:space="preserve">      </w:t>
      </w:r>
      <w:r w:rsidRPr="00C36F28">
        <w:rPr>
          <w:b/>
          <w:sz w:val="28"/>
          <w:szCs w:val="28"/>
        </w:rPr>
        <w:t>ко</w:t>
      </w:r>
      <w:r>
        <w:rPr>
          <w:b/>
          <w:sz w:val="28"/>
          <w:szCs w:val="28"/>
        </w:rPr>
        <w:t xml:space="preserve">миссии </w:t>
      </w:r>
    </w:p>
    <w:p w:rsidR="007F7F7E" w:rsidRPr="007F7F7E" w:rsidRDefault="007F7F7E" w:rsidP="006A343F">
      <w:pPr>
        <w:keepNext/>
        <w:widowControl w:val="0"/>
        <w:autoSpaceDE w:val="0"/>
        <w:autoSpaceDN w:val="0"/>
        <w:adjustRightInd w:val="0"/>
        <w:ind w:left="2160"/>
        <w:jc w:val="both"/>
        <w:outlineLvl w:val="0"/>
        <w:rPr>
          <w:i/>
          <w:sz w:val="28"/>
          <w:szCs w:val="28"/>
        </w:rPr>
      </w:pPr>
      <w:r>
        <w:rPr>
          <w:b/>
          <w:sz w:val="28"/>
          <w:szCs w:val="28"/>
        </w:rPr>
        <w:t xml:space="preserve">Республики </w:t>
      </w:r>
      <w:r w:rsidR="009E4C70">
        <w:rPr>
          <w:b/>
          <w:sz w:val="28"/>
          <w:szCs w:val="28"/>
        </w:rPr>
        <w:t xml:space="preserve">  </w:t>
      </w:r>
      <w:r>
        <w:rPr>
          <w:b/>
          <w:sz w:val="28"/>
          <w:szCs w:val="28"/>
        </w:rPr>
        <w:t xml:space="preserve">Татарстан </w:t>
      </w:r>
      <w:r w:rsidR="009E4C70">
        <w:rPr>
          <w:b/>
          <w:sz w:val="28"/>
          <w:szCs w:val="28"/>
        </w:rPr>
        <w:t xml:space="preserve"> </w:t>
      </w:r>
      <w:r>
        <w:rPr>
          <w:i/>
          <w:sz w:val="28"/>
          <w:szCs w:val="28"/>
        </w:rPr>
        <w:t xml:space="preserve">(статья в редакции Закона Республики </w:t>
      </w:r>
      <w:r w:rsidR="009E4C70">
        <w:rPr>
          <w:i/>
          <w:sz w:val="28"/>
          <w:szCs w:val="28"/>
        </w:rPr>
        <w:t xml:space="preserve">  </w:t>
      </w:r>
      <w:r>
        <w:rPr>
          <w:i/>
          <w:sz w:val="28"/>
          <w:szCs w:val="28"/>
        </w:rPr>
        <w:t>Татарстан от 26 мая 2014 года № 41-ЗРТ)</w:t>
      </w:r>
    </w:p>
    <w:p w:rsidR="007F7F7E" w:rsidRPr="00C36F28" w:rsidRDefault="007F7F7E" w:rsidP="006A343F">
      <w:pPr>
        <w:keepNext/>
        <w:widowControl w:val="0"/>
        <w:autoSpaceDE w:val="0"/>
        <w:autoSpaceDN w:val="0"/>
        <w:adjustRightInd w:val="0"/>
        <w:ind w:firstLine="720"/>
        <w:jc w:val="both"/>
        <w:outlineLvl w:val="0"/>
        <w:rPr>
          <w:sz w:val="28"/>
          <w:szCs w:val="28"/>
        </w:rPr>
      </w:pP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При подготовке и проведении голосования по отзыву Центральная избирательная комиссия Республики Татарстан:</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 xml:space="preserve">1) осуществляет на территории Республики Татарстан </w:t>
      </w:r>
      <w:proofErr w:type="gramStart"/>
      <w:r w:rsidRPr="00C36F28">
        <w:rPr>
          <w:sz w:val="28"/>
          <w:szCs w:val="28"/>
        </w:rPr>
        <w:t>контроль за</w:t>
      </w:r>
      <w:proofErr w:type="gramEnd"/>
      <w:r w:rsidRPr="00C36F28">
        <w:rPr>
          <w:sz w:val="28"/>
          <w:szCs w:val="28"/>
        </w:rPr>
        <w:t xml:space="preserve"> соблюдением права граждан на участие в голосовании по отзыву;</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2) издает инструкции и иные нормативные акты по вопросам применения настоящего Закона;</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3) руководит деятельностью нижестоящих комиссий по отзыву, оказывает им правовую, методическую, организационно-техническую помощь;</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4) регистрирует инициативную группу, иные группы участников голосования по отзыву;</w:t>
      </w:r>
    </w:p>
    <w:p w:rsidR="007F7F7E" w:rsidRDefault="007F7F7E" w:rsidP="006A343F">
      <w:pPr>
        <w:keepNext/>
        <w:widowControl w:val="0"/>
        <w:autoSpaceDE w:val="0"/>
        <w:autoSpaceDN w:val="0"/>
        <w:adjustRightInd w:val="0"/>
        <w:ind w:firstLine="720"/>
        <w:jc w:val="both"/>
        <w:rPr>
          <w:sz w:val="28"/>
          <w:szCs w:val="28"/>
        </w:rPr>
      </w:pPr>
      <w:r w:rsidRPr="00C36F28">
        <w:rPr>
          <w:sz w:val="28"/>
          <w:szCs w:val="28"/>
        </w:rPr>
        <w:t xml:space="preserve">5) утверждает форму и текст бюллетеня для голосования по отзыву, а также форму списка участников в голосовании по отзыву и других документов, связанных </w:t>
      </w:r>
      <w:r w:rsidRPr="00C36F28">
        <w:rPr>
          <w:sz w:val="28"/>
          <w:szCs w:val="28"/>
        </w:rPr>
        <w:lastRenderedPageBreak/>
        <w:t>с подготовкой и проведением голосования по отзыву;</w:t>
      </w:r>
    </w:p>
    <w:p w:rsidR="00DA29D5" w:rsidRPr="00465C3B" w:rsidRDefault="00DA29D5" w:rsidP="006A343F">
      <w:pPr>
        <w:keepNext/>
        <w:widowControl w:val="0"/>
        <w:autoSpaceDE w:val="0"/>
        <w:autoSpaceDN w:val="0"/>
        <w:adjustRightInd w:val="0"/>
        <w:ind w:firstLine="720"/>
        <w:jc w:val="both"/>
        <w:rPr>
          <w:i/>
          <w:sz w:val="28"/>
          <w:szCs w:val="28"/>
        </w:rPr>
      </w:pPr>
      <w:r w:rsidRPr="00465C3B">
        <w:rPr>
          <w:i/>
          <w:sz w:val="28"/>
          <w:szCs w:val="28"/>
        </w:rPr>
        <w:t>5</w:t>
      </w:r>
      <w:r w:rsidRPr="00465C3B">
        <w:rPr>
          <w:i/>
          <w:sz w:val="28"/>
          <w:szCs w:val="28"/>
          <w:vertAlign w:val="superscript"/>
        </w:rPr>
        <w:t>1</w:t>
      </w:r>
      <w:r w:rsidRPr="00465C3B">
        <w:rPr>
          <w:i/>
          <w:sz w:val="28"/>
          <w:szCs w:val="28"/>
        </w:rPr>
        <w:t xml:space="preserve">) </w:t>
      </w:r>
      <w:r w:rsidR="00465C3B" w:rsidRPr="00465C3B">
        <w:rPr>
          <w:i/>
          <w:sz w:val="28"/>
          <w:szCs w:val="28"/>
        </w:rPr>
        <w:t xml:space="preserve">утратил </w:t>
      </w:r>
      <w:r w:rsidR="00465C3B">
        <w:rPr>
          <w:i/>
          <w:sz w:val="28"/>
          <w:szCs w:val="28"/>
        </w:rPr>
        <w:t xml:space="preserve"> </w:t>
      </w:r>
      <w:r w:rsidR="00465C3B" w:rsidRPr="00465C3B">
        <w:rPr>
          <w:i/>
          <w:sz w:val="28"/>
          <w:szCs w:val="28"/>
        </w:rPr>
        <w:t xml:space="preserve">силу. – </w:t>
      </w:r>
      <w:r w:rsidRPr="00465C3B">
        <w:rPr>
          <w:bCs/>
          <w:i/>
          <w:sz w:val="28"/>
          <w:szCs w:val="28"/>
        </w:rPr>
        <w:t>Закон</w:t>
      </w:r>
      <w:r w:rsidR="00465C3B">
        <w:rPr>
          <w:bCs/>
          <w:i/>
          <w:sz w:val="28"/>
          <w:szCs w:val="28"/>
        </w:rPr>
        <w:t xml:space="preserve">  </w:t>
      </w:r>
      <w:r w:rsidRPr="00465C3B">
        <w:rPr>
          <w:bCs/>
          <w:i/>
          <w:sz w:val="28"/>
          <w:szCs w:val="28"/>
        </w:rPr>
        <w:t xml:space="preserve"> Республики</w:t>
      </w:r>
      <w:r w:rsidR="00465C3B">
        <w:rPr>
          <w:bCs/>
          <w:i/>
          <w:sz w:val="28"/>
          <w:szCs w:val="28"/>
        </w:rPr>
        <w:t xml:space="preserve"> </w:t>
      </w:r>
      <w:r w:rsidRPr="00465C3B">
        <w:rPr>
          <w:bCs/>
          <w:i/>
          <w:sz w:val="28"/>
          <w:szCs w:val="28"/>
        </w:rPr>
        <w:t xml:space="preserve"> Татарстан</w:t>
      </w:r>
      <w:r w:rsidR="00465C3B">
        <w:rPr>
          <w:bCs/>
          <w:i/>
          <w:sz w:val="28"/>
          <w:szCs w:val="28"/>
        </w:rPr>
        <w:t xml:space="preserve"> </w:t>
      </w:r>
      <w:r w:rsidRPr="00465C3B">
        <w:rPr>
          <w:bCs/>
          <w:i/>
          <w:sz w:val="28"/>
          <w:szCs w:val="28"/>
        </w:rPr>
        <w:t xml:space="preserve"> от</w:t>
      </w:r>
      <w:r w:rsidR="00465C3B">
        <w:rPr>
          <w:bCs/>
          <w:i/>
          <w:sz w:val="28"/>
          <w:szCs w:val="28"/>
        </w:rPr>
        <w:t xml:space="preserve"> </w:t>
      </w:r>
      <w:r w:rsidRPr="00465C3B">
        <w:rPr>
          <w:bCs/>
          <w:i/>
          <w:sz w:val="28"/>
          <w:szCs w:val="28"/>
        </w:rPr>
        <w:t xml:space="preserve"> </w:t>
      </w:r>
      <w:r w:rsidR="00465C3B">
        <w:rPr>
          <w:bCs/>
          <w:i/>
          <w:sz w:val="28"/>
          <w:szCs w:val="28"/>
        </w:rPr>
        <w:t>7</w:t>
      </w:r>
      <w:r w:rsidRPr="00465C3B">
        <w:rPr>
          <w:bCs/>
          <w:i/>
          <w:sz w:val="28"/>
          <w:szCs w:val="28"/>
        </w:rPr>
        <w:t xml:space="preserve"> </w:t>
      </w:r>
      <w:r w:rsidR="00465C3B">
        <w:rPr>
          <w:bCs/>
          <w:i/>
          <w:sz w:val="28"/>
          <w:szCs w:val="28"/>
        </w:rPr>
        <w:t xml:space="preserve">  </w:t>
      </w:r>
      <w:r w:rsidRPr="00465C3B">
        <w:rPr>
          <w:bCs/>
          <w:i/>
          <w:sz w:val="28"/>
          <w:szCs w:val="28"/>
        </w:rPr>
        <w:t xml:space="preserve">июня </w:t>
      </w:r>
      <w:r w:rsidR="00465C3B">
        <w:rPr>
          <w:bCs/>
          <w:i/>
          <w:sz w:val="28"/>
          <w:szCs w:val="28"/>
        </w:rPr>
        <w:t xml:space="preserve"> </w:t>
      </w:r>
      <w:r w:rsidRPr="00465C3B">
        <w:rPr>
          <w:bCs/>
          <w:i/>
          <w:sz w:val="28"/>
          <w:szCs w:val="28"/>
        </w:rPr>
        <w:t>201</w:t>
      </w:r>
      <w:r w:rsidR="00465C3B">
        <w:rPr>
          <w:bCs/>
          <w:i/>
          <w:sz w:val="28"/>
          <w:szCs w:val="28"/>
        </w:rPr>
        <w:t>8</w:t>
      </w:r>
      <w:r w:rsidRPr="00465C3B">
        <w:rPr>
          <w:bCs/>
          <w:i/>
          <w:sz w:val="28"/>
          <w:szCs w:val="28"/>
        </w:rPr>
        <w:t xml:space="preserve"> </w:t>
      </w:r>
      <w:r w:rsidR="00465C3B">
        <w:rPr>
          <w:bCs/>
          <w:i/>
          <w:sz w:val="28"/>
          <w:szCs w:val="28"/>
        </w:rPr>
        <w:t xml:space="preserve"> </w:t>
      </w:r>
      <w:r w:rsidRPr="00465C3B">
        <w:rPr>
          <w:bCs/>
          <w:i/>
          <w:sz w:val="28"/>
          <w:szCs w:val="28"/>
        </w:rPr>
        <w:t>года №</w:t>
      </w:r>
      <w:r w:rsidR="00465C3B">
        <w:rPr>
          <w:bCs/>
          <w:i/>
          <w:sz w:val="28"/>
          <w:szCs w:val="28"/>
        </w:rPr>
        <w:t xml:space="preserve"> 38-ЗРТ;</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6) утверждает образцы печатей нижестоящих комиссий по отзыву;</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7) распределяет средства, выделенные из бюджета Республики Татарстан на финансовое обеспечение подготовки и проведения голосования по отзыву, деятельности комиссий по отзыву, контролирует целевое использование указанных средств;</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8) рассматривает жалобы (заявления) на решения и действия (бездействие) нижестоящих комиссий по отзыву и принимает по указанным жалобам (заявлениям) мотивированные решения;</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9) обеспечивает информирование участников голосования по отзыву о подготовке и проведении такого голосования;</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10) контролирует обеспечение комиссий по отзыву помещениями, транспортными средствами и средствами связи, рассматривает иные вопросы материально-технического обеспечения голосования по отзыву;</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11) взаимодействует с органами государственной власти, органами местного самоуправления по вопросам, связанным с подготовкой и проведением голосования по отзыву;</w:t>
      </w:r>
    </w:p>
    <w:p w:rsidR="007F7F7E" w:rsidRDefault="007F7F7E" w:rsidP="006A343F">
      <w:pPr>
        <w:keepNext/>
        <w:widowControl w:val="0"/>
        <w:autoSpaceDE w:val="0"/>
        <w:autoSpaceDN w:val="0"/>
        <w:adjustRightInd w:val="0"/>
        <w:ind w:firstLine="720"/>
        <w:jc w:val="both"/>
        <w:outlineLvl w:val="2"/>
        <w:rPr>
          <w:sz w:val="28"/>
          <w:szCs w:val="28"/>
        </w:rPr>
      </w:pPr>
      <w:r w:rsidRPr="00C36F28">
        <w:rPr>
          <w:sz w:val="28"/>
          <w:szCs w:val="28"/>
        </w:rPr>
        <w:t>12) осуществляет иные полномочия, установленные федеральными законами, настоящим Законом, иными законами Республики Татарстан.</w:t>
      </w:r>
    </w:p>
    <w:p w:rsidR="007F7F7E" w:rsidRPr="006F727B" w:rsidRDefault="007F7F7E" w:rsidP="006A343F">
      <w:pPr>
        <w:keepNext/>
        <w:widowControl w:val="0"/>
        <w:autoSpaceDE w:val="0"/>
        <w:autoSpaceDN w:val="0"/>
        <w:adjustRightInd w:val="0"/>
        <w:ind w:firstLine="720"/>
        <w:jc w:val="both"/>
        <w:outlineLvl w:val="2"/>
        <w:rPr>
          <w:bCs/>
          <w:iCs/>
          <w:sz w:val="28"/>
          <w:szCs w:val="28"/>
        </w:rPr>
      </w:pPr>
    </w:p>
    <w:bookmarkEnd w:id="53"/>
    <w:bookmarkEnd w:id="54"/>
    <w:p w:rsidR="007F7F7E" w:rsidRPr="00C36F28" w:rsidRDefault="007F7F7E" w:rsidP="006A343F">
      <w:pPr>
        <w:keepNext/>
        <w:widowControl w:val="0"/>
        <w:autoSpaceDE w:val="0"/>
        <w:autoSpaceDN w:val="0"/>
        <w:adjustRightInd w:val="0"/>
        <w:ind w:left="2160" w:hanging="1440"/>
        <w:jc w:val="both"/>
        <w:outlineLvl w:val="0"/>
        <w:rPr>
          <w:b/>
          <w:sz w:val="28"/>
          <w:szCs w:val="28"/>
        </w:rPr>
      </w:pPr>
      <w:r w:rsidRPr="00C36F28">
        <w:rPr>
          <w:sz w:val="28"/>
          <w:szCs w:val="28"/>
        </w:rPr>
        <w:t xml:space="preserve">Статья 19. </w:t>
      </w:r>
      <w:r w:rsidRPr="00C36F28">
        <w:rPr>
          <w:b/>
          <w:sz w:val="28"/>
          <w:szCs w:val="28"/>
        </w:rPr>
        <w:t>Полномочия территориальных комиссий</w:t>
      </w:r>
      <w:r>
        <w:rPr>
          <w:b/>
          <w:sz w:val="28"/>
          <w:szCs w:val="28"/>
        </w:rPr>
        <w:t xml:space="preserve"> </w:t>
      </w:r>
      <w:r>
        <w:rPr>
          <w:i/>
          <w:sz w:val="28"/>
          <w:szCs w:val="28"/>
        </w:rPr>
        <w:t>(статья в редакции Закона Республики Татарстан от 26 мая 2014 года № 41-ЗРТ)</w:t>
      </w:r>
    </w:p>
    <w:p w:rsidR="007F7F7E" w:rsidRPr="00C36F28" w:rsidRDefault="007F7F7E" w:rsidP="006A343F">
      <w:pPr>
        <w:keepNext/>
        <w:widowControl w:val="0"/>
        <w:autoSpaceDE w:val="0"/>
        <w:autoSpaceDN w:val="0"/>
        <w:adjustRightInd w:val="0"/>
        <w:ind w:firstLine="720"/>
        <w:jc w:val="both"/>
        <w:outlineLvl w:val="0"/>
        <w:rPr>
          <w:sz w:val="28"/>
          <w:szCs w:val="28"/>
        </w:rPr>
      </w:pP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Территориальная комиссия:</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 xml:space="preserve">1) осуществляет на соответствующей территории </w:t>
      </w:r>
      <w:proofErr w:type="gramStart"/>
      <w:r w:rsidRPr="00C36F28">
        <w:rPr>
          <w:sz w:val="28"/>
          <w:szCs w:val="28"/>
        </w:rPr>
        <w:t>контроль за</w:t>
      </w:r>
      <w:proofErr w:type="gramEnd"/>
      <w:r w:rsidRPr="00C36F28">
        <w:rPr>
          <w:sz w:val="28"/>
          <w:szCs w:val="28"/>
        </w:rPr>
        <w:t xml:space="preserve"> соблюдением права граждан на участие в голосовании по отзыву;</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2) координирует деятельность участковых комиссий, оказывает им правовую, методическую, организационно-техническую помощь;</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3) рассматривает жалобы (заявления) на решения и действия (бездействие) участковых комиссий и принимает по указанным жалобам (заявлениям) мотивированные решения;</w:t>
      </w:r>
    </w:p>
    <w:p w:rsidR="007F7F7E" w:rsidRPr="00C36F28" w:rsidRDefault="007F7F7E" w:rsidP="006A343F">
      <w:pPr>
        <w:keepNext/>
        <w:widowControl w:val="0"/>
        <w:autoSpaceDE w:val="0"/>
        <w:autoSpaceDN w:val="0"/>
        <w:adjustRightInd w:val="0"/>
        <w:ind w:firstLine="720"/>
        <w:jc w:val="both"/>
        <w:rPr>
          <w:sz w:val="28"/>
          <w:szCs w:val="28"/>
        </w:rPr>
      </w:pPr>
      <w:r>
        <w:rPr>
          <w:sz w:val="28"/>
          <w:szCs w:val="28"/>
        </w:rPr>
        <w:t xml:space="preserve">4) </w:t>
      </w:r>
      <w:r w:rsidRPr="00C36F28">
        <w:rPr>
          <w:sz w:val="28"/>
          <w:szCs w:val="28"/>
        </w:rPr>
        <w:t>контролирует на соответствующей территории соблюдение установленного порядка проведения агитации по отзыву;</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5) организует доставку бюллетеней для голосования по отзыву и других документов, связанных с подготовкой и проведением голосования по отзыву, участковым комиссиям;</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6) взаимодействует с органами государственной власти, органами местного самоуправления по вопросам, связанным с подготовкой и проведением голосования по отзыву на соответствующей территории;</w:t>
      </w:r>
    </w:p>
    <w:p w:rsidR="00D306C0" w:rsidRPr="006F727B" w:rsidRDefault="007F7F7E" w:rsidP="006A343F">
      <w:pPr>
        <w:keepNext/>
        <w:widowControl w:val="0"/>
        <w:autoSpaceDE w:val="0"/>
        <w:autoSpaceDN w:val="0"/>
        <w:adjustRightInd w:val="0"/>
        <w:ind w:firstLine="720"/>
        <w:jc w:val="both"/>
        <w:rPr>
          <w:sz w:val="28"/>
          <w:szCs w:val="28"/>
        </w:rPr>
      </w:pPr>
      <w:r w:rsidRPr="00C36F28">
        <w:rPr>
          <w:sz w:val="28"/>
          <w:szCs w:val="28"/>
        </w:rPr>
        <w:t>7) осуществляет иные полномочия, установленные федеральными законами, настоящим Законом, иными законами Республики Татарстан.</w:t>
      </w:r>
    </w:p>
    <w:p w:rsidR="00D306C0" w:rsidRPr="006F727B" w:rsidRDefault="00D306C0" w:rsidP="006A343F">
      <w:pPr>
        <w:keepNext/>
        <w:widowControl w:val="0"/>
        <w:autoSpaceDE w:val="0"/>
        <w:autoSpaceDN w:val="0"/>
        <w:adjustRightInd w:val="0"/>
        <w:ind w:firstLine="720"/>
        <w:jc w:val="both"/>
        <w:outlineLvl w:val="2"/>
        <w:rPr>
          <w:sz w:val="28"/>
          <w:szCs w:val="28"/>
        </w:rPr>
      </w:pPr>
    </w:p>
    <w:p w:rsidR="00CC0819" w:rsidRDefault="00CC0819" w:rsidP="006A343F">
      <w:pPr>
        <w:keepNext/>
        <w:widowControl w:val="0"/>
        <w:autoSpaceDE w:val="0"/>
        <w:autoSpaceDN w:val="0"/>
        <w:adjustRightInd w:val="0"/>
        <w:ind w:left="2160" w:hanging="1440"/>
        <w:jc w:val="both"/>
        <w:outlineLvl w:val="0"/>
        <w:rPr>
          <w:sz w:val="28"/>
          <w:szCs w:val="28"/>
        </w:rPr>
      </w:pPr>
    </w:p>
    <w:p w:rsidR="00CC0819" w:rsidRDefault="00CC0819" w:rsidP="006A343F">
      <w:pPr>
        <w:keepNext/>
        <w:widowControl w:val="0"/>
        <w:autoSpaceDE w:val="0"/>
        <w:autoSpaceDN w:val="0"/>
        <w:adjustRightInd w:val="0"/>
        <w:ind w:left="2160" w:hanging="1440"/>
        <w:jc w:val="both"/>
        <w:outlineLvl w:val="0"/>
        <w:rPr>
          <w:sz w:val="28"/>
          <w:szCs w:val="28"/>
        </w:rPr>
      </w:pPr>
    </w:p>
    <w:p w:rsidR="00CC0819" w:rsidRDefault="00CC0819" w:rsidP="006A343F">
      <w:pPr>
        <w:keepNext/>
        <w:widowControl w:val="0"/>
        <w:autoSpaceDE w:val="0"/>
        <w:autoSpaceDN w:val="0"/>
        <w:adjustRightInd w:val="0"/>
        <w:ind w:left="2160" w:hanging="1440"/>
        <w:jc w:val="both"/>
        <w:outlineLvl w:val="0"/>
        <w:rPr>
          <w:sz w:val="28"/>
          <w:szCs w:val="28"/>
        </w:rPr>
      </w:pPr>
    </w:p>
    <w:p w:rsidR="007F7F7E" w:rsidRPr="00C36F28" w:rsidRDefault="007F7F7E" w:rsidP="006A343F">
      <w:pPr>
        <w:keepNext/>
        <w:widowControl w:val="0"/>
        <w:autoSpaceDE w:val="0"/>
        <w:autoSpaceDN w:val="0"/>
        <w:adjustRightInd w:val="0"/>
        <w:ind w:left="2160" w:hanging="1440"/>
        <w:jc w:val="both"/>
        <w:outlineLvl w:val="0"/>
        <w:rPr>
          <w:b/>
          <w:sz w:val="28"/>
          <w:szCs w:val="28"/>
        </w:rPr>
      </w:pPr>
      <w:r w:rsidRPr="00C36F28">
        <w:rPr>
          <w:sz w:val="28"/>
          <w:szCs w:val="28"/>
        </w:rPr>
        <w:t xml:space="preserve">Статья 20. </w:t>
      </w:r>
      <w:r w:rsidR="00AC0C8E">
        <w:rPr>
          <w:sz w:val="28"/>
          <w:szCs w:val="28"/>
        </w:rPr>
        <w:t xml:space="preserve"> </w:t>
      </w:r>
      <w:r w:rsidRPr="00C36F28">
        <w:rPr>
          <w:b/>
          <w:sz w:val="28"/>
          <w:szCs w:val="28"/>
        </w:rPr>
        <w:t>Полномочия участковых комиссий</w:t>
      </w:r>
      <w:r w:rsidR="00EA42A1">
        <w:rPr>
          <w:b/>
          <w:sz w:val="28"/>
          <w:szCs w:val="28"/>
        </w:rPr>
        <w:t xml:space="preserve"> </w:t>
      </w:r>
      <w:r w:rsidR="00EA42A1">
        <w:rPr>
          <w:i/>
          <w:sz w:val="28"/>
          <w:szCs w:val="28"/>
        </w:rPr>
        <w:t>(статья в редакции Закона Республики Татарстан от 26 мая 2014 года № 41-ЗРТ)</w:t>
      </w:r>
    </w:p>
    <w:p w:rsidR="007F7F7E" w:rsidRPr="00C36F28" w:rsidRDefault="007F7F7E" w:rsidP="006A343F">
      <w:pPr>
        <w:keepNext/>
        <w:widowControl w:val="0"/>
        <w:autoSpaceDE w:val="0"/>
        <w:autoSpaceDN w:val="0"/>
        <w:adjustRightInd w:val="0"/>
        <w:ind w:firstLine="720"/>
        <w:jc w:val="both"/>
        <w:outlineLvl w:val="0"/>
        <w:rPr>
          <w:b/>
          <w:sz w:val="28"/>
          <w:szCs w:val="28"/>
        </w:rPr>
      </w:pP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Участковая комиссия:</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1) информирует население об адресе и о номере телефона участковой комиссии, времени ее работы, а также о дне, времени и месте голосования;</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2) уточняет список участников голосования, производит ознакомление участников голосования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3) обеспечивает подготовку помещений для голосования, ящиков для голосования и другого оборудования;</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4) обеспечивает информирование участников голосования о голосовании;</w:t>
      </w:r>
    </w:p>
    <w:p w:rsidR="007F7F7E" w:rsidRDefault="007F7F7E" w:rsidP="006A343F">
      <w:pPr>
        <w:keepNext/>
        <w:widowControl w:val="0"/>
        <w:autoSpaceDE w:val="0"/>
        <w:autoSpaceDN w:val="0"/>
        <w:adjustRightInd w:val="0"/>
        <w:ind w:firstLine="720"/>
        <w:jc w:val="both"/>
        <w:rPr>
          <w:sz w:val="28"/>
          <w:szCs w:val="28"/>
        </w:rPr>
      </w:pPr>
      <w:r w:rsidRPr="00C36F28">
        <w:rPr>
          <w:sz w:val="28"/>
          <w:szCs w:val="28"/>
        </w:rPr>
        <w:t>5) контролирует соблюдение на территории участка порядка проведения агитации по отзыву;</w:t>
      </w:r>
    </w:p>
    <w:p w:rsidR="00DA29D5" w:rsidRPr="00DA29D5" w:rsidRDefault="00DA29D5" w:rsidP="006A343F">
      <w:pPr>
        <w:keepNext/>
        <w:widowControl w:val="0"/>
        <w:autoSpaceDE w:val="0"/>
        <w:autoSpaceDN w:val="0"/>
        <w:adjustRightInd w:val="0"/>
        <w:ind w:firstLine="720"/>
        <w:jc w:val="both"/>
        <w:rPr>
          <w:i/>
          <w:sz w:val="28"/>
          <w:szCs w:val="28"/>
        </w:rPr>
      </w:pPr>
      <w:r w:rsidRPr="00822A1C">
        <w:rPr>
          <w:sz w:val="28"/>
          <w:szCs w:val="28"/>
        </w:rPr>
        <w:t>5</w:t>
      </w:r>
      <w:r w:rsidRPr="00822A1C">
        <w:rPr>
          <w:sz w:val="28"/>
          <w:szCs w:val="28"/>
          <w:vertAlign w:val="superscript"/>
        </w:rPr>
        <w:t>1</w:t>
      </w:r>
      <w:r w:rsidRPr="00822A1C">
        <w:rPr>
          <w:sz w:val="28"/>
          <w:szCs w:val="28"/>
        </w:rPr>
        <w:t xml:space="preserve">) </w:t>
      </w:r>
      <w:r w:rsidR="000A7472" w:rsidRPr="00465C3B">
        <w:rPr>
          <w:i/>
          <w:sz w:val="28"/>
          <w:szCs w:val="28"/>
        </w:rPr>
        <w:t xml:space="preserve">утратил </w:t>
      </w:r>
      <w:r w:rsidR="000A7472">
        <w:rPr>
          <w:i/>
          <w:sz w:val="28"/>
          <w:szCs w:val="28"/>
        </w:rPr>
        <w:t xml:space="preserve"> </w:t>
      </w:r>
      <w:r w:rsidR="000A7472" w:rsidRPr="00465C3B">
        <w:rPr>
          <w:i/>
          <w:sz w:val="28"/>
          <w:szCs w:val="28"/>
        </w:rPr>
        <w:t xml:space="preserve">силу. – </w:t>
      </w:r>
      <w:r w:rsidR="000A7472" w:rsidRPr="00465C3B">
        <w:rPr>
          <w:bCs/>
          <w:i/>
          <w:sz w:val="28"/>
          <w:szCs w:val="28"/>
        </w:rPr>
        <w:t>Закон</w:t>
      </w:r>
      <w:r w:rsidR="000A7472">
        <w:rPr>
          <w:bCs/>
          <w:i/>
          <w:sz w:val="28"/>
          <w:szCs w:val="28"/>
        </w:rPr>
        <w:t xml:space="preserve">  </w:t>
      </w:r>
      <w:r w:rsidR="000A7472" w:rsidRPr="00465C3B">
        <w:rPr>
          <w:bCs/>
          <w:i/>
          <w:sz w:val="28"/>
          <w:szCs w:val="28"/>
        </w:rPr>
        <w:t xml:space="preserve"> Республики</w:t>
      </w:r>
      <w:r w:rsidR="000A7472">
        <w:rPr>
          <w:bCs/>
          <w:i/>
          <w:sz w:val="28"/>
          <w:szCs w:val="28"/>
        </w:rPr>
        <w:t xml:space="preserve"> </w:t>
      </w:r>
      <w:r w:rsidR="000A7472" w:rsidRPr="00465C3B">
        <w:rPr>
          <w:bCs/>
          <w:i/>
          <w:sz w:val="28"/>
          <w:szCs w:val="28"/>
        </w:rPr>
        <w:t xml:space="preserve"> Татарстан</w:t>
      </w:r>
      <w:r w:rsidR="000A7472">
        <w:rPr>
          <w:bCs/>
          <w:i/>
          <w:sz w:val="28"/>
          <w:szCs w:val="28"/>
        </w:rPr>
        <w:t xml:space="preserve"> </w:t>
      </w:r>
      <w:r w:rsidR="000A7472" w:rsidRPr="00465C3B">
        <w:rPr>
          <w:bCs/>
          <w:i/>
          <w:sz w:val="28"/>
          <w:szCs w:val="28"/>
        </w:rPr>
        <w:t xml:space="preserve"> от</w:t>
      </w:r>
      <w:r w:rsidR="000A7472">
        <w:rPr>
          <w:bCs/>
          <w:i/>
          <w:sz w:val="28"/>
          <w:szCs w:val="28"/>
        </w:rPr>
        <w:t xml:space="preserve"> </w:t>
      </w:r>
      <w:r w:rsidR="000A7472" w:rsidRPr="00465C3B">
        <w:rPr>
          <w:bCs/>
          <w:i/>
          <w:sz w:val="28"/>
          <w:szCs w:val="28"/>
        </w:rPr>
        <w:t xml:space="preserve"> </w:t>
      </w:r>
      <w:r w:rsidR="000A7472">
        <w:rPr>
          <w:bCs/>
          <w:i/>
          <w:sz w:val="28"/>
          <w:szCs w:val="28"/>
        </w:rPr>
        <w:t>7</w:t>
      </w:r>
      <w:r w:rsidR="000A7472" w:rsidRPr="00465C3B">
        <w:rPr>
          <w:bCs/>
          <w:i/>
          <w:sz w:val="28"/>
          <w:szCs w:val="28"/>
        </w:rPr>
        <w:t xml:space="preserve"> </w:t>
      </w:r>
      <w:r w:rsidR="000A7472">
        <w:rPr>
          <w:bCs/>
          <w:i/>
          <w:sz w:val="28"/>
          <w:szCs w:val="28"/>
        </w:rPr>
        <w:t xml:space="preserve">  </w:t>
      </w:r>
      <w:r w:rsidR="000A7472" w:rsidRPr="00465C3B">
        <w:rPr>
          <w:bCs/>
          <w:i/>
          <w:sz w:val="28"/>
          <w:szCs w:val="28"/>
        </w:rPr>
        <w:t xml:space="preserve">июня </w:t>
      </w:r>
      <w:r w:rsidR="000A7472">
        <w:rPr>
          <w:bCs/>
          <w:i/>
          <w:sz w:val="28"/>
          <w:szCs w:val="28"/>
        </w:rPr>
        <w:t xml:space="preserve"> </w:t>
      </w:r>
      <w:r w:rsidR="000A7472" w:rsidRPr="00465C3B">
        <w:rPr>
          <w:bCs/>
          <w:i/>
          <w:sz w:val="28"/>
          <w:szCs w:val="28"/>
        </w:rPr>
        <w:t>201</w:t>
      </w:r>
      <w:r w:rsidR="000A7472">
        <w:rPr>
          <w:bCs/>
          <w:i/>
          <w:sz w:val="28"/>
          <w:szCs w:val="28"/>
        </w:rPr>
        <w:t>8</w:t>
      </w:r>
      <w:r w:rsidR="000A7472" w:rsidRPr="00465C3B">
        <w:rPr>
          <w:bCs/>
          <w:i/>
          <w:sz w:val="28"/>
          <w:szCs w:val="28"/>
        </w:rPr>
        <w:t xml:space="preserve"> </w:t>
      </w:r>
      <w:r w:rsidR="000A7472">
        <w:rPr>
          <w:bCs/>
          <w:i/>
          <w:sz w:val="28"/>
          <w:szCs w:val="28"/>
        </w:rPr>
        <w:t xml:space="preserve"> </w:t>
      </w:r>
      <w:r w:rsidR="000A7472" w:rsidRPr="00465C3B">
        <w:rPr>
          <w:bCs/>
          <w:i/>
          <w:sz w:val="28"/>
          <w:szCs w:val="28"/>
        </w:rPr>
        <w:t>года №</w:t>
      </w:r>
      <w:r w:rsidR="000A7472">
        <w:rPr>
          <w:bCs/>
          <w:i/>
          <w:sz w:val="28"/>
          <w:szCs w:val="28"/>
        </w:rPr>
        <w:t xml:space="preserve"> 38-ЗРТ;</w:t>
      </w:r>
    </w:p>
    <w:p w:rsidR="007F7F7E" w:rsidRPr="00C36F28" w:rsidRDefault="00C62C1A" w:rsidP="006A343F">
      <w:pPr>
        <w:keepNext/>
        <w:widowControl w:val="0"/>
        <w:autoSpaceDE w:val="0"/>
        <w:autoSpaceDN w:val="0"/>
        <w:adjustRightInd w:val="0"/>
        <w:ind w:firstLine="720"/>
        <w:jc w:val="both"/>
        <w:rPr>
          <w:sz w:val="28"/>
          <w:szCs w:val="28"/>
        </w:rPr>
      </w:pPr>
      <w:r w:rsidRPr="00620023">
        <w:rPr>
          <w:sz w:val="28"/>
          <w:szCs w:val="28"/>
        </w:rPr>
        <w:t>6) организует на участке голосование в день голосования;</w:t>
      </w:r>
      <w:r>
        <w:rPr>
          <w:sz w:val="28"/>
          <w:szCs w:val="28"/>
        </w:rPr>
        <w:t xml:space="preserve"> </w:t>
      </w:r>
      <w:r w:rsidRPr="00C62C1A">
        <w:rPr>
          <w:i/>
          <w:sz w:val="28"/>
          <w:szCs w:val="28"/>
        </w:rPr>
        <w:t xml:space="preserve">(пункт 6 в редакции </w:t>
      </w:r>
      <w:r w:rsidRPr="00C62C1A">
        <w:rPr>
          <w:bCs/>
          <w:i/>
          <w:sz w:val="28"/>
          <w:szCs w:val="28"/>
        </w:rPr>
        <w:t>Закона   Республики  Татарстан  от  7   июня  2018  года № 38-ЗРТ</w:t>
      </w:r>
      <w:r>
        <w:rPr>
          <w:bCs/>
          <w:i/>
          <w:sz w:val="28"/>
          <w:szCs w:val="28"/>
        </w:rPr>
        <w:t>)</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7) проводит подсчет голосов, устанавливает итоги голосования на участке, составляет протокол об итогах голосования и передает его в территориальную комиссию;</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8) объявляет итоги голосования на участке и выдает заверенные копии протокола об итогах голосования лицам, осуществлявшим наблюдение за ходом голосования;</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9) рассматривает в пределах своих полномочий жалобы (заявления) на нарушение настоящего Закона, иных законов и принимает по указанным жалобам (заявлениям) мотивированные решения;</w:t>
      </w:r>
    </w:p>
    <w:p w:rsidR="007F7F7E" w:rsidRPr="00C36F28" w:rsidRDefault="007F7F7E" w:rsidP="006A343F">
      <w:pPr>
        <w:keepNext/>
        <w:widowControl w:val="0"/>
        <w:autoSpaceDE w:val="0"/>
        <w:autoSpaceDN w:val="0"/>
        <w:adjustRightInd w:val="0"/>
        <w:ind w:firstLine="720"/>
        <w:jc w:val="both"/>
        <w:rPr>
          <w:sz w:val="28"/>
          <w:szCs w:val="28"/>
        </w:rPr>
      </w:pPr>
      <w:r w:rsidRPr="00C36F28">
        <w:rPr>
          <w:sz w:val="28"/>
          <w:szCs w:val="28"/>
        </w:rPr>
        <w:t>10) обеспечивает хранение и передачу в вышестоящие комиссии по отзыву документов, связанных с подготовкой и проведением голосования по отзыву;</w:t>
      </w:r>
    </w:p>
    <w:p w:rsidR="00D306C0" w:rsidRPr="006F727B" w:rsidRDefault="007F7F7E" w:rsidP="006A343F">
      <w:pPr>
        <w:keepNext/>
        <w:widowControl w:val="0"/>
        <w:autoSpaceDE w:val="0"/>
        <w:autoSpaceDN w:val="0"/>
        <w:adjustRightInd w:val="0"/>
        <w:ind w:firstLine="720"/>
        <w:jc w:val="both"/>
        <w:rPr>
          <w:sz w:val="28"/>
          <w:szCs w:val="28"/>
        </w:rPr>
      </w:pPr>
      <w:r w:rsidRPr="00C36F28">
        <w:rPr>
          <w:sz w:val="28"/>
          <w:szCs w:val="28"/>
        </w:rPr>
        <w:t>11) осуществляет иные полномочия в соответствии с настоящим Законом.</w:t>
      </w:r>
    </w:p>
    <w:p w:rsidR="007A6CCA" w:rsidRPr="006F727B" w:rsidRDefault="007A6CCA" w:rsidP="006A343F">
      <w:pPr>
        <w:keepNext/>
        <w:widowControl w:val="0"/>
        <w:autoSpaceDE w:val="0"/>
        <w:autoSpaceDN w:val="0"/>
        <w:adjustRightInd w:val="0"/>
        <w:ind w:firstLine="720"/>
        <w:jc w:val="both"/>
        <w:outlineLvl w:val="2"/>
        <w:rPr>
          <w:sz w:val="28"/>
          <w:szCs w:val="28"/>
        </w:rPr>
      </w:pPr>
    </w:p>
    <w:p w:rsidR="007A6CCA" w:rsidRPr="006F727B" w:rsidRDefault="007A6CCA" w:rsidP="006A343F">
      <w:pPr>
        <w:pStyle w:val="2"/>
        <w:widowControl w:val="0"/>
        <w:spacing w:before="0" w:after="0"/>
        <w:ind w:firstLine="720"/>
        <w:jc w:val="both"/>
        <w:rPr>
          <w:rFonts w:ascii="Times New Roman" w:hAnsi="Times New Roman" w:cs="Times New Roman"/>
          <w:i w:val="0"/>
        </w:rPr>
      </w:pPr>
      <w:bookmarkStart w:id="55" w:name="_Toc325099246"/>
      <w:bookmarkStart w:id="56" w:name="_Toc325099332"/>
      <w:bookmarkStart w:id="57" w:name="_Toc335924556"/>
      <w:bookmarkStart w:id="58" w:name="_Toc325099245"/>
      <w:bookmarkStart w:id="59" w:name="_Toc325099331"/>
      <w:r w:rsidRPr="006F727B">
        <w:rPr>
          <w:rFonts w:ascii="Times New Roman" w:hAnsi="Times New Roman" w:cs="Times New Roman"/>
          <w:b w:val="0"/>
          <w:bCs w:val="0"/>
          <w:i w:val="0"/>
          <w:iCs w:val="0"/>
        </w:rPr>
        <w:t xml:space="preserve">Статья </w:t>
      </w:r>
      <w:r w:rsidRPr="006F727B">
        <w:rPr>
          <w:rFonts w:ascii="Times New Roman" w:hAnsi="Times New Roman" w:cs="Times New Roman"/>
          <w:b w:val="0"/>
          <w:i w:val="0"/>
          <w:iCs w:val="0"/>
        </w:rPr>
        <w:t>2</w:t>
      </w:r>
      <w:r w:rsidR="004B6F55" w:rsidRPr="006F727B">
        <w:rPr>
          <w:rFonts w:ascii="Times New Roman" w:hAnsi="Times New Roman" w:cs="Times New Roman"/>
          <w:b w:val="0"/>
          <w:i w:val="0"/>
          <w:iCs w:val="0"/>
        </w:rPr>
        <w:t>1</w:t>
      </w:r>
      <w:r w:rsidRPr="006F727B">
        <w:rPr>
          <w:rFonts w:ascii="Times New Roman" w:hAnsi="Times New Roman" w:cs="Times New Roman"/>
          <w:b w:val="0"/>
          <w:bCs w:val="0"/>
          <w:i w:val="0"/>
          <w:iCs w:val="0"/>
        </w:rPr>
        <w:t xml:space="preserve">. </w:t>
      </w:r>
      <w:r w:rsidRPr="006F727B">
        <w:rPr>
          <w:rFonts w:ascii="Times New Roman" w:hAnsi="Times New Roman" w:cs="Times New Roman"/>
          <w:bCs w:val="0"/>
          <w:i w:val="0"/>
          <w:iCs w:val="0"/>
        </w:rPr>
        <w:t xml:space="preserve">Статус членов </w:t>
      </w:r>
      <w:bookmarkEnd w:id="55"/>
      <w:bookmarkEnd w:id="56"/>
      <w:r w:rsidRPr="006F727B">
        <w:rPr>
          <w:rFonts w:ascii="Times New Roman" w:hAnsi="Times New Roman" w:cs="Times New Roman"/>
          <w:i w:val="0"/>
        </w:rPr>
        <w:t>комиссий</w:t>
      </w:r>
      <w:bookmarkEnd w:id="57"/>
      <w:r w:rsidRPr="006F727B">
        <w:rPr>
          <w:rFonts w:ascii="Times New Roman" w:hAnsi="Times New Roman" w:cs="Times New Roman"/>
          <w:i w:val="0"/>
        </w:rPr>
        <w:t xml:space="preserve"> </w:t>
      </w:r>
    </w:p>
    <w:p w:rsidR="007A6CCA" w:rsidRPr="006F727B" w:rsidRDefault="007A6CCA" w:rsidP="006A343F">
      <w:pPr>
        <w:keepNext/>
        <w:widowControl w:val="0"/>
        <w:autoSpaceDE w:val="0"/>
        <w:autoSpaceDN w:val="0"/>
        <w:adjustRightInd w:val="0"/>
        <w:ind w:right="-7" w:firstLine="720"/>
        <w:outlineLvl w:val="2"/>
        <w:rPr>
          <w:sz w:val="28"/>
          <w:szCs w:val="28"/>
        </w:rPr>
      </w:pP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Статус членов комиссий как с правом решающего, так и с правом совещательного голоса устанавливается </w:t>
      </w:r>
      <w:hyperlink r:id="rId16" w:history="1">
        <w:r w:rsidRPr="006F727B">
          <w:rPr>
            <w:sz w:val="28"/>
            <w:szCs w:val="28"/>
          </w:rPr>
          <w:t>статьей 29</w:t>
        </w:r>
      </w:hyperlink>
      <w:r w:rsidRPr="006F727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7A6CCA" w:rsidRPr="006F727B" w:rsidRDefault="007A6CCA" w:rsidP="006A343F">
      <w:pPr>
        <w:keepNext/>
        <w:widowControl w:val="0"/>
        <w:autoSpaceDE w:val="0"/>
        <w:autoSpaceDN w:val="0"/>
        <w:adjustRightInd w:val="0"/>
        <w:ind w:right="-7" w:firstLine="720"/>
        <w:outlineLvl w:val="2"/>
        <w:rPr>
          <w:sz w:val="28"/>
          <w:szCs w:val="28"/>
        </w:rPr>
      </w:pPr>
    </w:p>
    <w:p w:rsidR="007A6CCA" w:rsidRPr="006F727B" w:rsidRDefault="007A6CCA" w:rsidP="006A343F">
      <w:pPr>
        <w:pStyle w:val="2"/>
        <w:widowControl w:val="0"/>
        <w:spacing w:before="0" w:after="0"/>
        <w:ind w:firstLine="720"/>
        <w:jc w:val="both"/>
        <w:rPr>
          <w:rFonts w:ascii="Times New Roman" w:hAnsi="Times New Roman" w:cs="Times New Roman"/>
          <w:i w:val="0"/>
        </w:rPr>
      </w:pPr>
      <w:bookmarkStart w:id="60" w:name="_Toc335924560"/>
      <w:bookmarkEnd w:id="58"/>
      <w:bookmarkEnd w:id="59"/>
      <w:r w:rsidRPr="006F727B">
        <w:rPr>
          <w:rFonts w:ascii="Times New Roman" w:hAnsi="Times New Roman" w:cs="Times New Roman"/>
          <w:b w:val="0"/>
          <w:i w:val="0"/>
        </w:rPr>
        <w:t>Статья 2</w:t>
      </w:r>
      <w:r w:rsidR="004B6F55" w:rsidRPr="006F727B">
        <w:rPr>
          <w:rFonts w:ascii="Times New Roman" w:hAnsi="Times New Roman" w:cs="Times New Roman"/>
          <w:b w:val="0"/>
          <w:i w:val="0"/>
        </w:rPr>
        <w:t>2</w:t>
      </w:r>
      <w:r w:rsidRPr="006F727B">
        <w:rPr>
          <w:rFonts w:ascii="Times New Roman" w:hAnsi="Times New Roman" w:cs="Times New Roman"/>
          <w:b w:val="0"/>
          <w:i w:val="0"/>
        </w:rPr>
        <w:t xml:space="preserve">. </w:t>
      </w:r>
      <w:r w:rsidRPr="006F727B">
        <w:rPr>
          <w:rFonts w:ascii="Times New Roman" w:hAnsi="Times New Roman" w:cs="Times New Roman"/>
          <w:i w:val="0"/>
        </w:rPr>
        <w:t>Гласность в деятельности комиссий</w:t>
      </w:r>
      <w:bookmarkEnd w:id="60"/>
      <w:r w:rsidRPr="006F727B">
        <w:rPr>
          <w:rFonts w:ascii="Times New Roman" w:hAnsi="Times New Roman" w:cs="Times New Roman"/>
          <w:i w:val="0"/>
        </w:rPr>
        <w:t xml:space="preserve"> </w:t>
      </w:r>
    </w:p>
    <w:p w:rsidR="007A6CCA" w:rsidRPr="006F727B" w:rsidRDefault="007A6CCA" w:rsidP="006A343F">
      <w:pPr>
        <w:keepNext/>
        <w:widowControl w:val="0"/>
        <w:autoSpaceDE w:val="0"/>
        <w:autoSpaceDN w:val="0"/>
        <w:adjustRightInd w:val="0"/>
        <w:ind w:firstLine="720"/>
        <w:jc w:val="both"/>
        <w:outlineLvl w:val="2"/>
        <w:rPr>
          <w:sz w:val="28"/>
          <w:szCs w:val="28"/>
        </w:rPr>
      </w:pPr>
    </w:p>
    <w:p w:rsidR="007A6CCA" w:rsidRDefault="007A6CCA" w:rsidP="006A343F">
      <w:pPr>
        <w:keepNext/>
        <w:widowControl w:val="0"/>
        <w:tabs>
          <w:tab w:val="left" w:pos="6660"/>
        </w:tabs>
        <w:autoSpaceDE w:val="0"/>
        <w:autoSpaceDN w:val="0"/>
        <w:adjustRightInd w:val="0"/>
        <w:ind w:right="-7" w:firstLine="720"/>
        <w:jc w:val="both"/>
        <w:outlineLvl w:val="2"/>
        <w:rPr>
          <w:i/>
          <w:sz w:val="28"/>
          <w:szCs w:val="28"/>
        </w:rPr>
      </w:pPr>
      <w:r w:rsidRPr="006F727B">
        <w:rPr>
          <w:sz w:val="28"/>
          <w:szCs w:val="28"/>
        </w:rPr>
        <w:t xml:space="preserve">1. </w:t>
      </w:r>
      <w:proofErr w:type="gramStart"/>
      <w:r w:rsidRPr="006F727B">
        <w:rPr>
          <w:sz w:val="28"/>
          <w:szCs w:val="28"/>
        </w:rPr>
        <w:t xml:space="preserve">На всех заседаниях любой комиссии, а также при осуществлении соответствующей участковой, территориальной комиссией работы со списками </w:t>
      </w:r>
      <w:r w:rsidRPr="006F727B">
        <w:rPr>
          <w:bCs/>
          <w:sz w:val="28"/>
          <w:szCs w:val="28"/>
        </w:rPr>
        <w:lastRenderedPageBreak/>
        <w:t>участников голосования по отзыву</w:t>
      </w:r>
      <w:r w:rsidRPr="006F727B">
        <w:rPr>
          <w:sz w:val="28"/>
          <w:szCs w:val="28"/>
        </w:rPr>
        <w:t xml:space="preserve">, с бюллетенями для голосования </w:t>
      </w:r>
      <w:r w:rsidRPr="006F727B">
        <w:rPr>
          <w:bCs/>
          <w:sz w:val="28"/>
          <w:szCs w:val="28"/>
        </w:rPr>
        <w:t>по отзыву</w:t>
      </w:r>
      <w:r w:rsidRPr="006F727B">
        <w:rPr>
          <w:sz w:val="28"/>
          <w:szCs w:val="28"/>
        </w:rPr>
        <w:t xml:space="preserve">, протоколами об итогах голосования и сводными таблицами вправе присутствовать члены вышестоящих комиссий и работники их аппаратов, </w:t>
      </w:r>
      <w:r w:rsidRPr="006F727B">
        <w:rPr>
          <w:bCs/>
          <w:sz w:val="28"/>
          <w:szCs w:val="28"/>
        </w:rPr>
        <w:t>члены или уполномоченные представители</w:t>
      </w:r>
      <w:r w:rsidRPr="006F727B">
        <w:rPr>
          <w:sz w:val="28"/>
          <w:szCs w:val="28"/>
        </w:rPr>
        <w:t xml:space="preserve"> </w:t>
      </w:r>
      <w:r w:rsidRPr="006F727B">
        <w:rPr>
          <w:bCs/>
          <w:sz w:val="28"/>
          <w:szCs w:val="28"/>
        </w:rPr>
        <w:t>инициативной группы, иных групп участников голосования по отзыву</w:t>
      </w:r>
      <w:r w:rsidRPr="006F727B">
        <w:rPr>
          <w:sz w:val="28"/>
          <w:szCs w:val="28"/>
        </w:rPr>
        <w:t>.</w:t>
      </w:r>
      <w:proofErr w:type="gramEnd"/>
      <w:r w:rsidRPr="006F727B">
        <w:rPr>
          <w:sz w:val="28"/>
          <w:szCs w:val="28"/>
        </w:rPr>
        <w:t xml:space="preserve"> Для присутствия на заседаниях соответствующей комиссии и при осуществлении ею работы с перечисленными документами указанным лицам не требуется дополнительное разрешение. Соответствующая комиссия обязана обеспечить возможность свободного доступа указанных лиц на заседания и в помещения, в которых ведется подсчет голосов </w:t>
      </w:r>
      <w:r w:rsidRPr="006F727B">
        <w:rPr>
          <w:bCs/>
          <w:sz w:val="28"/>
          <w:szCs w:val="28"/>
        </w:rPr>
        <w:t>участников голосования по отзыву</w:t>
      </w:r>
      <w:r w:rsidRPr="006F727B">
        <w:rPr>
          <w:sz w:val="28"/>
          <w:szCs w:val="28"/>
        </w:rPr>
        <w:t xml:space="preserve"> и осуществляется работа с перечисленными документами.</w:t>
      </w:r>
      <w:r w:rsidR="00DA29D5">
        <w:rPr>
          <w:sz w:val="28"/>
          <w:szCs w:val="28"/>
        </w:rPr>
        <w:t xml:space="preserve"> </w:t>
      </w:r>
      <w:r w:rsidR="00DA29D5">
        <w:rPr>
          <w:i/>
          <w:sz w:val="28"/>
          <w:szCs w:val="28"/>
        </w:rPr>
        <w:t>(Часть 1 в редакции з</w:t>
      </w:r>
      <w:r w:rsidR="00EA42A1">
        <w:rPr>
          <w:i/>
          <w:sz w:val="28"/>
          <w:szCs w:val="28"/>
        </w:rPr>
        <w:t>акон</w:t>
      </w:r>
      <w:r w:rsidR="00DA29D5">
        <w:rPr>
          <w:i/>
          <w:sz w:val="28"/>
          <w:szCs w:val="28"/>
        </w:rPr>
        <w:t>ов</w:t>
      </w:r>
      <w:r w:rsidR="00EA42A1">
        <w:rPr>
          <w:i/>
          <w:sz w:val="28"/>
          <w:szCs w:val="28"/>
        </w:rPr>
        <w:t xml:space="preserve"> Республики Татарстан от 26 мая 2014 года № 41-ЗРТ</w:t>
      </w:r>
      <w:r w:rsidR="00DA29D5">
        <w:rPr>
          <w:i/>
          <w:sz w:val="28"/>
          <w:szCs w:val="28"/>
        </w:rPr>
        <w:t>, от 18 июня 2016 года № 45-ЗРТ</w:t>
      </w:r>
      <w:r w:rsidR="00C62C1A">
        <w:rPr>
          <w:i/>
          <w:sz w:val="28"/>
          <w:szCs w:val="28"/>
        </w:rPr>
        <w:t>, от 7 июня 2018 года № 38-ЗРТ</w:t>
      </w:r>
      <w:r w:rsidR="00EA42A1">
        <w:rPr>
          <w:i/>
          <w:sz w:val="28"/>
          <w:szCs w:val="28"/>
        </w:rPr>
        <w:t>)</w:t>
      </w:r>
    </w:p>
    <w:p w:rsidR="00DA29D5" w:rsidRPr="00DA29D5" w:rsidRDefault="00DA29D5" w:rsidP="006A343F">
      <w:pPr>
        <w:keepNext/>
        <w:widowControl w:val="0"/>
        <w:autoSpaceDE w:val="0"/>
        <w:autoSpaceDN w:val="0"/>
        <w:adjustRightInd w:val="0"/>
        <w:ind w:firstLine="709"/>
        <w:jc w:val="both"/>
        <w:rPr>
          <w:i/>
          <w:sz w:val="28"/>
          <w:szCs w:val="28"/>
        </w:rPr>
      </w:pPr>
      <w:r w:rsidRPr="00E36B31">
        <w:rPr>
          <w:sz w:val="28"/>
          <w:szCs w:val="28"/>
        </w:rPr>
        <w:t>1</w:t>
      </w:r>
      <w:r w:rsidRPr="00E36B31">
        <w:rPr>
          <w:sz w:val="28"/>
          <w:szCs w:val="28"/>
          <w:vertAlign w:val="superscript"/>
        </w:rPr>
        <w:t>1</w:t>
      </w:r>
      <w:r w:rsidRPr="00E36B31">
        <w:rPr>
          <w:sz w:val="28"/>
          <w:szCs w:val="28"/>
        </w:rPr>
        <w:t>. На всех заседаниях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1</w:t>
      </w:r>
      <w:r w:rsidRPr="00E36B31">
        <w:rPr>
          <w:sz w:val="28"/>
          <w:szCs w:val="28"/>
          <w:vertAlign w:val="superscript"/>
        </w:rPr>
        <w:t>2</w:t>
      </w:r>
      <w:r w:rsidRPr="00E36B31">
        <w:rPr>
          <w:sz w:val="28"/>
          <w:szCs w:val="28"/>
        </w:rPr>
        <w:t xml:space="preserve"> настоящей статьи.</w:t>
      </w:r>
      <w:r>
        <w:rPr>
          <w:sz w:val="28"/>
          <w:szCs w:val="28"/>
        </w:rPr>
        <w:t xml:space="preserve"> </w:t>
      </w:r>
      <w:r w:rsidRPr="00DA29D5">
        <w:rPr>
          <w:i/>
          <w:sz w:val="28"/>
          <w:szCs w:val="28"/>
        </w:rPr>
        <w:t>(Часть 1</w:t>
      </w:r>
      <w:r w:rsidRPr="00DA29D5">
        <w:rPr>
          <w:i/>
          <w:sz w:val="28"/>
          <w:szCs w:val="28"/>
          <w:vertAlign w:val="superscript"/>
        </w:rPr>
        <w:t>1</w:t>
      </w:r>
      <w:r w:rsidRPr="00DA29D5">
        <w:rPr>
          <w:i/>
          <w:sz w:val="28"/>
          <w:szCs w:val="28"/>
        </w:rPr>
        <w:t xml:space="preserve"> введена Законом Республики Татарстан от 18 июня 2016 года № 45-ЗРТ)</w:t>
      </w:r>
    </w:p>
    <w:p w:rsidR="00DA29D5" w:rsidRPr="00DA29D5" w:rsidRDefault="00DA29D5" w:rsidP="006A343F">
      <w:pPr>
        <w:keepNext/>
        <w:widowControl w:val="0"/>
        <w:autoSpaceDE w:val="0"/>
        <w:autoSpaceDN w:val="0"/>
        <w:adjustRightInd w:val="0"/>
        <w:ind w:firstLine="709"/>
        <w:jc w:val="both"/>
        <w:rPr>
          <w:i/>
          <w:sz w:val="28"/>
          <w:szCs w:val="28"/>
        </w:rPr>
      </w:pPr>
      <w:r w:rsidRPr="00E36B31">
        <w:rPr>
          <w:sz w:val="28"/>
          <w:szCs w:val="28"/>
        </w:rPr>
        <w:t>1</w:t>
      </w:r>
      <w:r w:rsidRPr="00E36B31">
        <w:rPr>
          <w:sz w:val="28"/>
          <w:szCs w:val="28"/>
          <w:vertAlign w:val="superscript"/>
        </w:rPr>
        <w:t>2</w:t>
      </w:r>
      <w:r w:rsidRPr="00E36B31">
        <w:rPr>
          <w:sz w:val="28"/>
          <w:szCs w:val="28"/>
        </w:rPr>
        <w:t xml:space="preserve">. </w:t>
      </w:r>
      <w:proofErr w:type="gramStart"/>
      <w:r w:rsidRPr="00E36B31">
        <w:rPr>
          <w:sz w:val="28"/>
          <w:szCs w:val="28"/>
        </w:rPr>
        <w:t>На заседаниях комиссии при установлении ею итогов голосования, определении результатов голосования по отзыву, а также при подсчете голосов участников голосования по отзыву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голосования по отзыву трудового или возмездного гражданско-правового договора, аккредитованные</w:t>
      </w:r>
      <w:proofErr w:type="gramEnd"/>
      <w:r w:rsidRPr="00E36B31">
        <w:rPr>
          <w:sz w:val="28"/>
          <w:szCs w:val="28"/>
        </w:rPr>
        <w:t xml:space="preserve"> в соответствии с частью 16</w:t>
      </w:r>
      <w:r w:rsidRPr="00E36B31">
        <w:rPr>
          <w:sz w:val="28"/>
          <w:szCs w:val="28"/>
          <w:vertAlign w:val="superscript"/>
        </w:rPr>
        <w:t>2</w:t>
      </w:r>
      <w:r w:rsidRPr="00E36B31">
        <w:rPr>
          <w:sz w:val="28"/>
          <w:szCs w:val="28"/>
        </w:rPr>
        <w:t xml:space="preserve"> настоящей статьи.</w:t>
      </w:r>
      <w:r w:rsidRPr="00DA29D5">
        <w:rPr>
          <w:i/>
          <w:sz w:val="28"/>
          <w:szCs w:val="28"/>
        </w:rPr>
        <w:t xml:space="preserve"> (Часть 1</w:t>
      </w:r>
      <w:r w:rsidRPr="00DA29D5">
        <w:rPr>
          <w:i/>
          <w:sz w:val="28"/>
          <w:szCs w:val="28"/>
          <w:vertAlign w:val="superscript"/>
        </w:rPr>
        <w:t>2</w:t>
      </w:r>
      <w:r w:rsidRPr="00DA29D5">
        <w:rPr>
          <w:i/>
          <w:sz w:val="28"/>
          <w:szCs w:val="28"/>
        </w:rPr>
        <w:t xml:space="preserve"> введена Законом Республики Татарстан от 18 июня 2016 года № 45-ЗРТ)</w:t>
      </w:r>
    </w:p>
    <w:p w:rsidR="007A74EE" w:rsidRDefault="007A74EE" w:rsidP="007A74EE">
      <w:pPr>
        <w:keepNext/>
        <w:widowControl w:val="0"/>
        <w:tabs>
          <w:tab w:val="left" w:pos="6660"/>
        </w:tabs>
        <w:autoSpaceDE w:val="0"/>
        <w:autoSpaceDN w:val="0"/>
        <w:adjustRightInd w:val="0"/>
        <w:ind w:right="-7" w:firstLine="720"/>
        <w:jc w:val="both"/>
        <w:outlineLvl w:val="2"/>
        <w:rPr>
          <w:i/>
          <w:sz w:val="28"/>
          <w:szCs w:val="28"/>
        </w:rPr>
      </w:pPr>
      <w:r w:rsidRPr="00706A61">
        <w:rPr>
          <w:sz w:val="28"/>
          <w:szCs w:val="28"/>
        </w:rPr>
        <w:t xml:space="preserve">2. </w:t>
      </w:r>
      <w:proofErr w:type="gramStart"/>
      <w:r w:rsidRPr="00706A61">
        <w:rPr>
          <w:sz w:val="28"/>
          <w:szCs w:val="28"/>
        </w:rPr>
        <w:t>Решения комиссий по отзыву, связанные с подготовкой и проведением голосования по отзыву, публикуются в</w:t>
      </w:r>
      <w:r>
        <w:rPr>
          <w:sz w:val="28"/>
          <w:szCs w:val="28"/>
        </w:rPr>
        <w:t xml:space="preserve"> региональных (республиканских)</w:t>
      </w:r>
      <w:r w:rsidRPr="00706A61">
        <w:rPr>
          <w:sz w:val="28"/>
          <w:szCs w:val="28"/>
        </w:rPr>
        <w:t xml:space="preserve"> государственных периодических печатных изданиях либо доводятся до сведения участников голосования по отзыву иным путем, а также передаются в иные средства массовой информации в течение пяти дней со дня их принятия, за исключением решений, для которых настоящим Законом установлены иные сроки и порядок опубликования.</w:t>
      </w:r>
      <w:proofErr w:type="gramEnd"/>
      <w:r w:rsidRPr="007A74EE">
        <w:rPr>
          <w:i/>
          <w:sz w:val="28"/>
          <w:szCs w:val="28"/>
        </w:rPr>
        <w:t xml:space="preserve"> </w:t>
      </w:r>
      <w:r>
        <w:rPr>
          <w:i/>
          <w:sz w:val="28"/>
          <w:szCs w:val="28"/>
        </w:rPr>
        <w:t>(Часть 2 в редакции Закона  Республики Татарстан от 5 апреля 2019  года  № 32-ЗРТ)</w:t>
      </w:r>
    </w:p>
    <w:p w:rsidR="00DA29D5" w:rsidRPr="00DA29D5" w:rsidRDefault="00DA29D5" w:rsidP="006A343F">
      <w:pPr>
        <w:keepNext/>
        <w:widowControl w:val="0"/>
        <w:autoSpaceDE w:val="0"/>
        <w:autoSpaceDN w:val="0"/>
        <w:adjustRightInd w:val="0"/>
        <w:ind w:firstLine="709"/>
        <w:jc w:val="both"/>
        <w:rPr>
          <w:i/>
          <w:sz w:val="28"/>
          <w:szCs w:val="28"/>
        </w:rPr>
      </w:pPr>
      <w:r w:rsidRPr="00E36B31">
        <w:rPr>
          <w:sz w:val="28"/>
          <w:szCs w:val="28"/>
        </w:rPr>
        <w:t>2</w:t>
      </w:r>
      <w:r w:rsidRPr="00E36B31">
        <w:rPr>
          <w:sz w:val="28"/>
          <w:szCs w:val="28"/>
          <w:vertAlign w:val="superscript"/>
        </w:rPr>
        <w:t>1</w:t>
      </w:r>
      <w:r w:rsidRPr="00E36B31">
        <w:rPr>
          <w:sz w:val="28"/>
          <w:szCs w:val="28"/>
        </w:rPr>
        <w:t xml:space="preserve">. </w:t>
      </w:r>
      <w:proofErr w:type="gramStart"/>
      <w:r w:rsidRPr="00E36B31">
        <w:rPr>
          <w:sz w:val="28"/>
          <w:szCs w:val="28"/>
        </w:rPr>
        <w:t>Официальный сайт Центральной избирательной комиссии Республики Татарстан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 в соответствии с Федеральным законом «Об основных гарантиях избирательных прав и права на участие в референдуме граждан Российской Федерации» и Федеральным законом от 10 января 2003 года № 20-ФЗ «О Государственной автоматизированной системе Российской Федерации «Выборы».</w:t>
      </w:r>
      <w:proofErr w:type="gramEnd"/>
      <w:r w:rsidRPr="00DA29D5">
        <w:rPr>
          <w:i/>
          <w:sz w:val="28"/>
          <w:szCs w:val="28"/>
        </w:rPr>
        <w:t xml:space="preserve"> (Часть </w:t>
      </w:r>
      <w:r>
        <w:rPr>
          <w:i/>
          <w:sz w:val="28"/>
          <w:szCs w:val="28"/>
        </w:rPr>
        <w:t>2</w:t>
      </w:r>
      <w:r w:rsidRPr="00DA29D5">
        <w:rPr>
          <w:i/>
          <w:sz w:val="28"/>
          <w:szCs w:val="28"/>
          <w:vertAlign w:val="superscript"/>
        </w:rPr>
        <w:t>1</w:t>
      </w:r>
      <w:r w:rsidRPr="00DA29D5">
        <w:rPr>
          <w:i/>
          <w:sz w:val="28"/>
          <w:szCs w:val="28"/>
        </w:rPr>
        <w:t xml:space="preserve"> введена Законом Республики Татарстан от 18 июня 2016 года № 45-ЗРТ)</w:t>
      </w:r>
    </w:p>
    <w:p w:rsidR="002A389B" w:rsidRPr="00EA42A1" w:rsidRDefault="002A389B" w:rsidP="006A343F">
      <w:pPr>
        <w:keepNext/>
        <w:widowControl w:val="0"/>
        <w:autoSpaceDE w:val="0"/>
        <w:autoSpaceDN w:val="0"/>
        <w:adjustRightInd w:val="0"/>
        <w:ind w:firstLine="720"/>
        <w:jc w:val="both"/>
        <w:rPr>
          <w:i/>
          <w:sz w:val="28"/>
          <w:szCs w:val="28"/>
        </w:rPr>
      </w:pPr>
      <w:r w:rsidRPr="006F727B">
        <w:rPr>
          <w:sz w:val="28"/>
          <w:szCs w:val="28"/>
        </w:rPr>
        <w:t xml:space="preserve">3. </w:t>
      </w:r>
      <w:proofErr w:type="gramStart"/>
      <w:r w:rsidRPr="006F727B">
        <w:rPr>
          <w:sz w:val="28"/>
          <w:szCs w:val="28"/>
        </w:rPr>
        <w:t xml:space="preserve">С момента начала работы участковой комиссии в день голосования и до получения сообщения о принятии вышестоящей комиссией по отзыву протокола об </w:t>
      </w:r>
      <w:r w:rsidRPr="006F727B">
        <w:rPr>
          <w:sz w:val="28"/>
          <w:szCs w:val="28"/>
        </w:rPr>
        <w:lastRenderedPageBreak/>
        <w:t>итогах голосования, а равно при повторном подсчете голосов участников голосования по отзыву на участках для голосования вправе присутствовать лица, указанные в част</w:t>
      </w:r>
      <w:r w:rsidR="00DA29D5">
        <w:rPr>
          <w:sz w:val="28"/>
          <w:szCs w:val="28"/>
        </w:rPr>
        <w:t>ях</w:t>
      </w:r>
      <w:r w:rsidRPr="006F727B">
        <w:rPr>
          <w:sz w:val="28"/>
          <w:szCs w:val="28"/>
        </w:rPr>
        <w:t xml:space="preserve"> 1</w:t>
      </w:r>
      <w:r w:rsidR="00DA29D5">
        <w:rPr>
          <w:sz w:val="28"/>
          <w:szCs w:val="28"/>
        </w:rPr>
        <w:t xml:space="preserve"> и 1</w:t>
      </w:r>
      <w:r w:rsidR="00DA29D5" w:rsidRPr="00DA29D5">
        <w:rPr>
          <w:sz w:val="28"/>
          <w:szCs w:val="28"/>
          <w:vertAlign w:val="superscript"/>
        </w:rPr>
        <w:t>2</w:t>
      </w:r>
      <w:r w:rsidRPr="006F727B">
        <w:rPr>
          <w:sz w:val="28"/>
          <w:szCs w:val="28"/>
        </w:rPr>
        <w:t xml:space="preserve"> настоящей статьи, а также наблюдатели, иностранные (международные) наблюдатели.</w:t>
      </w:r>
      <w:proofErr w:type="gramEnd"/>
      <w:r w:rsidR="00EA42A1">
        <w:rPr>
          <w:sz w:val="28"/>
          <w:szCs w:val="28"/>
        </w:rPr>
        <w:t xml:space="preserve"> </w:t>
      </w:r>
      <w:r w:rsidR="00EA42A1">
        <w:rPr>
          <w:i/>
          <w:sz w:val="28"/>
          <w:szCs w:val="28"/>
        </w:rPr>
        <w:t xml:space="preserve">(Часть 3 в редакции </w:t>
      </w:r>
      <w:r w:rsidR="00C62C1A">
        <w:rPr>
          <w:i/>
          <w:sz w:val="28"/>
          <w:szCs w:val="28"/>
        </w:rPr>
        <w:t>з</w:t>
      </w:r>
      <w:r w:rsidR="00EA42A1">
        <w:rPr>
          <w:i/>
          <w:sz w:val="28"/>
          <w:szCs w:val="28"/>
        </w:rPr>
        <w:t>акон</w:t>
      </w:r>
      <w:r w:rsidR="00C62C1A">
        <w:rPr>
          <w:i/>
          <w:sz w:val="28"/>
          <w:szCs w:val="28"/>
        </w:rPr>
        <w:t>ов</w:t>
      </w:r>
      <w:r w:rsidR="00EA42A1">
        <w:rPr>
          <w:i/>
          <w:sz w:val="28"/>
          <w:szCs w:val="28"/>
        </w:rPr>
        <w:t xml:space="preserve"> Республики Татарстан от 26 мая 2014 года № 41-ЗРТ</w:t>
      </w:r>
      <w:r w:rsidR="00C62C1A">
        <w:rPr>
          <w:i/>
          <w:sz w:val="28"/>
          <w:szCs w:val="28"/>
        </w:rPr>
        <w:t>, от 7 июня 2018 года № 38-ЗРТ</w:t>
      </w:r>
      <w:r w:rsidR="00EA42A1">
        <w:rPr>
          <w:i/>
          <w:sz w:val="28"/>
          <w:szCs w:val="28"/>
        </w:rPr>
        <w:t>)</w:t>
      </w:r>
    </w:p>
    <w:p w:rsidR="007A6CCA" w:rsidRPr="006F727B" w:rsidRDefault="004B6F55" w:rsidP="006A343F">
      <w:pPr>
        <w:keepNext/>
        <w:widowControl w:val="0"/>
        <w:autoSpaceDE w:val="0"/>
        <w:autoSpaceDN w:val="0"/>
        <w:adjustRightInd w:val="0"/>
        <w:ind w:right="-7" w:firstLine="720"/>
        <w:jc w:val="both"/>
        <w:outlineLvl w:val="2"/>
        <w:rPr>
          <w:sz w:val="28"/>
          <w:szCs w:val="28"/>
        </w:rPr>
      </w:pPr>
      <w:r w:rsidRPr="006F727B">
        <w:rPr>
          <w:sz w:val="28"/>
          <w:szCs w:val="28"/>
        </w:rPr>
        <w:t>4</w:t>
      </w:r>
      <w:r w:rsidR="007A6CCA" w:rsidRPr="006F727B">
        <w:rPr>
          <w:sz w:val="28"/>
          <w:szCs w:val="28"/>
        </w:rPr>
        <w:t>.</w:t>
      </w:r>
      <w:r w:rsidR="004628B8">
        <w:rPr>
          <w:sz w:val="28"/>
          <w:szCs w:val="28"/>
        </w:rPr>
        <w:t xml:space="preserve"> </w:t>
      </w:r>
      <w:r w:rsidR="007A6CCA" w:rsidRPr="006F727B">
        <w:rPr>
          <w:sz w:val="28"/>
          <w:szCs w:val="28"/>
        </w:rPr>
        <w:t xml:space="preserve">Соответствующая комиссия обеспечивает информирование непосредственно вышестоящей комиссии, </w:t>
      </w:r>
      <w:r w:rsidR="007A6CCA" w:rsidRPr="006F727B">
        <w:rPr>
          <w:bCs/>
          <w:sz w:val="28"/>
          <w:szCs w:val="28"/>
        </w:rPr>
        <w:t xml:space="preserve">инициативной группы, иной группы участников голосования по отзыву </w:t>
      </w:r>
      <w:r w:rsidR="007A6CCA" w:rsidRPr="006F727B">
        <w:rPr>
          <w:sz w:val="28"/>
          <w:szCs w:val="28"/>
        </w:rPr>
        <w:t xml:space="preserve">о времени проведения заседаний комиссии и осуществления работы с перечисленными в </w:t>
      </w:r>
      <w:hyperlink r:id="rId17" w:history="1">
        <w:r w:rsidR="007A6CCA" w:rsidRPr="006F727B">
          <w:rPr>
            <w:sz w:val="28"/>
            <w:szCs w:val="28"/>
          </w:rPr>
          <w:t>части 1</w:t>
        </w:r>
      </w:hyperlink>
      <w:r w:rsidR="007A6CCA" w:rsidRPr="006F727B">
        <w:rPr>
          <w:sz w:val="28"/>
          <w:szCs w:val="28"/>
        </w:rPr>
        <w:t xml:space="preserve"> настоящей статьи документами.</w:t>
      </w:r>
    </w:p>
    <w:p w:rsidR="007A6CCA" w:rsidRPr="006F727B" w:rsidRDefault="004B6F55" w:rsidP="006A343F">
      <w:pPr>
        <w:keepNext/>
        <w:widowControl w:val="0"/>
        <w:autoSpaceDE w:val="0"/>
        <w:autoSpaceDN w:val="0"/>
        <w:adjustRightInd w:val="0"/>
        <w:ind w:right="-7" w:firstLine="720"/>
        <w:jc w:val="both"/>
        <w:outlineLvl w:val="2"/>
        <w:rPr>
          <w:sz w:val="28"/>
          <w:szCs w:val="28"/>
        </w:rPr>
      </w:pPr>
      <w:r w:rsidRPr="006F727B">
        <w:rPr>
          <w:sz w:val="28"/>
          <w:szCs w:val="28"/>
        </w:rPr>
        <w:t>5</w:t>
      </w:r>
      <w:r w:rsidR="007A6CCA" w:rsidRPr="006F727B">
        <w:rPr>
          <w:sz w:val="28"/>
          <w:szCs w:val="28"/>
        </w:rPr>
        <w:t xml:space="preserve">. На любом заседании </w:t>
      </w:r>
      <w:r w:rsidR="002A389B" w:rsidRPr="006F727B">
        <w:rPr>
          <w:sz w:val="28"/>
          <w:szCs w:val="28"/>
        </w:rPr>
        <w:t xml:space="preserve">Центральной избирательной комиссии Республики Татарстан </w:t>
      </w:r>
      <w:r w:rsidR="007A6CCA" w:rsidRPr="006F727B">
        <w:rPr>
          <w:sz w:val="28"/>
          <w:szCs w:val="28"/>
        </w:rPr>
        <w:t xml:space="preserve"> в период кампании по отзыву вправе присутствовать отзываемое лицо или его представитель. </w:t>
      </w:r>
      <w:r w:rsidR="002A389B" w:rsidRPr="006F727B">
        <w:rPr>
          <w:sz w:val="28"/>
          <w:szCs w:val="28"/>
        </w:rPr>
        <w:t xml:space="preserve">Центральная избирательная комиссия </w:t>
      </w:r>
      <w:r w:rsidR="007A6CCA" w:rsidRPr="006F727B">
        <w:rPr>
          <w:sz w:val="28"/>
          <w:szCs w:val="28"/>
        </w:rPr>
        <w:t>обеспечивает информирование отзываемого лица или его представителя о времени проведения своих заседаний.</w:t>
      </w:r>
    </w:p>
    <w:p w:rsidR="007A6CCA" w:rsidRPr="006F727B" w:rsidRDefault="004B6F55" w:rsidP="006A343F">
      <w:pPr>
        <w:pStyle w:val="30"/>
        <w:keepNext/>
        <w:widowControl w:val="0"/>
        <w:ind w:firstLine="720"/>
      </w:pPr>
      <w:r w:rsidRPr="006F727B">
        <w:t>6</w:t>
      </w:r>
      <w:r w:rsidR="007A6CCA" w:rsidRPr="006F727B">
        <w:t>. На заседаниях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 На заседаниях комиссий при рассмотрении жалоб (заявлений) также вправе присутствовать отзываемое лицо или его представитель.</w:t>
      </w:r>
    </w:p>
    <w:p w:rsidR="007A6CCA" w:rsidRPr="006F727B" w:rsidRDefault="004B6F55" w:rsidP="006A343F">
      <w:pPr>
        <w:keepNext/>
        <w:widowControl w:val="0"/>
        <w:autoSpaceDE w:val="0"/>
        <w:autoSpaceDN w:val="0"/>
        <w:adjustRightInd w:val="0"/>
        <w:ind w:right="-7" w:firstLine="720"/>
        <w:jc w:val="both"/>
        <w:outlineLvl w:val="2"/>
        <w:rPr>
          <w:sz w:val="28"/>
          <w:szCs w:val="28"/>
        </w:rPr>
      </w:pPr>
      <w:r w:rsidRPr="006F727B">
        <w:rPr>
          <w:sz w:val="28"/>
          <w:szCs w:val="28"/>
        </w:rPr>
        <w:t>7</w:t>
      </w:r>
      <w:r w:rsidR="007A6CCA" w:rsidRPr="006F727B">
        <w:rPr>
          <w:sz w:val="28"/>
          <w:szCs w:val="28"/>
        </w:rPr>
        <w:t xml:space="preserve">. </w:t>
      </w:r>
      <w:r w:rsidR="007A6CCA" w:rsidRPr="006F727B">
        <w:rPr>
          <w:bCs/>
          <w:sz w:val="28"/>
          <w:szCs w:val="28"/>
        </w:rPr>
        <w:t>К</w:t>
      </w:r>
      <w:r w:rsidR="007A6CCA" w:rsidRPr="006F727B">
        <w:rPr>
          <w:sz w:val="28"/>
          <w:szCs w:val="28"/>
        </w:rPr>
        <w:t xml:space="preserve">омиссии доводят до сведения граждан информацию об итогах регистрации </w:t>
      </w:r>
      <w:r w:rsidR="007A6CCA" w:rsidRPr="006F727B">
        <w:rPr>
          <w:bCs/>
          <w:sz w:val="28"/>
          <w:szCs w:val="28"/>
        </w:rPr>
        <w:t>инициативной группы, иных групп участников голосования по отзыву</w:t>
      </w:r>
      <w:r w:rsidR="007A6CCA" w:rsidRPr="006F727B">
        <w:rPr>
          <w:bCs/>
          <w:color w:val="000000"/>
          <w:sz w:val="28"/>
          <w:szCs w:val="28"/>
        </w:rPr>
        <w:t>,</w:t>
      </w:r>
      <w:r w:rsidR="007A6CCA" w:rsidRPr="006F727B">
        <w:rPr>
          <w:sz w:val="28"/>
          <w:szCs w:val="28"/>
        </w:rPr>
        <w:t xml:space="preserve"> итоги голосования и результаты </w:t>
      </w:r>
      <w:r w:rsidR="007A6CCA" w:rsidRPr="006F727B">
        <w:rPr>
          <w:bCs/>
          <w:color w:val="000000"/>
          <w:sz w:val="28"/>
          <w:szCs w:val="28"/>
        </w:rPr>
        <w:t>голосования по отзыву</w:t>
      </w:r>
      <w:r w:rsidR="007A6CCA" w:rsidRPr="006F727B">
        <w:rPr>
          <w:sz w:val="28"/>
          <w:szCs w:val="28"/>
        </w:rPr>
        <w:t>.</w:t>
      </w:r>
    </w:p>
    <w:p w:rsidR="007A6CCA" w:rsidRPr="00EA42A1" w:rsidRDefault="007A6CCA" w:rsidP="006A343F">
      <w:pPr>
        <w:keepNext/>
        <w:widowControl w:val="0"/>
        <w:autoSpaceDE w:val="0"/>
        <w:autoSpaceDN w:val="0"/>
        <w:adjustRightInd w:val="0"/>
        <w:ind w:right="-7" w:firstLine="720"/>
        <w:jc w:val="both"/>
        <w:outlineLvl w:val="2"/>
        <w:rPr>
          <w:i/>
          <w:sz w:val="28"/>
          <w:szCs w:val="28"/>
        </w:rPr>
      </w:pPr>
      <w:r w:rsidRPr="006F727B">
        <w:rPr>
          <w:sz w:val="28"/>
          <w:szCs w:val="28"/>
        </w:rPr>
        <w:t>8. Наблюдатели, представители средств массовой информации вправе присутствовать в иных комиссиях при</w:t>
      </w:r>
      <w:r w:rsidR="00EA42A1">
        <w:rPr>
          <w:sz w:val="28"/>
          <w:szCs w:val="28"/>
        </w:rPr>
        <w:t xml:space="preserve"> </w:t>
      </w:r>
      <w:r w:rsidRPr="006F727B">
        <w:rPr>
          <w:sz w:val="28"/>
          <w:szCs w:val="28"/>
        </w:rPr>
        <w:t xml:space="preserve">установлении ими итогов голосования, определении результатов голосования по </w:t>
      </w:r>
      <w:r w:rsidRPr="006F727B">
        <w:rPr>
          <w:bCs/>
          <w:sz w:val="28"/>
          <w:szCs w:val="28"/>
        </w:rPr>
        <w:t>отзыву</w:t>
      </w:r>
      <w:r w:rsidRPr="006F727B">
        <w:rPr>
          <w:sz w:val="28"/>
          <w:szCs w:val="28"/>
        </w:rPr>
        <w:t xml:space="preserve">, составлении протоколов об итогах голосования, о результатах голосования по </w:t>
      </w:r>
      <w:r w:rsidRPr="006F727B">
        <w:rPr>
          <w:bCs/>
          <w:sz w:val="28"/>
          <w:szCs w:val="28"/>
        </w:rPr>
        <w:t>отзыву</w:t>
      </w:r>
      <w:r w:rsidRPr="006F727B">
        <w:rPr>
          <w:sz w:val="28"/>
          <w:szCs w:val="28"/>
        </w:rPr>
        <w:t xml:space="preserve">, а также при повторном подсчете голосов </w:t>
      </w:r>
      <w:r w:rsidRPr="006F727B">
        <w:rPr>
          <w:bCs/>
          <w:sz w:val="28"/>
          <w:szCs w:val="28"/>
        </w:rPr>
        <w:t>участников голосования по отзыву</w:t>
      </w:r>
      <w:r w:rsidRPr="006F727B">
        <w:rPr>
          <w:sz w:val="28"/>
          <w:szCs w:val="28"/>
        </w:rPr>
        <w:t>.</w:t>
      </w:r>
      <w:r w:rsidR="00EA42A1">
        <w:rPr>
          <w:sz w:val="28"/>
          <w:szCs w:val="28"/>
        </w:rPr>
        <w:t xml:space="preserve"> </w:t>
      </w:r>
      <w:r w:rsidR="00EA42A1">
        <w:rPr>
          <w:i/>
          <w:sz w:val="28"/>
          <w:szCs w:val="28"/>
        </w:rPr>
        <w:t xml:space="preserve">(Часть </w:t>
      </w:r>
      <w:r w:rsidR="00183008">
        <w:rPr>
          <w:i/>
          <w:sz w:val="28"/>
          <w:szCs w:val="28"/>
        </w:rPr>
        <w:t xml:space="preserve"> </w:t>
      </w:r>
      <w:r w:rsidR="00EA42A1">
        <w:rPr>
          <w:i/>
          <w:sz w:val="28"/>
          <w:szCs w:val="28"/>
        </w:rPr>
        <w:t>8</w:t>
      </w:r>
      <w:r w:rsidR="00183008">
        <w:rPr>
          <w:i/>
          <w:sz w:val="28"/>
          <w:szCs w:val="28"/>
        </w:rPr>
        <w:t xml:space="preserve"> </w:t>
      </w:r>
      <w:r w:rsidR="00EA42A1">
        <w:rPr>
          <w:i/>
          <w:sz w:val="28"/>
          <w:szCs w:val="28"/>
        </w:rPr>
        <w:t xml:space="preserve"> в</w:t>
      </w:r>
      <w:r w:rsidR="00183008">
        <w:rPr>
          <w:i/>
          <w:sz w:val="28"/>
          <w:szCs w:val="28"/>
        </w:rPr>
        <w:t xml:space="preserve"> </w:t>
      </w:r>
      <w:r w:rsidR="00EA42A1">
        <w:rPr>
          <w:i/>
          <w:sz w:val="28"/>
          <w:szCs w:val="28"/>
        </w:rPr>
        <w:t xml:space="preserve"> редакции </w:t>
      </w:r>
      <w:r w:rsidR="00A74BA1">
        <w:rPr>
          <w:i/>
          <w:sz w:val="28"/>
          <w:szCs w:val="28"/>
        </w:rPr>
        <w:t>з</w:t>
      </w:r>
      <w:r w:rsidR="00EA42A1">
        <w:rPr>
          <w:i/>
          <w:sz w:val="28"/>
          <w:szCs w:val="28"/>
        </w:rPr>
        <w:t>акон</w:t>
      </w:r>
      <w:r w:rsidR="00A74BA1">
        <w:rPr>
          <w:i/>
          <w:sz w:val="28"/>
          <w:szCs w:val="28"/>
        </w:rPr>
        <w:t>ов</w:t>
      </w:r>
      <w:r w:rsidR="00EA42A1">
        <w:rPr>
          <w:i/>
          <w:sz w:val="28"/>
          <w:szCs w:val="28"/>
        </w:rPr>
        <w:t xml:space="preserve"> Республики </w:t>
      </w:r>
      <w:r w:rsidR="00036DEF">
        <w:rPr>
          <w:i/>
          <w:sz w:val="28"/>
          <w:szCs w:val="28"/>
        </w:rPr>
        <w:t xml:space="preserve">   </w:t>
      </w:r>
      <w:r w:rsidR="00EA42A1">
        <w:rPr>
          <w:i/>
          <w:sz w:val="28"/>
          <w:szCs w:val="28"/>
        </w:rPr>
        <w:t>Татарстан</w:t>
      </w:r>
      <w:r w:rsidR="00036DEF">
        <w:rPr>
          <w:i/>
          <w:sz w:val="28"/>
          <w:szCs w:val="28"/>
        </w:rPr>
        <w:t xml:space="preserve">  </w:t>
      </w:r>
      <w:r w:rsidR="00EA42A1">
        <w:rPr>
          <w:i/>
          <w:sz w:val="28"/>
          <w:szCs w:val="28"/>
        </w:rPr>
        <w:t xml:space="preserve"> от</w:t>
      </w:r>
      <w:r w:rsidR="00036DEF">
        <w:rPr>
          <w:i/>
          <w:sz w:val="28"/>
          <w:szCs w:val="28"/>
        </w:rPr>
        <w:t xml:space="preserve"> </w:t>
      </w:r>
      <w:r w:rsidR="00EA42A1">
        <w:rPr>
          <w:i/>
          <w:sz w:val="28"/>
          <w:szCs w:val="28"/>
        </w:rPr>
        <w:t xml:space="preserve"> 26 </w:t>
      </w:r>
      <w:r w:rsidR="00036DEF">
        <w:rPr>
          <w:i/>
          <w:sz w:val="28"/>
          <w:szCs w:val="28"/>
        </w:rPr>
        <w:t xml:space="preserve">   </w:t>
      </w:r>
      <w:r w:rsidR="00EA42A1">
        <w:rPr>
          <w:i/>
          <w:sz w:val="28"/>
          <w:szCs w:val="28"/>
        </w:rPr>
        <w:t>мая</w:t>
      </w:r>
      <w:r w:rsidR="00036DEF">
        <w:rPr>
          <w:i/>
          <w:sz w:val="28"/>
          <w:szCs w:val="28"/>
        </w:rPr>
        <w:t xml:space="preserve">  </w:t>
      </w:r>
      <w:r w:rsidR="00EA42A1">
        <w:rPr>
          <w:i/>
          <w:sz w:val="28"/>
          <w:szCs w:val="28"/>
        </w:rPr>
        <w:t xml:space="preserve"> 2014</w:t>
      </w:r>
      <w:r w:rsidR="00036DEF">
        <w:rPr>
          <w:i/>
          <w:sz w:val="28"/>
          <w:szCs w:val="28"/>
        </w:rPr>
        <w:t xml:space="preserve">  </w:t>
      </w:r>
      <w:r w:rsidR="00EA42A1">
        <w:rPr>
          <w:i/>
          <w:sz w:val="28"/>
          <w:szCs w:val="28"/>
        </w:rPr>
        <w:t xml:space="preserve"> года № 41-ЗРТ</w:t>
      </w:r>
      <w:r w:rsidR="00A74BA1">
        <w:rPr>
          <w:i/>
          <w:sz w:val="28"/>
          <w:szCs w:val="28"/>
        </w:rPr>
        <w:t>, от 7 июня 2018 года № 38-ЗРТ</w:t>
      </w:r>
      <w:r w:rsidR="00EA42A1">
        <w:rPr>
          <w:i/>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9. </w:t>
      </w:r>
      <w:proofErr w:type="gramStart"/>
      <w:r w:rsidRPr="006F727B">
        <w:rPr>
          <w:sz w:val="28"/>
          <w:szCs w:val="28"/>
        </w:rPr>
        <w:t xml:space="preserve">Всем членам комиссии, иным лицам, указанным в </w:t>
      </w:r>
      <w:hyperlink r:id="rId18" w:history="1">
        <w:r w:rsidRPr="006F727B">
          <w:rPr>
            <w:sz w:val="28"/>
            <w:szCs w:val="28"/>
          </w:rPr>
          <w:t>части 1</w:t>
        </w:r>
      </w:hyperlink>
      <w:r w:rsidRPr="006F727B">
        <w:rPr>
          <w:sz w:val="28"/>
          <w:szCs w:val="28"/>
        </w:rPr>
        <w:t xml:space="preserve"> настоящей статьи, и наблюдателям должен быть обеспечен доступ в помещение участковой комиссии, сформированной на участке </w:t>
      </w:r>
      <w:r w:rsidR="00343284">
        <w:rPr>
          <w:sz w:val="28"/>
          <w:szCs w:val="28"/>
        </w:rPr>
        <w:t xml:space="preserve"> для </w:t>
      </w:r>
      <w:r w:rsidRPr="006F727B">
        <w:rPr>
          <w:bCs/>
          <w:sz w:val="28"/>
          <w:szCs w:val="28"/>
        </w:rPr>
        <w:t>голосования по отзыву</w:t>
      </w:r>
      <w:r w:rsidRPr="006F727B">
        <w:rPr>
          <w:sz w:val="28"/>
          <w:szCs w:val="28"/>
        </w:rPr>
        <w:t>,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w:t>
      </w:r>
      <w:proofErr w:type="gramEnd"/>
      <w:r w:rsidRPr="006F727B">
        <w:rPr>
          <w:sz w:val="28"/>
          <w:szCs w:val="28"/>
        </w:rPr>
        <w:t xml:space="preserve"> </w:t>
      </w:r>
      <w:proofErr w:type="gramStart"/>
      <w:r w:rsidRPr="006F727B">
        <w:rPr>
          <w:sz w:val="28"/>
          <w:szCs w:val="28"/>
        </w:rPr>
        <w:t>этом</w:t>
      </w:r>
      <w:proofErr w:type="gramEnd"/>
      <w:r w:rsidRPr="006F727B">
        <w:rPr>
          <w:sz w:val="28"/>
          <w:szCs w:val="28"/>
        </w:rPr>
        <w:t xml:space="preserve"> участке и помещение, в котором проводится подсчет голосов </w:t>
      </w:r>
      <w:r w:rsidRPr="006F727B">
        <w:rPr>
          <w:bCs/>
          <w:sz w:val="28"/>
          <w:szCs w:val="28"/>
        </w:rPr>
        <w:t>участников голосования по отзыву</w:t>
      </w:r>
      <w:r w:rsidRPr="006F727B">
        <w:rPr>
          <w:sz w:val="28"/>
          <w:szCs w:val="28"/>
        </w:rPr>
        <w:t>.</w:t>
      </w:r>
    </w:p>
    <w:p w:rsidR="00DA29D5" w:rsidRPr="00DA29D5" w:rsidRDefault="007A6CCA" w:rsidP="006A343F">
      <w:pPr>
        <w:keepNext/>
        <w:widowControl w:val="0"/>
        <w:autoSpaceDE w:val="0"/>
        <w:autoSpaceDN w:val="0"/>
        <w:adjustRightInd w:val="0"/>
        <w:ind w:right="-7" w:firstLine="720"/>
        <w:jc w:val="both"/>
        <w:outlineLvl w:val="2"/>
        <w:rPr>
          <w:i/>
          <w:sz w:val="28"/>
          <w:szCs w:val="28"/>
        </w:rPr>
      </w:pPr>
      <w:r w:rsidRPr="006F727B">
        <w:rPr>
          <w:sz w:val="28"/>
          <w:szCs w:val="28"/>
        </w:rPr>
        <w:t xml:space="preserve">10. </w:t>
      </w:r>
      <w:r w:rsidR="00DB7BE6" w:rsidRPr="00620023">
        <w:rPr>
          <w:sz w:val="28"/>
          <w:szCs w:val="28"/>
        </w:rPr>
        <w:t>Наблюдателя может назначить инициативная группа, каждая иная группа участников голосования по отзыву, общественное объединение, которое должно быть создано и зарегистрировано на республиканском или федеральном уровне.</w:t>
      </w:r>
      <w:r w:rsidR="00DB7BE6">
        <w:rPr>
          <w:sz w:val="28"/>
          <w:szCs w:val="28"/>
        </w:rPr>
        <w:t xml:space="preserve"> </w:t>
      </w:r>
      <w:r w:rsidRPr="006F727B">
        <w:rPr>
          <w:sz w:val="28"/>
          <w:szCs w:val="28"/>
        </w:rPr>
        <w:t xml:space="preserve">Наблюдателем может быть гражданин Российской Федерации. </w:t>
      </w:r>
      <w:proofErr w:type="gramStart"/>
      <w:r w:rsidR="00DA29D5" w:rsidRPr="00E36B31">
        <w:rPr>
          <w:sz w:val="28"/>
          <w:szCs w:val="28"/>
        </w:rP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w:t>
      </w:r>
      <w:r w:rsidR="00DA29D5" w:rsidRPr="00E36B31">
        <w:rPr>
          <w:sz w:val="28"/>
          <w:szCs w:val="28"/>
        </w:rPr>
        <w:lastRenderedPageBreak/>
        <w:t>подчинении этих должностных лиц, судьи, прокуроры, члены комиссий с правом решающего голоса,</w:t>
      </w:r>
      <w:r w:rsidR="00DA29D5" w:rsidRPr="00E36B31">
        <w:rPr>
          <w:i/>
          <w:sz w:val="28"/>
          <w:szCs w:val="28"/>
        </w:rPr>
        <w:t xml:space="preserve"> </w:t>
      </w:r>
      <w:r w:rsidR="00DA29D5" w:rsidRPr="00E36B31">
        <w:rPr>
          <w:sz w:val="28"/>
          <w:szCs w:val="28"/>
        </w:rPr>
        <w:t>за исключением членов комиссий, полномочия которых были приостановлены в соответствии с пунктом 7 статьи 29 Федерального закона</w:t>
      </w:r>
      <w:proofErr w:type="gramEnd"/>
      <w:r w:rsidR="00DA29D5" w:rsidRPr="00E36B31">
        <w:rPr>
          <w:sz w:val="28"/>
          <w:szCs w:val="28"/>
        </w:rPr>
        <w:t xml:space="preserve"> «Об основных гарантиях избирательных прав и права на участие в референдуме граждан Российской Федерации.</w:t>
      </w:r>
      <w:r w:rsidR="00DA29D5">
        <w:rPr>
          <w:sz w:val="28"/>
          <w:szCs w:val="28"/>
        </w:rPr>
        <w:t xml:space="preserve"> </w:t>
      </w:r>
      <w:r w:rsidR="00DA29D5" w:rsidRPr="00DA29D5">
        <w:rPr>
          <w:i/>
          <w:sz w:val="28"/>
          <w:szCs w:val="28"/>
        </w:rPr>
        <w:t xml:space="preserve">(Часть 10 в редакции </w:t>
      </w:r>
      <w:r w:rsidR="00DB7BE6">
        <w:rPr>
          <w:i/>
          <w:sz w:val="28"/>
          <w:szCs w:val="28"/>
        </w:rPr>
        <w:t>з</w:t>
      </w:r>
      <w:r w:rsidR="00DA29D5" w:rsidRPr="00DA29D5">
        <w:rPr>
          <w:i/>
          <w:sz w:val="28"/>
          <w:szCs w:val="28"/>
        </w:rPr>
        <w:t>акон</w:t>
      </w:r>
      <w:r w:rsidR="00DB7BE6">
        <w:rPr>
          <w:i/>
          <w:sz w:val="28"/>
          <w:szCs w:val="28"/>
        </w:rPr>
        <w:t>ов</w:t>
      </w:r>
      <w:r w:rsidR="00DA29D5" w:rsidRPr="00DA29D5">
        <w:rPr>
          <w:i/>
          <w:sz w:val="28"/>
          <w:szCs w:val="28"/>
        </w:rPr>
        <w:t xml:space="preserve"> Республики Татарстан от </w:t>
      </w:r>
      <w:r w:rsidR="00DB7BE6">
        <w:rPr>
          <w:i/>
          <w:sz w:val="28"/>
          <w:szCs w:val="28"/>
        </w:rPr>
        <w:t>18</w:t>
      </w:r>
      <w:r w:rsidR="00DA29D5" w:rsidRPr="00DA29D5">
        <w:rPr>
          <w:i/>
          <w:sz w:val="28"/>
          <w:szCs w:val="28"/>
        </w:rPr>
        <w:t xml:space="preserve"> июня 2016 года № 45-ЗРТ</w:t>
      </w:r>
      <w:r w:rsidR="00DB7BE6">
        <w:rPr>
          <w:i/>
          <w:sz w:val="28"/>
          <w:szCs w:val="28"/>
        </w:rPr>
        <w:t>, от 7 июня 2018 года № 38-ЗРТ</w:t>
      </w:r>
      <w:r w:rsidR="00DA29D5" w:rsidRPr="00DA29D5">
        <w:rPr>
          <w:i/>
          <w:sz w:val="28"/>
          <w:szCs w:val="28"/>
        </w:rPr>
        <w:t>)</w:t>
      </w:r>
    </w:p>
    <w:p w:rsidR="00DA29D5" w:rsidRDefault="007A6CCA" w:rsidP="006A343F">
      <w:pPr>
        <w:keepNext/>
        <w:widowControl w:val="0"/>
        <w:autoSpaceDE w:val="0"/>
        <w:autoSpaceDN w:val="0"/>
        <w:adjustRightInd w:val="0"/>
        <w:ind w:right="-7" w:firstLine="720"/>
        <w:jc w:val="both"/>
        <w:outlineLvl w:val="2"/>
        <w:rPr>
          <w:i/>
          <w:sz w:val="28"/>
          <w:szCs w:val="28"/>
        </w:rPr>
      </w:pPr>
      <w:r w:rsidRPr="006F727B">
        <w:rPr>
          <w:sz w:val="28"/>
          <w:szCs w:val="28"/>
        </w:rPr>
        <w:t xml:space="preserve">11. Полномочия наблюдателя должны быть удостоверены в письменной форме в направлении, выданном </w:t>
      </w:r>
      <w:r w:rsidRPr="006F727B">
        <w:rPr>
          <w:bCs/>
          <w:sz w:val="28"/>
          <w:szCs w:val="28"/>
        </w:rPr>
        <w:t>инициативной группой, иной группой участников голосования по отзыву</w:t>
      </w:r>
      <w:r w:rsidRPr="006F727B">
        <w:rPr>
          <w:sz w:val="28"/>
          <w:szCs w:val="28"/>
        </w:rPr>
        <w:t xml:space="preserve">, общественным объединением, интересы которых представляет данный наблюдатель. В направлении указываются фамилия, имя, отчество наблюдателя, адрес его места жительства, номер его телефона (если имеется), участка </w:t>
      </w:r>
      <w:r w:rsidR="00343284">
        <w:rPr>
          <w:sz w:val="28"/>
          <w:szCs w:val="28"/>
        </w:rPr>
        <w:t xml:space="preserve">для </w:t>
      </w:r>
      <w:r w:rsidRPr="006F727B">
        <w:rPr>
          <w:bCs/>
          <w:sz w:val="28"/>
          <w:szCs w:val="28"/>
        </w:rPr>
        <w:t>голосования по отзыву</w:t>
      </w:r>
      <w:r w:rsidRPr="006F727B">
        <w:rPr>
          <w:sz w:val="28"/>
          <w:szCs w:val="28"/>
        </w:rPr>
        <w:t xml:space="preserve">, наименование комиссии (территориальной, участковой), куда он направляется, а также делается запись об отсутствии ограничений, предусмотренных частью 10 настоящей статьи. Указание каких-либо дополнительных сведений о наблюдателе и проставление печати не требуются. Направление действительно при предъявлении документа, удостоверяющего личность наблюдателя. </w:t>
      </w:r>
      <w:r w:rsidR="00DA29D5" w:rsidRPr="00DA29D5">
        <w:rPr>
          <w:i/>
          <w:sz w:val="28"/>
          <w:szCs w:val="28"/>
        </w:rPr>
        <w:t>(Часть 1</w:t>
      </w:r>
      <w:r w:rsidR="00DA29D5">
        <w:rPr>
          <w:i/>
          <w:sz w:val="28"/>
          <w:szCs w:val="28"/>
        </w:rPr>
        <w:t>1</w:t>
      </w:r>
      <w:r w:rsidR="00DA29D5" w:rsidRPr="00DA29D5">
        <w:rPr>
          <w:i/>
          <w:sz w:val="28"/>
          <w:szCs w:val="28"/>
        </w:rPr>
        <w:t xml:space="preserve"> в редакции Закона Республики Татарстан от 18 июня 2016 года № 45-ЗРТ)</w:t>
      </w:r>
    </w:p>
    <w:p w:rsidR="00DA29D5" w:rsidRDefault="00DA29D5" w:rsidP="006A343F">
      <w:pPr>
        <w:keepNext/>
        <w:widowControl w:val="0"/>
        <w:autoSpaceDE w:val="0"/>
        <w:autoSpaceDN w:val="0"/>
        <w:adjustRightInd w:val="0"/>
        <w:ind w:right="-7" w:firstLine="720"/>
        <w:jc w:val="both"/>
        <w:outlineLvl w:val="2"/>
        <w:rPr>
          <w:i/>
          <w:sz w:val="28"/>
          <w:szCs w:val="28"/>
        </w:rPr>
      </w:pPr>
      <w:r w:rsidRPr="00E36B31">
        <w:rPr>
          <w:sz w:val="28"/>
          <w:szCs w:val="28"/>
        </w:rPr>
        <w:t>11</w:t>
      </w:r>
      <w:r w:rsidRPr="00E36B31">
        <w:rPr>
          <w:sz w:val="28"/>
          <w:szCs w:val="28"/>
          <w:vertAlign w:val="superscript"/>
        </w:rPr>
        <w:t>1</w:t>
      </w:r>
      <w:r w:rsidRPr="00E36B31">
        <w:rPr>
          <w:sz w:val="28"/>
          <w:szCs w:val="28"/>
        </w:rPr>
        <w:t xml:space="preserve">. Инициативная группа, каждая иная группа участников голосования по отзыву, общественное объединение, указанное в части 10 настоящей статьи, назначившие наблюдателей в участковые комиссии, не </w:t>
      </w:r>
      <w:proofErr w:type="gramStart"/>
      <w:r w:rsidRPr="00E36B31">
        <w:rPr>
          <w:sz w:val="28"/>
          <w:szCs w:val="28"/>
        </w:rPr>
        <w:t>позднее</w:t>
      </w:r>
      <w:proofErr w:type="gramEnd"/>
      <w:r w:rsidRPr="00E36B31">
        <w:rPr>
          <w:sz w:val="28"/>
          <w:szCs w:val="28"/>
        </w:rPr>
        <w:t xml:space="preserve"> чем за три дня до дня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участка для голосования по отзыву, наименование комиссии, куда наблюдатель направляется.</w:t>
      </w:r>
      <w:r w:rsidRPr="00DA29D5">
        <w:rPr>
          <w:i/>
          <w:sz w:val="28"/>
          <w:szCs w:val="28"/>
        </w:rPr>
        <w:t xml:space="preserve"> (Часть 1</w:t>
      </w:r>
      <w:r>
        <w:rPr>
          <w:i/>
          <w:sz w:val="28"/>
          <w:szCs w:val="28"/>
        </w:rPr>
        <w:t>1</w:t>
      </w:r>
      <w:r w:rsidRPr="00DA29D5">
        <w:rPr>
          <w:i/>
          <w:sz w:val="28"/>
          <w:szCs w:val="28"/>
          <w:vertAlign w:val="superscript"/>
        </w:rPr>
        <w:t>1</w:t>
      </w:r>
      <w:r w:rsidRPr="00DA29D5">
        <w:rPr>
          <w:i/>
          <w:sz w:val="28"/>
          <w:szCs w:val="28"/>
        </w:rPr>
        <w:t xml:space="preserve"> в</w:t>
      </w:r>
      <w:r>
        <w:rPr>
          <w:i/>
          <w:sz w:val="28"/>
          <w:szCs w:val="28"/>
        </w:rPr>
        <w:t>ведена</w:t>
      </w:r>
      <w:r w:rsidRPr="00DA29D5">
        <w:rPr>
          <w:i/>
          <w:sz w:val="28"/>
          <w:szCs w:val="28"/>
        </w:rPr>
        <w:t xml:space="preserve"> Закон</w:t>
      </w:r>
      <w:r>
        <w:rPr>
          <w:i/>
          <w:sz w:val="28"/>
          <w:szCs w:val="28"/>
        </w:rPr>
        <w:t>ом</w:t>
      </w:r>
      <w:r w:rsidRPr="00DA29D5">
        <w:rPr>
          <w:i/>
          <w:sz w:val="28"/>
          <w:szCs w:val="28"/>
        </w:rPr>
        <w:t xml:space="preserve"> Республики Татарстан от 18 июня 2016 года № 45-ЗРТ</w:t>
      </w:r>
      <w:r w:rsidR="00BF749F">
        <w:rPr>
          <w:i/>
          <w:sz w:val="28"/>
          <w:szCs w:val="28"/>
        </w:rPr>
        <w:t xml:space="preserve">; в  </w:t>
      </w:r>
      <w:r w:rsidR="00036DEF">
        <w:rPr>
          <w:i/>
          <w:sz w:val="28"/>
          <w:szCs w:val="28"/>
        </w:rPr>
        <w:t xml:space="preserve"> </w:t>
      </w:r>
      <w:r w:rsidR="00BF749F">
        <w:rPr>
          <w:i/>
          <w:sz w:val="28"/>
          <w:szCs w:val="28"/>
        </w:rPr>
        <w:t>редакции  Закона  Республики  Татарстан от 7 июня 2018 года № 38-ЗРТ</w:t>
      </w:r>
      <w:r w:rsidRPr="00DA29D5">
        <w:rPr>
          <w:i/>
          <w:sz w:val="28"/>
          <w:szCs w:val="28"/>
        </w:rPr>
        <w:t>)</w:t>
      </w:r>
    </w:p>
    <w:p w:rsidR="00DA29D5" w:rsidRPr="00DA29D5" w:rsidRDefault="007A6CCA" w:rsidP="006A343F">
      <w:pPr>
        <w:keepNext/>
        <w:widowControl w:val="0"/>
        <w:autoSpaceDE w:val="0"/>
        <w:autoSpaceDN w:val="0"/>
        <w:adjustRightInd w:val="0"/>
        <w:ind w:right="-7" w:firstLine="720"/>
        <w:jc w:val="both"/>
        <w:outlineLvl w:val="2"/>
        <w:rPr>
          <w:i/>
          <w:sz w:val="28"/>
          <w:szCs w:val="28"/>
        </w:rPr>
      </w:pPr>
      <w:r w:rsidRPr="006F727B">
        <w:rPr>
          <w:sz w:val="28"/>
          <w:szCs w:val="28"/>
        </w:rPr>
        <w:t>12.</w:t>
      </w:r>
      <w:r w:rsidR="00DA29D5">
        <w:rPr>
          <w:sz w:val="28"/>
          <w:szCs w:val="28"/>
        </w:rPr>
        <w:t xml:space="preserve"> </w:t>
      </w:r>
      <w:r w:rsidR="00DA29D5" w:rsidRPr="00DA29D5">
        <w:rPr>
          <w:i/>
          <w:sz w:val="28"/>
          <w:szCs w:val="28"/>
        </w:rPr>
        <w:t xml:space="preserve">Утратила </w:t>
      </w:r>
      <w:r w:rsidR="00036DEF">
        <w:rPr>
          <w:i/>
          <w:sz w:val="28"/>
          <w:szCs w:val="28"/>
        </w:rPr>
        <w:t xml:space="preserve">   </w:t>
      </w:r>
      <w:r w:rsidR="00DA29D5" w:rsidRPr="00DA29D5">
        <w:rPr>
          <w:i/>
          <w:sz w:val="28"/>
          <w:szCs w:val="28"/>
        </w:rPr>
        <w:t>силу. – Закон Республики Татарстан от 18 июня 2016 года</w:t>
      </w:r>
      <w:r w:rsidR="00DA29D5">
        <w:rPr>
          <w:i/>
          <w:sz w:val="28"/>
          <w:szCs w:val="28"/>
        </w:rPr>
        <w:t xml:space="preserve">   </w:t>
      </w:r>
      <w:r w:rsidR="00DA29D5" w:rsidRPr="00DA29D5">
        <w:rPr>
          <w:i/>
          <w:sz w:val="28"/>
          <w:szCs w:val="28"/>
        </w:rPr>
        <w:t xml:space="preserve"> № 45-ЗРТ</w:t>
      </w:r>
      <w:r w:rsidRPr="00DA29D5">
        <w:rPr>
          <w:i/>
          <w:sz w:val="28"/>
          <w:szCs w:val="28"/>
        </w:rPr>
        <w:t xml:space="preserve"> </w:t>
      </w:r>
    </w:p>
    <w:p w:rsidR="00DA29D5" w:rsidRPr="00DA29D5" w:rsidRDefault="00DA29D5" w:rsidP="006A343F">
      <w:pPr>
        <w:keepNext/>
        <w:widowControl w:val="0"/>
        <w:autoSpaceDE w:val="0"/>
        <w:autoSpaceDN w:val="0"/>
        <w:adjustRightInd w:val="0"/>
        <w:ind w:right="-7" w:firstLine="720"/>
        <w:jc w:val="both"/>
        <w:outlineLvl w:val="2"/>
        <w:rPr>
          <w:i/>
          <w:sz w:val="28"/>
          <w:szCs w:val="28"/>
        </w:rPr>
      </w:pPr>
      <w:r w:rsidRPr="00E36B31">
        <w:rPr>
          <w:sz w:val="28"/>
          <w:szCs w:val="28"/>
        </w:rPr>
        <w:t>13. Инициативная группа, каждая иная группа участников голосования по отзыву, общественное объединение, указанное в части 10 настоящей статьи,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Направление, указанное в части 11</w:t>
      </w:r>
      <w:hyperlink w:anchor="Par1024" w:history="1"/>
      <w:r w:rsidRPr="00E36B31">
        <w:rPr>
          <w:sz w:val="28"/>
          <w:szCs w:val="28"/>
        </w:rPr>
        <w:t xml:space="preserve"> настоящей статьи, должно быть представлено наблюдателем в комиссию, в которую он назначен, в день, предшествующий дню голосования, либо непосредственно в день голосования. В участковую комиссию направление может быть представлено только наблюдателем, указанным в списке, предусмотренном частью 11</w:t>
      </w:r>
      <w:r w:rsidRPr="00E36B31">
        <w:rPr>
          <w:sz w:val="28"/>
          <w:szCs w:val="28"/>
          <w:vertAlign w:val="superscript"/>
        </w:rPr>
        <w:t>1</w:t>
      </w:r>
      <w:r w:rsidRPr="00E36B31">
        <w:rPr>
          <w:sz w:val="28"/>
          <w:szCs w:val="28"/>
        </w:rPr>
        <w:t xml:space="preserve"> настоящей статьи. </w:t>
      </w:r>
      <w:proofErr w:type="gramStart"/>
      <w:r w:rsidRPr="00E36B31">
        <w:rPr>
          <w:sz w:val="28"/>
          <w:szCs w:val="28"/>
        </w:rPr>
        <w:t xml:space="preserve">Установление иных, кроме указанных в </w:t>
      </w:r>
      <w:r w:rsidRPr="00822A1C">
        <w:rPr>
          <w:sz w:val="28"/>
          <w:szCs w:val="28"/>
        </w:rPr>
        <w:t>Федеральном законе «Об основных гарантиях избирательных прав и права на участие в референдуме граждан Российской Федерации»</w:t>
      </w:r>
      <w:r>
        <w:rPr>
          <w:sz w:val="28"/>
          <w:szCs w:val="28"/>
        </w:rPr>
        <w:t xml:space="preserve">, </w:t>
      </w:r>
      <w:r w:rsidRPr="00E36B31">
        <w:rPr>
          <w:sz w:val="28"/>
          <w:szCs w:val="28"/>
        </w:rPr>
        <w:t xml:space="preserve">настоящем Законе, ограничений, касающихся присутствия наблюдателей в помещении для голосования, наблюдения за проведением голосования, подсчетом голосов участников голосования по отзыву, составлением протоколов об итогах голосования, а также выдачи копий этих </w:t>
      </w:r>
      <w:r w:rsidRPr="00E36B31">
        <w:rPr>
          <w:sz w:val="28"/>
          <w:szCs w:val="28"/>
        </w:rPr>
        <w:lastRenderedPageBreak/>
        <w:t>протоколов, не допускается.</w:t>
      </w:r>
      <w:proofErr w:type="gramEnd"/>
      <w:r>
        <w:rPr>
          <w:sz w:val="28"/>
          <w:szCs w:val="28"/>
        </w:rPr>
        <w:t xml:space="preserve"> </w:t>
      </w:r>
      <w:r w:rsidRPr="00DA29D5">
        <w:rPr>
          <w:i/>
          <w:sz w:val="28"/>
          <w:szCs w:val="28"/>
        </w:rPr>
        <w:t xml:space="preserve">(Часть 13 в редакции </w:t>
      </w:r>
      <w:r w:rsidR="00E57B14">
        <w:rPr>
          <w:i/>
          <w:sz w:val="28"/>
          <w:szCs w:val="28"/>
        </w:rPr>
        <w:t>з</w:t>
      </w:r>
      <w:r w:rsidRPr="00DA29D5">
        <w:rPr>
          <w:i/>
          <w:sz w:val="28"/>
          <w:szCs w:val="28"/>
        </w:rPr>
        <w:t>акон</w:t>
      </w:r>
      <w:r w:rsidR="00E57B14">
        <w:rPr>
          <w:i/>
          <w:sz w:val="28"/>
          <w:szCs w:val="28"/>
        </w:rPr>
        <w:t>ов</w:t>
      </w:r>
      <w:r w:rsidRPr="00DA29D5">
        <w:rPr>
          <w:i/>
          <w:sz w:val="28"/>
          <w:szCs w:val="28"/>
        </w:rPr>
        <w:t xml:space="preserve"> Республики Татарстан от 18 июня 2016 года № 45-ЗРТ</w:t>
      </w:r>
      <w:r w:rsidR="00E57B14">
        <w:rPr>
          <w:i/>
          <w:sz w:val="28"/>
          <w:szCs w:val="28"/>
        </w:rPr>
        <w:t>, от 7 июня 2018 года № 38-ЗРТ</w:t>
      </w:r>
      <w:r w:rsidRPr="00DA29D5">
        <w:rPr>
          <w:i/>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14. Наблюдатель вправе:</w:t>
      </w:r>
    </w:p>
    <w:p w:rsidR="007A6CCA" w:rsidRPr="00EA42A1" w:rsidRDefault="00DA29D5" w:rsidP="006A343F">
      <w:pPr>
        <w:keepNext/>
        <w:widowControl w:val="0"/>
        <w:autoSpaceDE w:val="0"/>
        <w:autoSpaceDN w:val="0"/>
        <w:adjustRightInd w:val="0"/>
        <w:ind w:right="-7" w:firstLine="720"/>
        <w:jc w:val="both"/>
        <w:outlineLvl w:val="2"/>
        <w:rPr>
          <w:i/>
          <w:sz w:val="28"/>
          <w:szCs w:val="28"/>
        </w:rPr>
      </w:pPr>
      <w:r w:rsidRPr="00E36B31">
        <w:rPr>
          <w:sz w:val="28"/>
          <w:szCs w:val="28"/>
        </w:rPr>
        <w:t>1) знакомиться со списками участников голосования по отзыву, реестром заявлений (обращений) о голосовании вне помещения для голосования;</w:t>
      </w:r>
      <w:r w:rsidR="00EA42A1">
        <w:rPr>
          <w:sz w:val="28"/>
          <w:szCs w:val="28"/>
        </w:rPr>
        <w:t xml:space="preserve"> </w:t>
      </w:r>
      <w:r w:rsidR="00EA42A1">
        <w:rPr>
          <w:i/>
          <w:sz w:val="28"/>
          <w:szCs w:val="28"/>
        </w:rPr>
        <w:t xml:space="preserve">(пункт 1 в редакции </w:t>
      </w:r>
      <w:r w:rsidR="002F0C75">
        <w:rPr>
          <w:i/>
          <w:sz w:val="28"/>
          <w:szCs w:val="28"/>
        </w:rPr>
        <w:t>з</w:t>
      </w:r>
      <w:r w:rsidR="00EA42A1">
        <w:rPr>
          <w:i/>
          <w:sz w:val="28"/>
          <w:szCs w:val="28"/>
        </w:rPr>
        <w:t>акон</w:t>
      </w:r>
      <w:r w:rsidR="002F0C75">
        <w:rPr>
          <w:i/>
          <w:sz w:val="28"/>
          <w:szCs w:val="28"/>
        </w:rPr>
        <w:t>ов</w:t>
      </w:r>
      <w:r w:rsidR="00EA42A1">
        <w:rPr>
          <w:i/>
          <w:sz w:val="28"/>
          <w:szCs w:val="28"/>
        </w:rPr>
        <w:t xml:space="preserve"> Республики Татарстан от </w:t>
      </w:r>
      <w:r>
        <w:rPr>
          <w:i/>
          <w:sz w:val="28"/>
          <w:szCs w:val="28"/>
        </w:rPr>
        <w:t xml:space="preserve">18 июня </w:t>
      </w:r>
      <w:r w:rsidR="00EA42A1">
        <w:rPr>
          <w:i/>
          <w:sz w:val="28"/>
          <w:szCs w:val="28"/>
        </w:rPr>
        <w:t>201</w:t>
      </w:r>
      <w:r>
        <w:rPr>
          <w:i/>
          <w:sz w:val="28"/>
          <w:szCs w:val="28"/>
        </w:rPr>
        <w:t>6</w:t>
      </w:r>
      <w:r w:rsidR="00EA42A1">
        <w:rPr>
          <w:i/>
          <w:sz w:val="28"/>
          <w:szCs w:val="28"/>
        </w:rPr>
        <w:t xml:space="preserve"> года № 4</w:t>
      </w:r>
      <w:r>
        <w:rPr>
          <w:i/>
          <w:sz w:val="28"/>
          <w:szCs w:val="28"/>
        </w:rPr>
        <w:t>5</w:t>
      </w:r>
      <w:r w:rsidR="00EA42A1">
        <w:rPr>
          <w:i/>
          <w:sz w:val="28"/>
          <w:szCs w:val="28"/>
        </w:rPr>
        <w:t>-ЗРТ</w:t>
      </w:r>
      <w:r w:rsidR="002F0C75">
        <w:rPr>
          <w:i/>
          <w:sz w:val="28"/>
          <w:szCs w:val="28"/>
        </w:rPr>
        <w:t>, от 7 июня 2018 года № 38-ЗРТ</w:t>
      </w:r>
      <w:r w:rsidR="00EA42A1">
        <w:rPr>
          <w:i/>
          <w:sz w:val="28"/>
          <w:szCs w:val="28"/>
        </w:rPr>
        <w:t>)</w:t>
      </w:r>
    </w:p>
    <w:p w:rsidR="007A6CCA" w:rsidRDefault="00EA42A1" w:rsidP="006A343F">
      <w:pPr>
        <w:keepNext/>
        <w:widowControl w:val="0"/>
        <w:autoSpaceDE w:val="0"/>
        <w:autoSpaceDN w:val="0"/>
        <w:adjustRightInd w:val="0"/>
        <w:ind w:right="-7" w:firstLine="720"/>
        <w:jc w:val="both"/>
        <w:outlineLvl w:val="2"/>
        <w:rPr>
          <w:i/>
          <w:sz w:val="28"/>
          <w:szCs w:val="28"/>
        </w:rPr>
      </w:pPr>
      <w:r w:rsidRPr="00C36F28">
        <w:rPr>
          <w:sz w:val="28"/>
          <w:szCs w:val="28"/>
        </w:rPr>
        <w:t>2) находиться в помещении для голосования соответствующего участка для голосования по отзыву в день голосования в любое время в период, указанный в части 3  настоящей статьи;</w:t>
      </w:r>
      <w:r>
        <w:rPr>
          <w:sz w:val="28"/>
          <w:szCs w:val="28"/>
        </w:rPr>
        <w:t xml:space="preserve"> </w:t>
      </w:r>
      <w:r>
        <w:rPr>
          <w:i/>
          <w:sz w:val="28"/>
          <w:szCs w:val="28"/>
        </w:rPr>
        <w:t xml:space="preserve">(пункт 2 в редакции </w:t>
      </w:r>
      <w:r w:rsidR="00EA4020">
        <w:rPr>
          <w:i/>
          <w:sz w:val="28"/>
          <w:szCs w:val="28"/>
        </w:rPr>
        <w:t>з</w:t>
      </w:r>
      <w:r>
        <w:rPr>
          <w:i/>
          <w:sz w:val="28"/>
          <w:szCs w:val="28"/>
        </w:rPr>
        <w:t>акон</w:t>
      </w:r>
      <w:r w:rsidR="00EA4020">
        <w:rPr>
          <w:i/>
          <w:sz w:val="28"/>
          <w:szCs w:val="28"/>
        </w:rPr>
        <w:t xml:space="preserve">ов </w:t>
      </w:r>
      <w:r>
        <w:rPr>
          <w:i/>
          <w:sz w:val="28"/>
          <w:szCs w:val="28"/>
        </w:rPr>
        <w:t xml:space="preserve"> Республики Татарстан от 26 мая 2014 года № 41-ЗРТ</w:t>
      </w:r>
      <w:r w:rsidR="00EA4020">
        <w:rPr>
          <w:i/>
          <w:sz w:val="28"/>
          <w:szCs w:val="28"/>
        </w:rPr>
        <w:t>, от 7 июня 2018 года № 38-ЗРТ</w:t>
      </w:r>
      <w:r>
        <w:rPr>
          <w:i/>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3) наблюдать за выдачей бюллетеней </w:t>
      </w:r>
      <w:r w:rsidRPr="006F727B">
        <w:rPr>
          <w:bCs/>
          <w:sz w:val="28"/>
          <w:szCs w:val="28"/>
        </w:rPr>
        <w:t>для голосования по отзыву</w:t>
      </w:r>
      <w:r w:rsidRPr="006F727B">
        <w:rPr>
          <w:sz w:val="28"/>
          <w:szCs w:val="28"/>
        </w:rPr>
        <w:t xml:space="preserve"> </w:t>
      </w:r>
      <w:r w:rsidRPr="006F727B">
        <w:rPr>
          <w:bCs/>
          <w:sz w:val="28"/>
          <w:szCs w:val="28"/>
        </w:rPr>
        <w:t>участникам голосования по отзыву</w:t>
      </w:r>
      <w:r w:rsidRPr="006F727B">
        <w:rPr>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4) присутствовать при голосовании </w:t>
      </w:r>
      <w:r w:rsidRPr="006F727B">
        <w:rPr>
          <w:bCs/>
          <w:sz w:val="28"/>
          <w:szCs w:val="28"/>
        </w:rPr>
        <w:t>участников голосования по отзыву</w:t>
      </w:r>
      <w:r w:rsidRPr="006F727B">
        <w:rPr>
          <w:sz w:val="28"/>
          <w:szCs w:val="28"/>
        </w:rPr>
        <w:t xml:space="preserve"> вне помещения для голосования;</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5) наблюдать за подсчетом числа </w:t>
      </w:r>
      <w:r w:rsidRPr="006F727B">
        <w:rPr>
          <w:bCs/>
          <w:sz w:val="28"/>
          <w:szCs w:val="28"/>
        </w:rPr>
        <w:t>участников голосования по отзыву</w:t>
      </w:r>
      <w:r w:rsidRPr="006F727B">
        <w:rPr>
          <w:sz w:val="28"/>
          <w:szCs w:val="28"/>
        </w:rPr>
        <w:t xml:space="preserve">, внесенных в списки </w:t>
      </w:r>
      <w:r w:rsidRPr="006F727B">
        <w:rPr>
          <w:bCs/>
          <w:sz w:val="28"/>
          <w:szCs w:val="28"/>
        </w:rPr>
        <w:t>участников голосования по отзыву</w:t>
      </w:r>
      <w:r w:rsidRPr="006F727B">
        <w:rPr>
          <w:sz w:val="28"/>
          <w:szCs w:val="28"/>
        </w:rPr>
        <w:t xml:space="preserve">, бюллетеней </w:t>
      </w:r>
      <w:r w:rsidRPr="006F727B">
        <w:rPr>
          <w:bCs/>
          <w:sz w:val="28"/>
          <w:szCs w:val="28"/>
        </w:rPr>
        <w:t>для голосования по отзыву</w:t>
      </w:r>
      <w:r w:rsidRPr="006F727B">
        <w:rPr>
          <w:sz w:val="28"/>
          <w:szCs w:val="28"/>
        </w:rPr>
        <w:t xml:space="preserve">, выданных </w:t>
      </w:r>
      <w:r w:rsidRPr="006F727B">
        <w:rPr>
          <w:bCs/>
          <w:sz w:val="28"/>
          <w:szCs w:val="28"/>
        </w:rPr>
        <w:t>участникам голосования по отзыву</w:t>
      </w:r>
      <w:r w:rsidRPr="006F727B">
        <w:rPr>
          <w:sz w:val="28"/>
          <w:szCs w:val="28"/>
        </w:rPr>
        <w:t xml:space="preserve">, погашенных бюллетеней </w:t>
      </w:r>
      <w:r w:rsidRPr="006F727B">
        <w:rPr>
          <w:bCs/>
          <w:sz w:val="28"/>
          <w:szCs w:val="28"/>
        </w:rPr>
        <w:t>для голосования по отзыву</w:t>
      </w:r>
      <w:r w:rsidRPr="006F727B">
        <w:rPr>
          <w:sz w:val="28"/>
          <w:szCs w:val="28"/>
        </w:rPr>
        <w:t xml:space="preserve">; </w:t>
      </w:r>
      <w:proofErr w:type="gramStart"/>
      <w:r w:rsidRPr="006F727B">
        <w:rPr>
          <w:sz w:val="28"/>
          <w:szCs w:val="28"/>
        </w:rPr>
        <w:t xml:space="preserve">наблюдать за подсчетом голосов </w:t>
      </w:r>
      <w:r w:rsidRPr="006F727B">
        <w:rPr>
          <w:bCs/>
          <w:sz w:val="28"/>
          <w:szCs w:val="28"/>
        </w:rPr>
        <w:t>участников голосования по отзыву</w:t>
      </w:r>
      <w:r w:rsidRPr="006F727B">
        <w:rPr>
          <w:sz w:val="28"/>
          <w:szCs w:val="28"/>
        </w:rPr>
        <w:t xml:space="preserve"> на участке </w:t>
      </w:r>
      <w:r w:rsidR="00343284">
        <w:rPr>
          <w:sz w:val="28"/>
          <w:szCs w:val="28"/>
        </w:rPr>
        <w:t xml:space="preserve"> для </w:t>
      </w:r>
      <w:r w:rsidRPr="006F727B">
        <w:rPr>
          <w:bCs/>
          <w:sz w:val="28"/>
          <w:szCs w:val="28"/>
        </w:rPr>
        <w:t>голосования по отзыву</w:t>
      </w:r>
      <w:r w:rsidRPr="006F727B">
        <w:rPr>
          <w:sz w:val="28"/>
          <w:szCs w:val="28"/>
        </w:rPr>
        <w:t xml:space="preserve"> на расстоянии и в условиях, обеспечивающих ему обозримость содержащихся в бюллетенях </w:t>
      </w:r>
      <w:r w:rsidRPr="006F727B">
        <w:rPr>
          <w:bCs/>
          <w:sz w:val="28"/>
          <w:szCs w:val="28"/>
        </w:rPr>
        <w:t>для голосования по отзыву</w:t>
      </w:r>
      <w:r w:rsidRPr="006F727B">
        <w:rPr>
          <w:sz w:val="28"/>
          <w:szCs w:val="28"/>
        </w:rPr>
        <w:t xml:space="preserve"> отметок </w:t>
      </w:r>
      <w:r w:rsidRPr="006F727B">
        <w:rPr>
          <w:bCs/>
          <w:sz w:val="28"/>
          <w:szCs w:val="28"/>
        </w:rPr>
        <w:t>участников голосования по отзыву</w:t>
      </w:r>
      <w:r w:rsidRPr="006F727B">
        <w:rPr>
          <w:sz w:val="28"/>
          <w:szCs w:val="28"/>
        </w:rPr>
        <w:t xml:space="preserve">; визуально знакомиться с любым заполненным или незаполненным бюллетенем </w:t>
      </w:r>
      <w:r w:rsidRPr="006F727B">
        <w:rPr>
          <w:bCs/>
          <w:sz w:val="28"/>
          <w:szCs w:val="28"/>
        </w:rPr>
        <w:t>для голосования по отзыву</w:t>
      </w:r>
      <w:r w:rsidRPr="006F727B">
        <w:rPr>
          <w:sz w:val="28"/>
          <w:szCs w:val="28"/>
        </w:rPr>
        <w:t xml:space="preserve"> при подсчете голосов </w:t>
      </w:r>
      <w:r w:rsidRPr="006F727B">
        <w:rPr>
          <w:bCs/>
          <w:sz w:val="28"/>
          <w:szCs w:val="28"/>
        </w:rPr>
        <w:t>участников голосования по отзыву</w:t>
      </w:r>
      <w:r w:rsidRPr="006F727B">
        <w:rPr>
          <w:sz w:val="28"/>
          <w:szCs w:val="28"/>
        </w:rPr>
        <w:t>;</w:t>
      </w:r>
      <w:proofErr w:type="gramEnd"/>
      <w:r w:rsidRPr="006F727B">
        <w:rPr>
          <w:sz w:val="28"/>
          <w:szCs w:val="28"/>
        </w:rPr>
        <w:t xml:space="preserve"> наблюдать за составлением комиссией протокола об итогах голосования и иных документов в период, указанный в части </w:t>
      </w:r>
      <w:r w:rsidR="00263D54" w:rsidRPr="006F727B">
        <w:rPr>
          <w:sz w:val="28"/>
          <w:szCs w:val="28"/>
        </w:rPr>
        <w:t>3</w:t>
      </w:r>
      <w:r w:rsidRPr="006F727B">
        <w:rPr>
          <w:sz w:val="28"/>
          <w:szCs w:val="28"/>
        </w:rPr>
        <w:t xml:space="preserve"> настоящей статьи;</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6) обращаться с предложениями и замечаниями по вопросам организации голосования к председателю соответствующей комиссии, а в случае его отсутствия к лицу, его замещающему;</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7) знакомиться с протоколом комиссии, в которую направлен наблюдатель, и протоколами непосредственно нижестоящих комиссий об итогах голосования, о результатах </w:t>
      </w:r>
      <w:r w:rsidRPr="006F727B">
        <w:rPr>
          <w:bCs/>
          <w:sz w:val="28"/>
          <w:szCs w:val="28"/>
        </w:rPr>
        <w:t>голосования по отзыву</w:t>
      </w:r>
      <w:r w:rsidRPr="006F727B">
        <w:rPr>
          <w:sz w:val="28"/>
          <w:szCs w:val="28"/>
        </w:rPr>
        <w:t xml:space="preserve">, с документами, прилагаемыми к протоколам об итогах голосования, о результатах </w:t>
      </w:r>
      <w:r w:rsidRPr="006F727B">
        <w:rPr>
          <w:bCs/>
          <w:sz w:val="28"/>
          <w:szCs w:val="28"/>
        </w:rPr>
        <w:t>голосования по отзыву</w:t>
      </w:r>
      <w:r w:rsidRPr="006F727B">
        <w:rPr>
          <w:sz w:val="28"/>
          <w:szCs w:val="28"/>
        </w:rPr>
        <w:t>, получать от соответствующей комиссии заверенные копии указанных протоколов;</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8) обжаловать решения и действия (бездействие) комиссии, в которую он направлен, в непосредственно вышестоящую комиссию или в суд;</w:t>
      </w:r>
    </w:p>
    <w:p w:rsidR="00DA29D5"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9) присутствовать при повторном подсчете голосов </w:t>
      </w:r>
      <w:r w:rsidRPr="006F727B">
        <w:rPr>
          <w:bCs/>
          <w:sz w:val="28"/>
          <w:szCs w:val="28"/>
        </w:rPr>
        <w:t>участников голосования по отзыву</w:t>
      </w:r>
      <w:r w:rsidRPr="006F727B">
        <w:rPr>
          <w:sz w:val="28"/>
          <w:szCs w:val="28"/>
        </w:rPr>
        <w:t xml:space="preserve"> в соответствующих комиссиях</w:t>
      </w:r>
      <w:r w:rsidR="00DA29D5">
        <w:rPr>
          <w:sz w:val="28"/>
          <w:szCs w:val="28"/>
        </w:rPr>
        <w:t>;</w:t>
      </w:r>
    </w:p>
    <w:p w:rsidR="00A7131A" w:rsidRPr="00DA29D5" w:rsidRDefault="00DA29D5" w:rsidP="006A343F">
      <w:pPr>
        <w:keepNext/>
        <w:widowControl w:val="0"/>
        <w:autoSpaceDE w:val="0"/>
        <w:autoSpaceDN w:val="0"/>
        <w:adjustRightInd w:val="0"/>
        <w:ind w:right="-7" w:firstLine="720"/>
        <w:jc w:val="both"/>
        <w:outlineLvl w:val="2"/>
        <w:rPr>
          <w:i/>
          <w:sz w:val="28"/>
          <w:szCs w:val="28"/>
        </w:rPr>
      </w:pPr>
      <w:r w:rsidRPr="00E36B31">
        <w:rPr>
          <w:bCs/>
          <w:sz w:val="28"/>
          <w:szCs w:val="28"/>
        </w:rPr>
        <w:t>10) производить в помещении для голосования (с того места, которое определено председателем участковой комиссии) фот</w:t>
      </w:r>
      <w:proofErr w:type="gramStart"/>
      <w:r w:rsidRPr="00E36B31">
        <w:rPr>
          <w:bCs/>
          <w:sz w:val="28"/>
          <w:szCs w:val="28"/>
        </w:rPr>
        <w:t>о-</w:t>
      </w:r>
      <w:proofErr w:type="gramEnd"/>
      <w:r w:rsidRPr="00E36B31">
        <w:rPr>
          <w:bCs/>
          <w:sz w:val="28"/>
          <w:szCs w:val="28"/>
        </w:rPr>
        <w:t xml:space="preserve"> и (или) видеосъемку, предварительно уведомив об этом председателя, заместителя председателя или секретаря участковой комиссии</w:t>
      </w:r>
      <w:r w:rsidRPr="00E36B31">
        <w:rPr>
          <w:sz w:val="28"/>
          <w:szCs w:val="28"/>
        </w:rPr>
        <w:t>.</w:t>
      </w:r>
      <w:r>
        <w:rPr>
          <w:sz w:val="28"/>
          <w:szCs w:val="28"/>
        </w:rPr>
        <w:t xml:space="preserve"> </w:t>
      </w:r>
      <w:r w:rsidRPr="00DA29D5">
        <w:rPr>
          <w:i/>
          <w:sz w:val="28"/>
          <w:szCs w:val="28"/>
        </w:rPr>
        <w:t>(Пункт 10 введен Законом Республики Татарстан от 18 июня 2016 года № 45-ЗРТ)</w:t>
      </w:r>
    </w:p>
    <w:p w:rsidR="007A6CCA" w:rsidRPr="006F727B" w:rsidRDefault="007A6CCA" w:rsidP="006A343F">
      <w:pPr>
        <w:pStyle w:val="30"/>
        <w:keepNext/>
        <w:widowControl w:val="0"/>
        <w:ind w:firstLine="720"/>
      </w:pPr>
      <w:r w:rsidRPr="006F727B">
        <w:t>15. Наблюдатель не вправе:</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1) выдавать </w:t>
      </w:r>
      <w:r w:rsidRPr="006F727B">
        <w:rPr>
          <w:bCs/>
          <w:sz w:val="28"/>
          <w:szCs w:val="28"/>
        </w:rPr>
        <w:t>участникам голосования по отзыву</w:t>
      </w:r>
      <w:r w:rsidRPr="006F727B">
        <w:rPr>
          <w:sz w:val="28"/>
          <w:szCs w:val="28"/>
        </w:rPr>
        <w:t xml:space="preserve"> бюллетени </w:t>
      </w:r>
      <w:r w:rsidRPr="006F727B">
        <w:rPr>
          <w:bCs/>
          <w:sz w:val="28"/>
          <w:szCs w:val="28"/>
        </w:rPr>
        <w:t xml:space="preserve">для голосования по </w:t>
      </w:r>
      <w:r w:rsidRPr="006F727B">
        <w:rPr>
          <w:bCs/>
          <w:sz w:val="28"/>
          <w:szCs w:val="28"/>
        </w:rPr>
        <w:lastRenderedPageBreak/>
        <w:t>отзыву</w:t>
      </w:r>
      <w:r w:rsidRPr="006F727B">
        <w:rPr>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2) расписываться за </w:t>
      </w:r>
      <w:r w:rsidRPr="006F727B">
        <w:rPr>
          <w:bCs/>
          <w:sz w:val="28"/>
          <w:szCs w:val="28"/>
        </w:rPr>
        <w:t>участника голосования по отзыву</w:t>
      </w:r>
      <w:r w:rsidRPr="006F727B">
        <w:rPr>
          <w:sz w:val="28"/>
          <w:szCs w:val="28"/>
        </w:rPr>
        <w:t xml:space="preserve">, в том числе по его просьбе, в получении бюллетеней </w:t>
      </w:r>
      <w:r w:rsidRPr="006F727B">
        <w:rPr>
          <w:bCs/>
          <w:sz w:val="28"/>
          <w:szCs w:val="28"/>
        </w:rPr>
        <w:t>для голосования по отзыву</w:t>
      </w:r>
      <w:r w:rsidRPr="006F727B">
        <w:rPr>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3) заполнять за </w:t>
      </w:r>
      <w:r w:rsidRPr="006F727B">
        <w:rPr>
          <w:bCs/>
          <w:sz w:val="28"/>
          <w:szCs w:val="28"/>
        </w:rPr>
        <w:t>участника голосования по отзыву</w:t>
      </w:r>
      <w:r w:rsidRPr="006F727B">
        <w:rPr>
          <w:sz w:val="28"/>
          <w:szCs w:val="28"/>
        </w:rPr>
        <w:t xml:space="preserve">, в том числе по его просьбе, бюллетени </w:t>
      </w:r>
      <w:r w:rsidRPr="006F727B">
        <w:rPr>
          <w:bCs/>
          <w:sz w:val="28"/>
          <w:szCs w:val="28"/>
        </w:rPr>
        <w:t>для голосования по отзыву</w:t>
      </w:r>
      <w:r w:rsidRPr="006F727B">
        <w:rPr>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4) предпринимать действия, нарушающие тайну голосования;</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5) принимать непосредственное участие в проводимом членами комиссии с правом решающего голоса подсчете бюллетеней;</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6) совершать действия, препятствующие работе комиссии </w:t>
      </w:r>
      <w:r w:rsidRPr="006F727B">
        <w:rPr>
          <w:bCs/>
          <w:sz w:val="28"/>
          <w:szCs w:val="28"/>
        </w:rPr>
        <w:t>для голосования по отзыву</w:t>
      </w:r>
      <w:r w:rsidRPr="006F727B">
        <w:rPr>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7) вести агитацию </w:t>
      </w:r>
      <w:r w:rsidRPr="006F727B">
        <w:rPr>
          <w:bCs/>
          <w:sz w:val="28"/>
          <w:szCs w:val="28"/>
        </w:rPr>
        <w:t>по вопросам отзыва</w:t>
      </w:r>
      <w:r w:rsidRPr="006F727B">
        <w:rPr>
          <w:sz w:val="28"/>
          <w:szCs w:val="28"/>
        </w:rPr>
        <w:t xml:space="preserve"> среди </w:t>
      </w:r>
      <w:r w:rsidRPr="006F727B">
        <w:rPr>
          <w:bCs/>
          <w:sz w:val="28"/>
          <w:szCs w:val="28"/>
        </w:rPr>
        <w:t>участников голосования по отзыву</w:t>
      </w:r>
      <w:r w:rsidRPr="006F727B">
        <w:rPr>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8) участвовать в принятии решений соответствующей комиссией.</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16. Представители средств массовой информации, принимающие участие в информационном освещении подготовки и проведения </w:t>
      </w:r>
      <w:r w:rsidRPr="006F727B">
        <w:rPr>
          <w:bCs/>
          <w:sz w:val="28"/>
          <w:szCs w:val="28"/>
        </w:rPr>
        <w:t>отзыва</w:t>
      </w:r>
      <w:r w:rsidRPr="006F727B">
        <w:rPr>
          <w:sz w:val="28"/>
          <w:szCs w:val="28"/>
        </w:rPr>
        <w:t>, вправе:</w:t>
      </w:r>
    </w:p>
    <w:p w:rsidR="007A6CCA" w:rsidRPr="00DA29D5" w:rsidRDefault="007A6CCA" w:rsidP="006A343F">
      <w:pPr>
        <w:keepNext/>
        <w:widowControl w:val="0"/>
        <w:autoSpaceDE w:val="0"/>
        <w:autoSpaceDN w:val="0"/>
        <w:adjustRightInd w:val="0"/>
        <w:ind w:right="-7" w:firstLine="720"/>
        <w:jc w:val="both"/>
        <w:outlineLvl w:val="2"/>
        <w:rPr>
          <w:i/>
          <w:sz w:val="28"/>
          <w:szCs w:val="28"/>
        </w:rPr>
      </w:pPr>
      <w:r w:rsidRPr="006F727B">
        <w:rPr>
          <w:sz w:val="28"/>
          <w:szCs w:val="28"/>
        </w:rPr>
        <w:t xml:space="preserve">1) </w:t>
      </w:r>
      <w:r w:rsidR="00DA29D5" w:rsidRPr="00DA29D5">
        <w:rPr>
          <w:i/>
          <w:sz w:val="28"/>
          <w:szCs w:val="28"/>
        </w:rPr>
        <w:t>утратил</w:t>
      </w:r>
      <w:r w:rsidR="005B6A4E">
        <w:rPr>
          <w:i/>
          <w:sz w:val="28"/>
          <w:szCs w:val="28"/>
        </w:rPr>
        <w:t xml:space="preserve">  </w:t>
      </w:r>
      <w:r w:rsidR="00DA29D5" w:rsidRPr="00DA29D5">
        <w:rPr>
          <w:i/>
          <w:sz w:val="28"/>
          <w:szCs w:val="28"/>
        </w:rPr>
        <w:t xml:space="preserve"> силу</w:t>
      </w:r>
      <w:r w:rsidRPr="00DA29D5">
        <w:rPr>
          <w:i/>
          <w:sz w:val="28"/>
          <w:szCs w:val="28"/>
        </w:rPr>
        <w:t>;</w:t>
      </w:r>
      <w:r w:rsidR="00DA29D5" w:rsidRPr="00DA29D5">
        <w:rPr>
          <w:i/>
          <w:sz w:val="28"/>
          <w:szCs w:val="28"/>
        </w:rPr>
        <w:t xml:space="preserve"> - Закон</w:t>
      </w:r>
      <w:r w:rsidR="005B6A4E">
        <w:rPr>
          <w:i/>
          <w:sz w:val="28"/>
          <w:szCs w:val="28"/>
        </w:rPr>
        <w:t xml:space="preserve"> </w:t>
      </w:r>
      <w:r w:rsidR="00DA29D5" w:rsidRPr="00DA29D5">
        <w:rPr>
          <w:i/>
          <w:sz w:val="28"/>
          <w:szCs w:val="28"/>
        </w:rPr>
        <w:t xml:space="preserve"> Республики</w:t>
      </w:r>
      <w:r w:rsidR="005B6A4E">
        <w:rPr>
          <w:i/>
          <w:sz w:val="28"/>
          <w:szCs w:val="28"/>
        </w:rPr>
        <w:t xml:space="preserve"> </w:t>
      </w:r>
      <w:r w:rsidR="00DA29D5" w:rsidRPr="00DA29D5">
        <w:rPr>
          <w:i/>
          <w:sz w:val="28"/>
          <w:szCs w:val="28"/>
        </w:rPr>
        <w:t xml:space="preserve"> Татарстан </w:t>
      </w:r>
      <w:r w:rsidR="005B6A4E">
        <w:rPr>
          <w:i/>
          <w:sz w:val="28"/>
          <w:szCs w:val="28"/>
        </w:rPr>
        <w:t xml:space="preserve">  </w:t>
      </w:r>
      <w:r w:rsidR="00DA29D5" w:rsidRPr="00DA29D5">
        <w:rPr>
          <w:i/>
          <w:sz w:val="28"/>
          <w:szCs w:val="28"/>
        </w:rPr>
        <w:t>от</w:t>
      </w:r>
      <w:r w:rsidR="005B6A4E">
        <w:rPr>
          <w:i/>
          <w:sz w:val="28"/>
          <w:szCs w:val="28"/>
        </w:rPr>
        <w:t xml:space="preserve"> </w:t>
      </w:r>
      <w:r w:rsidR="00DA29D5" w:rsidRPr="00DA29D5">
        <w:rPr>
          <w:i/>
          <w:sz w:val="28"/>
          <w:szCs w:val="28"/>
        </w:rPr>
        <w:t xml:space="preserve"> 18</w:t>
      </w:r>
      <w:r w:rsidR="005B6A4E">
        <w:rPr>
          <w:i/>
          <w:sz w:val="28"/>
          <w:szCs w:val="28"/>
        </w:rPr>
        <w:t xml:space="preserve">  </w:t>
      </w:r>
      <w:r w:rsidR="00DA29D5" w:rsidRPr="00DA29D5">
        <w:rPr>
          <w:i/>
          <w:sz w:val="28"/>
          <w:szCs w:val="28"/>
        </w:rPr>
        <w:t xml:space="preserve"> июня </w:t>
      </w:r>
      <w:r w:rsidR="005B6A4E">
        <w:rPr>
          <w:i/>
          <w:sz w:val="28"/>
          <w:szCs w:val="28"/>
        </w:rPr>
        <w:t xml:space="preserve"> </w:t>
      </w:r>
      <w:r w:rsidR="00DA29D5" w:rsidRPr="00DA29D5">
        <w:rPr>
          <w:i/>
          <w:sz w:val="28"/>
          <w:szCs w:val="28"/>
        </w:rPr>
        <w:t>2016 года № 45-ЗРТ</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2) знакомиться с протоколом участковой комиссии об итогах голосования, а также с протоколами иных комиссий об итогах голосования, о результатах </w:t>
      </w:r>
      <w:r w:rsidRPr="006F727B">
        <w:rPr>
          <w:bCs/>
          <w:sz w:val="28"/>
          <w:szCs w:val="28"/>
        </w:rPr>
        <w:t>голосования по отзыву</w:t>
      </w:r>
      <w:r w:rsidRPr="006F727B">
        <w:rPr>
          <w:sz w:val="28"/>
          <w:szCs w:val="28"/>
        </w:rPr>
        <w:t>, в том числе составляемыми повторно;</w:t>
      </w:r>
    </w:p>
    <w:p w:rsidR="00DA29D5" w:rsidRPr="00DA29D5" w:rsidRDefault="007A6CCA" w:rsidP="006A343F">
      <w:pPr>
        <w:keepNext/>
        <w:widowControl w:val="0"/>
        <w:autoSpaceDE w:val="0"/>
        <w:autoSpaceDN w:val="0"/>
        <w:adjustRightInd w:val="0"/>
        <w:ind w:right="-7" w:firstLine="720"/>
        <w:jc w:val="both"/>
        <w:outlineLvl w:val="2"/>
        <w:rPr>
          <w:i/>
          <w:sz w:val="28"/>
          <w:szCs w:val="28"/>
        </w:rPr>
      </w:pPr>
      <w:r w:rsidRPr="006F727B">
        <w:rPr>
          <w:sz w:val="28"/>
          <w:szCs w:val="28"/>
        </w:rPr>
        <w:t xml:space="preserve">3) получать от соответствующей комиссии копии указанных в </w:t>
      </w:r>
      <w:hyperlink r:id="rId19" w:history="1">
        <w:r w:rsidRPr="006F727B">
          <w:rPr>
            <w:sz w:val="28"/>
            <w:szCs w:val="28"/>
          </w:rPr>
          <w:t>пункте 2</w:t>
        </w:r>
      </w:hyperlink>
      <w:r w:rsidRPr="006F727B">
        <w:rPr>
          <w:sz w:val="28"/>
          <w:szCs w:val="28"/>
        </w:rPr>
        <w:t xml:space="preserve"> настоящей части протоколов;</w:t>
      </w:r>
      <w:r w:rsidR="00DA29D5">
        <w:rPr>
          <w:sz w:val="28"/>
          <w:szCs w:val="28"/>
        </w:rPr>
        <w:t xml:space="preserve"> </w:t>
      </w:r>
      <w:r w:rsidR="00DA29D5" w:rsidRPr="00DA29D5">
        <w:rPr>
          <w:i/>
          <w:sz w:val="28"/>
          <w:szCs w:val="28"/>
        </w:rPr>
        <w:t>(пункт 3 в редакции</w:t>
      </w:r>
      <w:r w:rsidR="00DA29D5">
        <w:rPr>
          <w:sz w:val="28"/>
          <w:szCs w:val="28"/>
        </w:rPr>
        <w:t xml:space="preserve"> </w:t>
      </w:r>
      <w:r w:rsidR="00DA29D5" w:rsidRPr="00DA29D5">
        <w:rPr>
          <w:i/>
          <w:sz w:val="28"/>
          <w:szCs w:val="28"/>
        </w:rPr>
        <w:t>Закон</w:t>
      </w:r>
      <w:r w:rsidR="00DA29D5">
        <w:rPr>
          <w:i/>
          <w:sz w:val="28"/>
          <w:szCs w:val="28"/>
        </w:rPr>
        <w:t>а</w:t>
      </w:r>
      <w:r w:rsidR="00DA29D5" w:rsidRPr="00DA29D5">
        <w:rPr>
          <w:i/>
          <w:sz w:val="28"/>
          <w:szCs w:val="28"/>
        </w:rPr>
        <w:t xml:space="preserve"> Республики Татарстан от 18 июня 2016 года № 45-ЗРТ</w:t>
      </w:r>
    </w:p>
    <w:p w:rsidR="007A6CCA" w:rsidRPr="006F727B" w:rsidRDefault="007A6CCA" w:rsidP="006A343F">
      <w:pPr>
        <w:pStyle w:val="30"/>
        <w:keepNext/>
        <w:widowControl w:val="0"/>
        <w:ind w:firstLine="720"/>
      </w:pPr>
      <w:r w:rsidRPr="006F727B">
        <w:t>4) присутствовать на агитационных мероприятиях, освещать их проведение в средствах массовой информации;</w:t>
      </w:r>
    </w:p>
    <w:p w:rsidR="00DA29D5" w:rsidRPr="00DA29D5" w:rsidRDefault="007A6CCA" w:rsidP="006A343F">
      <w:pPr>
        <w:keepNext/>
        <w:widowControl w:val="0"/>
        <w:autoSpaceDE w:val="0"/>
        <w:autoSpaceDN w:val="0"/>
        <w:adjustRightInd w:val="0"/>
        <w:ind w:right="-7" w:firstLine="720"/>
        <w:jc w:val="both"/>
        <w:outlineLvl w:val="2"/>
        <w:rPr>
          <w:i/>
          <w:sz w:val="28"/>
          <w:szCs w:val="28"/>
        </w:rPr>
      </w:pPr>
      <w:r w:rsidRPr="006F727B">
        <w:rPr>
          <w:sz w:val="28"/>
          <w:szCs w:val="28"/>
        </w:rPr>
        <w:t xml:space="preserve">5) </w:t>
      </w:r>
      <w:r w:rsidR="00DA29D5" w:rsidRPr="00DA29D5">
        <w:rPr>
          <w:i/>
          <w:sz w:val="28"/>
          <w:szCs w:val="28"/>
        </w:rPr>
        <w:t xml:space="preserve">утратил </w:t>
      </w:r>
      <w:r w:rsidR="005B6A4E">
        <w:rPr>
          <w:i/>
          <w:sz w:val="28"/>
          <w:szCs w:val="28"/>
        </w:rPr>
        <w:t xml:space="preserve">    </w:t>
      </w:r>
      <w:r w:rsidR="00DA29D5" w:rsidRPr="00DA29D5">
        <w:rPr>
          <w:i/>
          <w:sz w:val="28"/>
          <w:szCs w:val="28"/>
        </w:rPr>
        <w:t>силу</w:t>
      </w:r>
      <w:r w:rsidR="00DA29D5">
        <w:rPr>
          <w:i/>
          <w:sz w:val="28"/>
          <w:szCs w:val="28"/>
        </w:rPr>
        <w:t>.</w:t>
      </w:r>
      <w:r w:rsidR="00DA29D5" w:rsidRPr="00DA29D5">
        <w:rPr>
          <w:i/>
          <w:sz w:val="28"/>
          <w:szCs w:val="28"/>
        </w:rPr>
        <w:t xml:space="preserve"> </w:t>
      </w:r>
      <w:r w:rsidR="005B6A4E">
        <w:rPr>
          <w:i/>
          <w:sz w:val="28"/>
          <w:szCs w:val="28"/>
        </w:rPr>
        <w:t>–</w:t>
      </w:r>
      <w:r w:rsidR="00DA29D5" w:rsidRPr="00DA29D5">
        <w:rPr>
          <w:i/>
          <w:sz w:val="28"/>
          <w:szCs w:val="28"/>
        </w:rPr>
        <w:t xml:space="preserve"> Закон</w:t>
      </w:r>
      <w:r w:rsidR="005B6A4E">
        <w:rPr>
          <w:i/>
          <w:sz w:val="28"/>
          <w:szCs w:val="28"/>
        </w:rPr>
        <w:t xml:space="preserve"> </w:t>
      </w:r>
      <w:r w:rsidR="00DA29D5" w:rsidRPr="00DA29D5">
        <w:rPr>
          <w:i/>
          <w:sz w:val="28"/>
          <w:szCs w:val="28"/>
        </w:rPr>
        <w:t xml:space="preserve"> Республики </w:t>
      </w:r>
      <w:r w:rsidR="005B6A4E">
        <w:rPr>
          <w:i/>
          <w:sz w:val="28"/>
          <w:szCs w:val="28"/>
        </w:rPr>
        <w:t xml:space="preserve"> </w:t>
      </w:r>
      <w:r w:rsidR="00DA29D5" w:rsidRPr="00DA29D5">
        <w:rPr>
          <w:i/>
          <w:sz w:val="28"/>
          <w:szCs w:val="28"/>
        </w:rPr>
        <w:t>Татарстан</w:t>
      </w:r>
      <w:r w:rsidR="005B6A4E">
        <w:rPr>
          <w:i/>
          <w:sz w:val="28"/>
          <w:szCs w:val="28"/>
        </w:rPr>
        <w:t xml:space="preserve"> </w:t>
      </w:r>
      <w:r w:rsidR="00DA29D5" w:rsidRPr="00DA29D5">
        <w:rPr>
          <w:i/>
          <w:sz w:val="28"/>
          <w:szCs w:val="28"/>
        </w:rPr>
        <w:t xml:space="preserve"> от</w:t>
      </w:r>
      <w:r w:rsidR="005B6A4E">
        <w:rPr>
          <w:i/>
          <w:sz w:val="28"/>
          <w:szCs w:val="28"/>
        </w:rPr>
        <w:t xml:space="preserve"> </w:t>
      </w:r>
      <w:r w:rsidR="00DA29D5" w:rsidRPr="00DA29D5">
        <w:rPr>
          <w:i/>
          <w:sz w:val="28"/>
          <w:szCs w:val="28"/>
        </w:rPr>
        <w:t xml:space="preserve"> 18</w:t>
      </w:r>
      <w:r w:rsidR="005B6A4E">
        <w:rPr>
          <w:i/>
          <w:sz w:val="28"/>
          <w:szCs w:val="28"/>
        </w:rPr>
        <w:t xml:space="preserve">  </w:t>
      </w:r>
      <w:r w:rsidR="00DA29D5" w:rsidRPr="00DA29D5">
        <w:rPr>
          <w:i/>
          <w:sz w:val="28"/>
          <w:szCs w:val="28"/>
        </w:rPr>
        <w:t xml:space="preserve"> июня 2016 года № 45-ЗРТ</w:t>
      </w:r>
    </w:p>
    <w:p w:rsidR="00DA29D5" w:rsidRPr="00DA29D5" w:rsidRDefault="00DA29D5" w:rsidP="006A343F">
      <w:pPr>
        <w:keepNext/>
        <w:widowControl w:val="0"/>
        <w:autoSpaceDE w:val="0"/>
        <w:autoSpaceDN w:val="0"/>
        <w:adjustRightInd w:val="0"/>
        <w:ind w:right="-7" w:firstLine="720"/>
        <w:jc w:val="both"/>
        <w:outlineLvl w:val="2"/>
        <w:rPr>
          <w:i/>
          <w:sz w:val="28"/>
          <w:szCs w:val="28"/>
        </w:rPr>
      </w:pPr>
      <w:r w:rsidRPr="00E36B31">
        <w:rPr>
          <w:sz w:val="28"/>
          <w:szCs w:val="28"/>
        </w:rPr>
        <w:t>16</w:t>
      </w:r>
      <w:r w:rsidRPr="00E36B31">
        <w:rPr>
          <w:sz w:val="28"/>
          <w:szCs w:val="28"/>
          <w:vertAlign w:val="superscript"/>
        </w:rPr>
        <w:t>1</w:t>
      </w:r>
      <w:r w:rsidRPr="00E36B31">
        <w:rPr>
          <w:sz w:val="28"/>
          <w:szCs w:val="28"/>
        </w:rPr>
        <w:t>. Представители средств массовой информации, указанные в части 1</w:t>
      </w:r>
      <w:r w:rsidRPr="00E36B31">
        <w:rPr>
          <w:sz w:val="28"/>
          <w:szCs w:val="28"/>
          <w:vertAlign w:val="superscript"/>
        </w:rPr>
        <w:t>2</w:t>
      </w:r>
      <w:r w:rsidRPr="00E36B31">
        <w:rPr>
          <w:sz w:val="28"/>
          <w:szCs w:val="28"/>
        </w:rPr>
        <w:t xml:space="preserve">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r w:rsidRPr="00DA29D5">
        <w:rPr>
          <w:i/>
          <w:sz w:val="28"/>
          <w:szCs w:val="28"/>
        </w:rPr>
        <w:t xml:space="preserve"> (</w:t>
      </w:r>
      <w:r>
        <w:rPr>
          <w:i/>
          <w:sz w:val="28"/>
          <w:szCs w:val="28"/>
        </w:rPr>
        <w:t>Часть 16</w:t>
      </w:r>
      <w:r w:rsidRPr="00DA29D5">
        <w:rPr>
          <w:i/>
          <w:sz w:val="28"/>
          <w:szCs w:val="28"/>
          <w:vertAlign w:val="superscript"/>
        </w:rPr>
        <w:t>1</w:t>
      </w:r>
      <w:r w:rsidRPr="00DA29D5">
        <w:rPr>
          <w:i/>
          <w:sz w:val="28"/>
          <w:szCs w:val="28"/>
        </w:rPr>
        <w:t xml:space="preserve"> в</w:t>
      </w:r>
      <w:r>
        <w:rPr>
          <w:i/>
          <w:sz w:val="28"/>
          <w:szCs w:val="28"/>
        </w:rPr>
        <w:t>ведена</w:t>
      </w:r>
      <w:r>
        <w:rPr>
          <w:sz w:val="28"/>
          <w:szCs w:val="28"/>
        </w:rPr>
        <w:t xml:space="preserve"> </w:t>
      </w:r>
      <w:r w:rsidRPr="00DA29D5">
        <w:rPr>
          <w:i/>
          <w:sz w:val="28"/>
          <w:szCs w:val="28"/>
        </w:rPr>
        <w:t>Закон</w:t>
      </w:r>
      <w:r>
        <w:rPr>
          <w:i/>
          <w:sz w:val="28"/>
          <w:szCs w:val="28"/>
        </w:rPr>
        <w:t>ом</w:t>
      </w:r>
      <w:r w:rsidRPr="00DA29D5">
        <w:rPr>
          <w:i/>
          <w:sz w:val="28"/>
          <w:szCs w:val="28"/>
        </w:rPr>
        <w:t xml:space="preserve"> Республики Татарстан от 18 июня 2016 года</w:t>
      </w:r>
      <w:r w:rsidR="00A772AC">
        <w:rPr>
          <w:i/>
          <w:sz w:val="28"/>
          <w:szCs w:val="28"/>
        </w:rPr>
        <w:t xml:space="preserve"> </w:t>
      </w:r>
      <w:r w:rsidRPr="00DA29D5">
        <w:rPr>
          <w:i/>
          <w:sz w:val="28"/>
          <w:szCs w:val="28"/>
        </w:rPr>
        <w:t xml:space="preserve"> № </w:t>
      </w:r>
      <w:r w:rsidR="00A772AC">
        <w:rPr>
          <w:i/>
          <w:sz w:val="28"/>
          <w:szCs w:val="28"/>
        </w:rPr>
        <w:t xml:space="preserve"> </w:t>
      </w:r>
      <w:r w:rsidRPr="00DA29D5">
        <w:rPr>
          <w:i/>
          <w:sz w:val="28"/>
          <w:szCs w:val="28"/>
        </w:rPr>
        <w:t>45-ЗРТ</w:t>
      </w:r>
      <w:r w:rsidR="00A772AC">
        <w:rPr>
          <w:i/>
          <w:sz w:val="28"/>
          <w:szCs w:val="28"/>
        </w:rPr>
        <w:t>;  в  редакции  Закона Республики Татарстан от 7 июня 2018 года № 38-ЗРТ</w:t>
      </w:r>
      <w:r>
        <w:rPr>
          <w:i/>
          <w:sz w:val="28"/>
          <w:szCs w:val="28"/>
        </w:rPr>
        <w:t>)</w:t>
      </w:r>
    </w:p>
    <w:p w:rsidR="00DA29D5" w:rsidRPr="00E36B31" w:rsidRDefault="00DA29D5" w:rsidP="006A343F">
      <w:pPr>
        <w:keepNext/>
        <w:widowControl w:val="0"/>
        <w:autoSpaceDE w:val="0"/>
        <w:autoSpaceDN w:val="0"/>
        <w:adjustRightInd w:val="0"/>
        <w:ind w:firstLine="709"/>
        <w:jc w:val="both"/>
        <w:rPr>
          <w:sz w:val="28"/>
          <w:szCs w:val="28"/>
        </w:rPr>
      </w:pPr>
      <w:r w:rsidRPr="00E36B31">
        <w:rPr>
          <w:sz w:val="28"/>
          <w:szCs w:val="28"/>
        </w:rPr>
        <w:t>16</w:t>
      </w:r>
      <w:r w:rsidRPr="00E36B31">
        <w:rPr>
          <w:sz w:val="28"/>
          <w:szCs w:val="28"/>
          <w:vertAlign w:val="superscript"/>
        </w:rPr>
        <w:t>2</w:t>
      </w:r>
      <w:r w:rsidRPr="00E36B31">
        <w:rPr>
          <w:sz w:val="28"/>
          <w:szCs w:val="28"/>
        </w:rPr>
        <w:t>. Для осуществления полномочий, указанных в частях 1</w:t>
      </w:r>
      <w:r w:rsidRPr="00E36B31">
        <w:rPr>
          <w:sz w:val="28"/>
          <w:szCs w:val="28"/>
          <w:vertAlign w:val="superscript"/>
        </w:rPr>
        <w:t>2</w:t>
      </w:r>
      <w:r w:rsidRPr="00E36B31">
        <w:rPr>
          <w:sz w:val="28"/>
          <w:szCs w:val="28"/>
        </w:rPr>
        <w:t>, 3, 16</w:t>
      </w:r>
      <w:r w:rsidRPr="00E36B31">
        <w:rPr>
          <w:sz w:val="28"/>
          <w:szCs w:val="28"/>
          <w:vertAlign w:val="superscript"/>
        </w:rPr>
        <w:t xml:space="preserve">1 </w:t>
      </w:r>
      <w:r w:rsidRPr="00E36B31">
        <w:rPr>
          <w:sz w:val="28"/>
          <w:szCs w:val="28"/>
        </w:rPr>
        <w:t xml:space="preserve">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Центральной избирательной комиссией Республики Татарстан. Заявки на аккредитацию для осуществления указанных полномочий должны быть поданы редакциями средств массовой информации в комиссию не </w:t>
      </w:r>
      <w:proofErr w:type="gramStart"/>
      <w:r w:rsidRPr="00E36B31">
        <w:rPr>
          <w:sz w:val="28"/>
          <w:szCs w:val="28"/>
        </w:rPr>
        <w:t>позднее</w:t>
      </w:r>
      <w:proofErr w:type="gramEnd"/>
      <w:r w:rsidRPr="00E36B31">
        <w:rPr>
          <w:sz w:val="28"/>
          <w:szCs w:val="28"/>
        </w:rPr>
        <w:t xml:space="preserve"> чем за три дня до дня голосования. </w:t>
      </w:r>
      <w:r w:rsidRPr="00DA29D5">
        <w:rPr>
          <w:i/>
          <w:sz w:val="28"/>
          <w:szCs w:val="28"/>
        </w:rPr>
        <w:t>(</w:t>
      </w:r>
      <w:r>
        <w:rPr>
          <w:i/>
          <w:sz w:val="28"/>
          <w:szCs w:val="28"/>
        </w:rPr>
        <w:t>Часть 16</w:t>
      </w:r>
      <w:r w:rsidRPr="00DA29D5">
        <w:rPr>
          <w:i/>
          <w:sz w:val="28"/>
          <w:szCs w:val="28"/>
          <w:vertAlign w:val="superscript"/>
        </w:rPr>
        <w:t>2</w:t>
      </w:r>
      <w:r w:rsidRPr="00DA29D5">
        <w:rPr>
          <w:i/>
          <w:sz w:val="28"/>
          <w:szCs w:val="28"/>
        </w:rPr>
        <w:t xml:space="preserve"> в</w:t>
      </w:r>
      <w:r>
        <w:rPr>
          <w:i/>
          <w:sz w:val="28"/>
          <w:szCs w:val="28"/>
        </w:rPr>
        <w:t>ведена</w:t>
      </w:r>
      <w:r>
        <w:rPr>
          <w:sz w:val="28"/>
          <w:szCs w:val="28"/>
        </w:rPr>
        <w:t xml:space="preserve"> </w:t>
      </w:r>
      <w:r w:rsidRPr="00DA29D5">
        <w:rPr>
          <w:i/>
          <w:sz w:val="28"/>
          <w:szCs w:val="28"/>
        </w:rPr>
        <w:t>Закон</w:t>
      </w:r>
      <w:r>
        <w:rPr>
          <w:i/>
          <w:sz w:val="28"/>
          <w:szCs w:val="28"/>
        </w:rPr>
        <w:t>ом</w:t>
      </w:r>
      <w:r w:rsidRPr="00DA29D5">
        <w:rPr>
          <w:i/>
          <w:sz w:val="28"/>
          <w:szCs w:val="28"/>
        </w:rPr>
        <w:t xml:space="preserve"> Республики Татарстан от 18 июня 2016 года № 45-ЗРТ</w:t>
      </w:r>
      <w:r w:rsidR="008A1EB4">
        <w:rPr>
          <w:i/>
          <w:sz w:val="28"/>
          <w:szCs w:val="28"/>
        </w:rPr>
        <w:t xml:space="preserve">; </w:t>
      </w:r>
      <w:r w:rsidR="008A1EB4" w:rsidRPr="008A1EB4">
        <w:rPr>
          <w:i/>
          <w:sz w:val="28"/>
          <w:szCs w:val="28"/>
        </w:rPr>
        <w:t xml:space="preserve"> </w:t>
      </w:r>
      <w:r w:rsidR="008A1EB4">
        <w:rPr>
          <w:i/>
          <w:sz w:val="28"/>
          <w:szCs w:val="28"/>
        </w:rPr>
        <w:t>в  редакции  Закона Республики Татарстан от 7 июня 2018 года № 38-ЗРТ</w:t>
      </w:r>
      <w:r>
        <w:rPr>
          <w:i/>
          <w:sz w:val="28"/>
          <w:szCs w:val="28"/>
        </w:rPr>
        <w:t>)</w:t>
      </w:r>
    </w:p>
    <w:p w:rsidR="00DA29D5" w:rsidRDefault="00DA29D5" w:rsidP="006A343F">
      <w:pPr>
        <w:pStyle w:val="30"/>
        <w:keepNext/>
        <w:widowControl w:val="0"/>
        <w:ind w:firstLine="720"/>
      </w:pPr>
      <w:r w:rsidRPr="00E36B31">
        <w:t>16</w:t>
      </w:r>
      <w:r w:rsidRPr="00E36B31">
        <w:rPr>
          <w:vertAlign w:val="superscript"/>
        </w:rPr>
        <w:t>3</w:t>
      </w:r>
      <w:r w:rsidRPr="00E36B31">
        <w:t>. Аккредитованный в соответствии с частью 16</w:t>
      </w:r>
      <w:r w:rsidRPr="00E36B31">
        <w:rPr>
          <w:vertAlign w:val="superscript"/>
        </w:rPr>
        <w:t>2</w:t>
      </w:r>
      <w:r w:rsidRPr="00E36B31">
        <w:t xml:space="preserve"> настоящей статьи представитель средства массовой информации считается извещенным о проведении </w:t>
      </w:r>
      <w:r w:rsidRPr="00E36B31">
        <w:lastRenderedPageBreak/>
        <w:t>мероприятия комиссии, если выполнены требования закона об опубликовании (обнародовании) соответствующей информации.</w:t>
      </w:r>
      <w:r w:rsidRPr="00DA29D5">
        <w:rPr>
          <w:i/>
        </w:rPr>
        <w:t xml:space="preserve"> (</w:t>
      </w:r>
      <w:r>
        <w:rPr>
          <w:i/>
        </w:rPr>
        <w:t>Часть 16</w:t>
      </w:r>
      <w:r w:rsidRPr="00DA29D5">
        <w:rPr>
          <w:i/>
          <w:vertAlign w:val="superscript"/>
        </w:rPr>
        <w:t xml:space="preserve">3 </w:t>
      </w:r>
      <w:r w:rsidRPr="00DA29D5">
        <w:rPr>
          <w:i/>
        </w:rPr>
        <w:t>в</w:t>
      </w:r>
      <w:r>
        <w:rPr>
          <w:i/>
        </w:rPr>
        <w:t>ведена</w:t>
      </w:r>
      <w:r>
        <w:t xml:space="preserve"> </w:t>
      </w:r>
      <w:r w:rsidRPr="00DA29D5">
        <w:rPr>
          <w:i/>
        </w:rPr>
        <w:t>Закон</w:t>
      </w:r>
      <w:r>
        <w:rPr>
          <w:i/>
        </w:rPr>
        <w:t>ом</w:t>
      </w:r>
      <w:r w:rsidRPr="00DA29D5">
        <w:rPr>
          <w:i/>
        </w:rPr>
        <w:t xml:space="preserve"> Республики Татарстан от 18 июня 2016 года № 45-ЗРТ</w:t>
      </w:r>
      <w:r>
        <w:rPr>
          <w:i/>
        </w:rPr>
        <w:t>)</w:t>
      </w:r>
    </w:p>
    <w:p w:rsidR="00320152" w:rsidRPr="006F727B" w:rsidRDefault="007A6CCA" w:rsidP="006A343F">
      <w:pPr>
        <w:pStyle w:val="30"/>
        <w:keepNext/>
        <w:widowControl w:val="0"/>
        <w:ind w:firstLine="720"/>
      </w:pPr>
      <w:r w:rsidRPr="006F727B">
        <w:t xml:space="preserve">17. Копии протоколов и иных документов комиссии заверяются председателем комиссии, либо его заместителем, либо секретарем комиссии. При этом в заверяемом документе указанные лица делают запись: «Верно» </w:t>
      </w:r>
      <w:r w:rsidR="00A7131A" w:rsidRPr="006F727B">
        <w:t>или «Копия верна»</w:t>
      </w:r>
      <w:r w:rsidR="00FC51CD">
        <w:t>,</w:t>
      </w:r>
      <w:r w:rsidR="00A7131A" w:rsidRPr="006F727B">
        <w:t xml:space="preserve"> </w:t>
      </w:r>
      <w:r w:rsidRPr="006F727B">
        <w:t>расписываются, указывают свои фамилию и инициалы, дату и время заверения и ставят печать комиссии.</w:t>
      </w:r>
    </w:p>
    <w:p w:rsidR="00A7131A" w:rsidRPr="006F727B" w:rsidRDefault="00A7131A" w:rsidP="006A343F">
      <w:pPr>
        <w:pStyle w:val="30"/>
        <w:keepNext/>
        <w:widowControl w:val="0"/>
        <w:ind w:firstLine="720"/>
      </w:pPr>
      <w:r w:rsidRPr="006F727B">
        <w:t>1</w:t>
      </w:r>
      <w:r w:rsidR="00320152" w:rsidRPr="006F727B">
        <w:t>8</w:t>
      </w:r>
      <w:r w:rsidRPr="006F727B">
        <w:t xml:space="preserve">. Иностранные (международные) наблюдатели получают разрешение на въезд в Российскую Федерацию в порядке, установленном Федеральным </w:t>
      </w:r>
      <w:hyperlink r:id="rId20" w:history="1">
        <w:r w:rsidRPr="006F727B">
          <w:t>законом</w:t>
        </w:r>
      </w:hyperlink>
      <w:r w:rsidRPr="006F727B">
        <w:t xml:space="preserve"> «Об основных гарантиях избирательных прав и права на участие в референдуме граждан Российской Федерации»</w:t>
      </w:r>
      <w:r w:rsidR="00AF5155">
        <w:t xml:space="preserve"> </w:t>
      </w:r>
      <w:r w:rsidRPr="006F727B">
        <w:t xml:space="preserve"> для получения разрешения на въезд в Российскую Федерацию при проведении референдума субъекта Российской Федерации. Иностранные (международные) наблюдатели при наличии приглашения органов государственной власти Республики Татарстан, Центральной избирательной комиссии Республики Татарстан</w:t>
      </w:r>
      <w:r w:rsidR="00FC51CD">
        <w:t xml:space="preserve"> </w:t>
      </w:r>
      <w:r w:rsidRPr="006F727B">
        <w:t xml:space="preserve"> аккредитуются Центральной избирательной комиссией Российской Федерации. Деятельность иностранных (международных) наблюдателей регулируется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1</w:t>
      </w:r>
      <w:r w:rsidR="00320152" w:rsidRPr="006F727B">
        <w:rPr>
          <w:sz w:val="28"/>
          <w:szCs w:val="28"/>
        </w:rPr>
        <w:t>9</w:t>
      </w:r>
      <w:r w:rsidRPr="006F727B">
        <w:rPr>
          <w:sz w:val="28"/>
          <w:szCs w:val="28"/>
        </w:rPr>
        <w:t xml:space="preserve">. Члены комиссий с правом совещательного голоса, наблюдатели, представители средств массовой информации, присутствующие при голосовании и подсчете голосов </w:t>
      </w:r>
      <w:r w:rsidRPr="006F727B">
        <w:rPr>
          <w:bCs/>
          <w:sz w:val="28"/>
          <w:szCs w:val="28"/>
        </w:rPr>
        <w:t>участников голосования по отзыву</w:t>
      </w:r>
      <w:r w:rsidRPr="006F727B">
        <w:rPr>
          <w:sz w:val="28"/>
          <w:szCs w:val="28"/>
        </w:rPr>
        <w:t xml:space="preserve"> в участковых комиссиях, вправе носить нагрудные знаки, не содержащие признаков агитации </w:t>
      </w:r>
      <w:r w:rsidRPr="006F727B">
        <w:rPr>
          <w:bCs/>
          <w:sz w:val="28"/>
          <w:szCs w:val="28"/>
        </w:rPr>
        <w:t>по вопросам отзыва</w:t>
      </w:r>
      <w:r w:rsidRPr="006F727B">
        <w:rPr>
          <w:sz w:val="28"/>
          <w:szCs w:val="28"/>
        </w:rPr>
        <w:t xml:space="preserve">, с указанием своего статуса, своих фамилии, имени и отчества. На нагрудном знаке наблюдателя, назначенного общественным объединением, также указывается наименование указанного общественного объединения. </w:t>
      </w:r>
      <w:hyperlink r:id="rId21" w:history="1">
        <w:r w:rsidRPr="006F727B">
          <w:rPr>
            <w:sz w:val="28"/>
            <w:szCs w:val="28"/>
          </w:rPr>
          <w:t>Формы</w:t>
        </w:r>
      </w:hyperlink>
      <w:r w:rsidRPr="006F727B">
        <w:rPr>
          <w:sz w:val="28"/>
          <w:szCs w:val="28"/>
        </w:rPr>
        <w:t xml:space="preserve"> нагрудных знаков членов комиссий с правом совещательного голоса, наблюдателей устанавливаются </w:t>
      </w:r>
      <w:r w:rsidR="00540661">
        <w:rPr>
          <w:sz w:val="28"/>
          <w:szCs w:val="28"/>
        </w:rPr>
        <w:t xml:space="preserve"> </w:t>
      </w:r>
      <w:r w:rsidRPr="006F727B">
        <w:rPr>
          <w:sz w:val="28"/>
          <w:szCs w:val="28"/>
        </w:rPr>
        <w:t xml:space="preserve"> </w:t>
      </w:r>
      <w:r w:rsidR="00A7131A" w:rsidRPr="006F727B">
        <w:rPr>
          <w:sz w:val="28"/>
          <w:szCs w:val="28"/>
        </w:rPr>
        <w:t>Центральной избирательной комиссией Республики Татарстан</w:t>
      </w:r>
      <w:r w:rsidRPr="006F727B">
        <w:rPr>
          <w:sz w:val="28"/>
          <w:szCs w:val="28"/>
        </w:rPr>
        <w:t>.</w:t>
      </w:r>
    </w:p>
    <w:p w:rsidR="00A7131A" w:rsidRPr="006F727B" w:rsidRDefault="00A7131A" w:rsidP="006A343F">
      <w:pPr>
        <w:keepNext/>
        <w:widowControl w:val="0"/>
        <w:autoSpaceDE w:val="0"/>
        <w:autoSpaceDN w:val="0"/>
        <w:adjustRightInd w:val="0"/>
        <w:ind w:firstLine="720"/>
        <w:jc w:val="both"/>
        <w:outlineLvl w:val="2"/>
        <w:rPr>
          <w:sz w:val="28"/>
          <w:szCs w:val="28"/>
        </w:rPr>
      </w:pPr>
    </w:p>
    <w:p w:rsidR="00A7131A" w:rsidRPr="006F727B" w:rsidRDefault="00A7131A" w:rsidP="006A343F">
      <w:pPr>
        <w:keepNext/>
        <w:widowControl w:val="0"/>
        <w:autoSpaceDE w:val="0"/>
        <w:autoSpaceDN w:val="0"/>
        <w:adjustRightInd w:val="0"/>
        <w:ind w:firstLine="720"/>
        <w:jc w:val="both"/>
        <w:outlineLvl w:val="2"/>
        <w:rPr>
          <w:sz w:val="28"/>
          <w:szCs w:val="28"/>
        </w:rPr>
      </w:pPr>
      <w:r w:rsidRPr="006F727B">
        <w:rPr>
          <w:sz w:val="28"/>
          <w:szCs w:val="28"/>
        </w:rPr>
        <w:t xml:space="preserve">Статья 23. </w:t>
      </w:r>
      <w:r w:rsidRPr="006F727B">
        <w:rPr>
          <w:b/>
          <w:sz w:val="28"/>
          <w:szCs w:val="28"/>
        </w:rPr>
        <w:t>Организация деятельности комиссий по отзыву</w:t>
      </w:r>
    </w:p>
    <w:p w:rsidR="00A7131A" w:rsidRPr="006F727B" w:rsidRDefault="00A7131A" w:rsidP="006A343F">
      <w:pPr>
        <w:keepNext/>
        <w:widowControl w:val="0"/>
        <w:autoSpaceDE w:val="0"/>
        <w:autoSpaceDN w:val="0"/>
        <w:adjustRightInd w:val="0"/>
        <w:ind w:firstLine="720"/>
        <w:jc w:val="both"/>
        <w:rPr>
          <w:sz w:val="28"/>
          <w:szCs w:val="28"/>
        </w:rPr>
      </w:pPr>
    </w:p>
    <w:p w:rsidR="00A7131A" w:rsidRPr="006F727B" w:rsidRDefault="00A7131A" w:rsidP="006A343F">
      <w:pPr>
        <w:keepNext/>
        <w:widowControl w:val="0"/>
        <w:autoSpaceDE w:val="0"/>
        <w:autoSpaceDN w:val="0"/>
        <w:adjustRightInd w:val="0"/>
        <w:ind w:firstLine="720"/>
        <w:jc w:val="both"/>
        <w:rPr>
          <w:sz w:val="28"/>
          <w:szCs w:val="28"/>
        </w:rPr>
      </w:pPr>
      <w:r w:rsidRPr="006F727B">
        <w:rPr>
          <w:sz w:val="28"/>
          <w:szCs w:val="28"/>
        </w:rPr>
        <w:t xml:space="preserve">Деятельность комиссий по отзыву организуется в соответствии с требованиями, установленными статьей 28 Федерального закона «Об основных гарантиях избирательных прав и права на участие в референдуме граждан Российской Федерации» для организации </w:t>
      </w:r>
      <w:proofErr w:type="gramStart"/>
      <w:r w:rsidRPr="006F727B">
        <w:rPr>
          <w:sz w:val="28"/>
          <w:szCs w:val="28"/>
        </w:rPr>
        <w:t>деятельности комиссий референдума субъекта Российской Федерации</w:t>
      </w:r>
      <w:proofErr w:type="gramEnd"/>
      <w:r w:rsidRPr="006F727B">
        <w:rPr>
          <w:sz w:val="28"/>
          <w:szCs w:val="28"/>
        </w:rPr>
        <w:t>.</w:t>
      </w:r>
    </w:p>
    <w:p w:rsidR="007A6CCA" w:rsidRPr="006F727B" w:rsidRDefault="007A6CCA" w:rsidP="006A343F">
      <w:pPr>
        <w:keepNext/>
        <w:widowControl w:val="0"/>
        <w:ind w:firstLine="720"/>
        <w:jc w:val="both"/>
        <w:rPr>
          <w:sz w:val="28"/>
          <w:szCs w:val="28"/>
        </w:rPr>
      </w:pPr>
    </w:p>
    <w:p w:rsidR="004C5231" w:rsidRPr="006F727B" w:rsidRDefault="00FC51CD" w:rsidP="006A343F">
      <w:pPr>
        <w:pStyle w:val="ConsPlusTitle"/>
        <w:keepNext/>
        <w:widowControl w:val="0"/>
        <w:ind w:left="1800" w:hanging="1080"/>
        <w:outlineLvl w:val="1"/>
        <w:rPr>
          <w:rFonts w:ascii="Times New Roman" w:hAnsi="Times New Roman" w:cs="Times New Roman"/>
          <w:sz w:val="28"/>
          <w:szCs w:val="28"/>
        </w:rPr>
      </w:pPr>
      <w:r w:rsidRPr="00FC51CD">
        <w:rPr>
          <w:rFonts w:ascii="Times New Roman" w:hAnsi="Times New Roman" w:cs="Times New Roman"/>
          <w:b w:val="0"/>
          <w:sz w:val="28"/>
          <w:szCs w:val="28"/>
        </w:rPr>
        <w:t>Глава 7</w:t>
      </w:r>
      <w:r w:rsidR="004C5231" w:rsidRPr="00602CD7">
        <w:rPr>
          <w:rFonts w:ascii="Times New Roman" w:hAnsi="Times New Roman" w:cs="Times New Roman"/>
          <w:b w:val="0"/>
          <w:sz w:val="28"/>
          <w:szCs w:val="28"/>
        </w:rPr>
        <w:t>.</w:t>
      </w:r>
      <w:r w:rsidRPr="00FC51CD">
        <w:rPr>
          <w:rFonts w:ascii="Times New Roman" w:hAnsi="Times New Roman" w:cs="Times New Roman"/>
          <w:sz w:val="28"/>
          <w:szCs w:val="28"/>
        </w:rPr>
        <w:t xml:space="preserve"> </w:t>
      </w:r>
      <w:r w:rsidR="00227235">
        <w:rPr>
          <w:rFonts w:ascii="Times New Roman" w:hAnsi="Times New Roman" w:cs="Times New Roman"/>
          <w:sz w:val="28"/>
          <w:szCs w:val="28"/>
        </w:rPr>
        <w:t xml:space="preserve"> </w:t>
      </w:r>
      <w:r w:rsidRPr="00FC51CD">
        <w:rPr>
          <w:rFonts w:ascii="Times New Roman" w:hAnsi="Times New Roman" w:cs="Times New Roman"/>
          <w:sz w:val="28"/>
          <w:szCs w:val="28"/>
        </w:rPr>
        <w:t>Регистрация (учет) участников голосования по отзыву, составление списков участников голосования по отзыву, образование участков для голосования по отзыву</w:t>
      </w:r>
      <w:r w:rsidR="004C5231" w:rsidRPr="00FC51CD">
        <w:rPr>
          <w:rFonts w:ascii="Times New Roman" w:hAnsi="Times New Roman" w:cs="Times New Roman"/>
          <w:b w:val="0"/>
          <w:sz w:val="28"/>
          <w:szCs w:val="28"/>
        </w:rPr>
        <w:t xml:space="preserve"> </w:t>
      </w:r>
      <w:r>
        <w:rPr>
          <w:rFonts w:ascii="Times New Roman" w:hAnsi="Times New Roman" w:cs="Times New Roman"/>
          <w:sz w:val="28"/>
          <w:szCs w:val="28"/>
        </w:rPr>
        <w:t xml:space="preserve"> </w:t>
      </w:r>
    </w:p>
    <w:p w:rsidR="004C5231" w:rsidRPr="006F727B" w:rsidRDefault="004C5231" w:rsidP="006A343F">
      <w:pPr>
        <w:keepNext/>
        <w:widowControl w:val="0"/>
        <w:autoSpaceDE w:val="0"/>
        <w:autoSpaceDN w:val="0"/>
        <w:adjustRightInd w:val="0"/>
        <w:ind w:firstLine="720"/>
        <w:rPr>
          <w:sz w:val="28"/>
          <w:szCs w:val="28"/>
        </w:rPr>
      </w:pPr>
    </w:p>
    <w:p w:rsidR="00DA29D5" w:rsidRPr="00DA29D5" w:rsidRDefault="00DA29D5" w:rsidP="006A343F">
      <w:pPr>
        <w:keepNext/>
        <w:widowControl w:val="0"/>
        <w:autoSpaceDE w:val="0"/>
        <w:autoSpaceDN w:val="0"/>
        <w:adjustRightInd w:val="0"/>
        <w:ind w:firstLine="709"/>
        <w:jc w:val="both"/>
        <w:rPr>
          <w:i/>
          <w:sz w:val="28"/>
          <w:szCs w:val="28"/>
        </w:rPr>
      </w:pPr>
      <w:r w:rsidRPr="00E36B31">
        <w:rPr>
          <w:sz w:val="28"/>
          <w:szCs w:val="28"/>
        </w:rPr>
        <w:t xml:space="preserve">Статья 24. </w:t>
      </w:r>
      <w:r w:rsidRPr="00121EDA">
        <w:rPr>
          <w:b/>
          <w:sz w:val="28"/>
          <w:szCs w:val="28"/>
        </w:rPr>
        <w:t>Регистрация (учет) участников голосования по отзыву</w:t>
      </w:r>
      <w:r>
        <w:rPr>
          <w:b/>
          <w:sz w:val="28"/>
          <w:szCs w:val="28"/>
        </w:rPr>
        <w:t xml:space="preserve"> </w:t>
      </w:r>
      <w:r w:rsidRPr="00DA29D5">
        <w:rPr>
          <w:i/>
          <w:sz w:val="28"/>
          <w:szCs w:val="28"/>
        </w:rPr>
        <w:t>(статья</w:t>
      </w:r>
      <w:r w:rsidR="00CC4970">
        <w:rPr>
          <w:i/>
          <w:sz w:val="28"/>
          <w:szCs w:val="28"/>
        </w:rPr>
        <w:t xml:space="preserve">   </w:t>
      </w:r>
      <w:r w:rsidRPr="00DA29D5">
        <w:rPr>
          <w:i/>
          <w:sz w:val="28"/>
          <w:szCs w:val="28"/>
        </w:rPr>
        <w:t xml:space="preserve"> в</w:t>
      </w:r>
      <w:r w:rsidR="00CC4970">
        <w:rPr>
          <w:i/>
          <w:sz w:val="28"/>
          <w:szCs w:val="28"/>
        </w:rPr>
        <w:t xml:space="preserve">   </w:t>
      </w:r>
      <w:r w:rsidRPr="00DA29D5">
        <w:rPr>
          <w:i/>
          <w:sz w:val="28"/>
          <w:szCs w:val="28"/>
        </w:rPr>
        <w:t xml:space="preserve"> редакции </w:t>
      </w:r>
      <w:r w:rsidR="00CC4970">
        <w:rPr>
          <w:i/>
          <w:sz w:val="28"/>
          <w:szCs w:val="28"/>
        </w:rPr>
        <w:t xml:space="preserve"> </w:t>
      </w:r>
      <w:r w:rsidRPr="00DA29D5">
        <w:rPr>
          <w:i/>
          <w:sz w:val="28"/>
          <w:szCs w:val="28"/>
        </w:rPr>
        <w:t>Закона</w:t>
      </w:r>
      <w:r w:rsidR="00CC4970">
        <w:rPr>
          <w:i/>
          <w:sz w:val="28"/>
          <w:szCs w:val="28"/>
        </w:rPr>
        <w:t xml:space="preserve">  </w:t>
      </w:r>
      <w:r w:rsidRPr="00DA29D5">
        <w:rPr>
          <w:i/>
          <w:sz w:val="28"/>
          <w:szCs w:val="28"/>
        </w:rPr>
        <w:t xml:space="preserve"> </w:t>
      </w:r>
      <w:r>
        <w:rPr>
          <w:i/>
          <w:sz w:val="28"/>
          <w:szCs w:val="28"/>
        </w:rPr>
        <w:t>Р</w:t>
      </w:r>
      <w:r w:rsidRPr="00DA29D5">
        <w:rPr>
          <w:i/>
          <w:sz w:val="28"/>
          <w:szCs w:val="28"/>
        </w:rPr>
        <w:t>еспублики</w:t>
      </w:r>
      <w:r w:rsidR="00CC4970">
        <w:rPr>
          <w:i/>
          <w:sz w:val="28"/>
          <w:szCs w:val="28"/>
        </w:rPr>
        <w:t xml:space="preserve"> </w:t>
      </w:r>
      <w:r w:rsidRPr="00DA29D5">
        <w:rPr>
          <w:i/>
          <w:sz w:val="28"/>
          <w:szCs w:val="28"/>
        </w:rPr>
        <w:t xml:space="preserve"> </w:t>
      </w:r>
      <w:r>
        <w:rPr>
          <w:i/>
          <w:sz w:val="28"/>
          <w:szCs w:val="28"/>
        </w:rPr>
        <w:t>Т</w:t>
      </w:r>
      <w:r w:rsidRPr="00DA29D5">
        <w:rPr>
          <w:i/>
          <w:sz w:val="28"/>
          <w:szCs w:val="28"/>
        </w:rPr>
        <w:t>атарстан</w:t>
      </w:r>
      <w:r w:rsidR="00CC4970">
        <w:rPr>
          <w:i/>
          <w:sz w:val="28"/>
          <w:szCs w:val="28"/>
        </w:rPr>
        <w:t xml:space="preserve"> </w:t>
      </w:r>
      <w:r w:rsidRPr="00DA29D5">
        <w:rPr>
          <w:i/>
          <w:sz w:val="28"/>
          <w:szCs w:val="28"/>
        </w:rPr>
        <w:t xml:space="preserve"> от </w:t>
      </w:r>
      <w:r w:rsidR="00CC4970">
        <w:rPr>
          <w:i/>
          <w:sz w:val="28"/>
          <w:szCs w:val="28"/>
        </w:rPr>
        <w:t xml:space="preserve"> </w:t>
      </w:r>
      <w:r w:rsidRPr="00DA29D5">
        <w:rPr>
          <w:i/>
          <w:sz w:val="28"/>
          <w:szCs w:val="28"/>
        </w:rPr>
        <w:t>18</w:t>
      </w:r>
      <w:r w:rsidR="00CC4970">
        <w:rPr>
          <w:i/>
          <w:sz w:val="28"/>
          <w:szCs w:val="28"/>
        </w:rPr>
        <w:t xml:space="preserve"> </w:t>
      </w:r>
      <w:r w:rsidRPr="00DA29D5">
        <w:rPr>
          <w:i/>
          <w:sz w:val="28"/>
          <w:szCs w:val="28"/>
        </w:rPr>
        <w:t xml:space="preserve"> июня </w:t>
      </w:r>
      <w:r w:rsidR="00CC4970">
        <w:rPr>
          <w:i/>
          <w:sz w:val="28"/>
          <w:szCs w:val="28"/>
        </w:rPr>
        <w:t xml:space="preserve"> </w:t>
      </w:r>
      <w:r w:rsidRPr="00DA29D5">
        <w:rPr>
          <w:i/>
          <w:sz w:val="28"/>
          <w:szCs w:val="28"/>
        </w:rPr>
        <w:t>2016 года № 45-ЗРТ)</w:t>
      </w:r>
    </w:p>
    <w:p w:rsidR="00DA29D5" w:rsidRDefault="00DA29D5" w:rsidP="006A343F">
      <w:pPr>
        <w:pStyle w:val="ConsPlusNormal"/>
        <w:keepNext/>
        <w:widowControl w:val="0"/>
        <w:ind w:firstLine="709"/>
        <w:jc w:val="both"/>
        <w:outlineLvl w:val="0"/>
      </w:pP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1. Регистрации (учету) подлежат все участники голосования по отзыву.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lastRenderedPageBreak/>
        <w:t xml:space="preserve">2. Регистрация (учет) участников голосования по отзыву,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Основанием для регистрации (учета) участников голосования по отзыву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участников голосования по отзыву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3. Регистрация (учет) участников голосования по отзыву – военнослужащих, членов их семей и других участников голосования по отзыву, проживающих в пределах расположения воинской части, осуществляется командиром воинской части. Основанием для регистрации (учета) данной категории участников голосования по отзыву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4. </w:t>
      </w:r>
      <w:proofErr w:type="gramStart"/>
      <w:r w:rsidRPr="00DA29D5">
        <w:rPr>
          <w:rFonts w:ascii="Times New Roman" w:hAnsi="Times New Roman" w:cs="Times New Roman"/>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w:t>
      </w:r>
      <w:proofErr w:type="gramEnd"/>
      <w:r w:rsidRPr="00DA29D5">
        <w:rPr>
          <w:rFonts w:ascii="Times New Roman" w:hAnsi="Times New Roman" w:cs="Times New Roman"/>
          <w:sz w:val="28"/>
          <w:szCs w:val="28"/>
        </w:rPr>
        <w:t xml:space="preserve"> </w:t>
      </w:r>
      <w:proofErr w:type="gramStart"/>
      <w:r w:rsidRPr="00DA29D5">
        <w:rPr>
          <w:rFonts w:ascii="Times New Roman" w:hAnsi="Times New Roman" w:cs="Times New Roman"/>
          <w:sz w:val="28"/>
          <w:szCs w:val="28"/>
        </w:rPr>
        <w:t>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w:t>
      </w:r>
      <w:proofErr w:type="gramEnd"/>
      <w:r w:rsidRPr="00DA29D5">
        <w:rPr>
          <w:rFonts w:ascii="Times New Roman" w:hAnsi="Times New Roman" w:cs="Times New Roman"/>
          <w:sz w:val="28"/>
          <w:szCs w:val="28"/>
        </w:rPr>
        <w:t xml:space="preserve"> документа, удостоверяющего личность, серии и номера этого документа, наименования или кода органа, выдавшего документ, даты выдачи документа – главе местной администрации муниципального района, городского округа по месту своего нахождения. </w:t>
      </w:r>
    </w:p>
    <w:p w:rsidR="002A274B" w:rsidRPr="00DA29D5" w:rsidRDefault="00CC4970" w:rsidP="002A274B">
      <w:pPr>
        <w:keepNext/>
        <w:widowControl w:val="0"/>
        <w:autoSpaceDE w:val="0"/>
        <w:autoSpaceDN w:val="0"/>
        <w:adjustRightInd w:val="0"/>
        <w:ind w:firstLine="709"/>
        <w:jc w:val="both"/>
        <w:rPr>
          <w:i/>
          <w:sz w:val="28"/>
          <w:szCs w:val="28"/>
        </w:rPr>
      </w:pPr>
      <w:r w:rsidRPr="003E13C9">
        <w:rPr>
          <w:sz w:val="28"/>
          <w:szCs w:val="28"/>
        </w:rPr>
        <w:t xml:space="preserve">5. </w:t>
      </w:r>
      <w:proofErr w:type="gramStart"/>
      <w:r w:rsidRPr="003E13C9">
        <w:rPr>
          <w:sz w:val="28"/>
          <w:szCs w:val="28"/>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получает из Единого государственного реестра записей актов гражданского состояния в соответствии с порядком, </w:t>
      </w:r>
      <w:r>
        <w:rPr>
          <w:sz w:val="28"/>
          <w:szCs w:val="28"/>
        </w:rPr>
        <w:t xml:space="preserve"> </w:t>
      </w:r>
      <w:r w:rsidRPr="003E13C9">
        <w:rPr>
          <w:sz w:val="28"/>
          <w:szCs w:val="28"/>
        </w:rPr>
        <w:t xml:space="preserve">предусмотренным </w:t>
      </w:r>
      <w:r>
        <w:rPr>
          <w:sz w:val="28"/>
          <w:szCs w:val="28"/>
        </w:rPr>
        <w:t xml:space="preserve">  </w:t>
      </w:r>
      <w:r w:rsidRPr="003E13C9">
        <w:rPr>
          <w:sz w:val="28"/>
          <w:szCs w:val="28"/>
        </w:rPr>
        <w:t xml:space="preserve">Федеральным </w:t>
      </w:r>
      <w:r>
        <w:rPr>
          <w:sz w:val="28"/>
          <w:szCs w:val="28"/>
        </w:rPr>
        <w:t xml:space="preserve">  </w:t>
      </w:r>
      <w:r w:rsidRPr="003E13C9">
        <w:rPr>
          <w:sz w:val="28"/>
          <w:szCs w:val="28"/>
        </w:rPr>
        <w:t>законом</w:t>
      </w:r>
      <w:r>
        <w:rPr>
          <w:sz w:val="28"/>
          <w:szCs w:val="28"/>
        </w:rPr>
        <w:t xml:space="preserve">  </w:t>
      </w:r>
      <w:r w:rsidRPr="003E13C9">
        <w:rPr>
          <w:sz w:val="28"/>
          <w:szCs w:val="28"/>
        </w:rPr>
        <w:t xml:space="preserve"> от</w:t>
      </w:r>
      <w:proofErr w:type="gramEnd"/>
      <w:r>
        <w:rPr>
          <w:sz w:val="28"/>
          <w:szCs w:val="28"/>
        </w:rPr>
        <w:t xml:space="preserve"> </w:t>
      </w:r>
      <w:r w:rsidRPr="003E13C9">
        <w:rPr>
          <w:sz w:val="28"/>
          <w:szCs w:val="28"/>
        </w:rPr>
        <w:t xml:space="preserve"> 15</w:t>
      </w:r>
      <w:r>
        <w:rPr>
          <w:sz w:val="28"/>
          <w:szCs w:val="28"/>
        </w:rPr>
        <w:t xml:space="preserve">  </w:t>
      </w:r>
      <w:r w:rsidRPr="003E13C9">
        <w:rPr>
          <w:sz w:val="28"/>
          <w:szCs w:val="28"/>
        </w:rPr>
        <w:t xml:space="preserve"> ноября 1997 года № 143-ФЗ «Об актах гражданского состояния»</w:t>
      </w:r>
      <w:r>
        <w:rPr>
          <w:sz w:val="28"/>
          <w:szCs w:val="28"/>
        </w:rPr>
        <w:t>.</w:t>
      </w:r>
      <w:r w:rsidR="002A274B" w:rsidRPr="002A274B">
        <w:rPr>
          <w:i/>
          <w:sz w:val="28"/>
          <w:szCs w:val="28"/>
        </w:rPr>
        <w:t xml:space="preserve"> </w:t>
      </w:r>
      <w:r w:rsidR="002A274B" w:rsidRPr="00DA29D5">
        <w:rPr>
          <w:i/>
          <w:sz w:val="28"/>
          <w:szCs w:val="28"/>
        </w:rPr>
        <w:t>(</w:t>
      </w:r>
      <w:r w:rsidR="002A274B">
        <w:rPr>
          <w:i/>
          <w:sz w:val="28"/>
          <w:szCs w:val="28"/>
        </w:rPr>
        <w:t xml:space="preserve">Часть 5 </w:t>
      </w:r>
      <w:r w:rsidR="002A274B" w:rsidRPr="00DA29D5">
        <w:rPr>
          <w:i/>
          <w:sz w:val="28"/>
          <w:szCs w:val="28"/>
        </w:rPr>
        <w:t xml:space="preserve"> в</w:t>
      </w:r>
      <w:r w:rsidR="002A274B">
        <w:rPr>
          <w:i/>
          <w:sz w:val="28"/>
          <w:szCs w:val="28"/>
        </w:rPr>
        <w:t xml:space="preserve">  </w:t>
      </w:r>
      <w:r w:rsidR="002A274B" w:rsidRPr="00DA29D5">
        <w:rPr>
          <w:i/>
          <w:sz w:val="28"/>
          <w:szCs w:val="28"/>
        </w:rPr>
        <w:t xml:space="preserve"> редакции </w:t>
      </w:r>
      <w:r w:rsidR="002A274B">
        <w:rPr>
          <w:i/>
          <w:sz w:val="28"/>
          <w:szCs w:val="28"/>
        </w:rPr>
        <w:t xml:space="preserve">  </w:t>
      </w:r>
      <w:r w:rsidR="002A274B" w:rsidRPr="00DA29D5">
        <w:rPr>
          <w:i/>
          <w:sz w:val="28"/>
          <w:szCs w:val="28"/>
        </w:rPr>
        <w:t xml:space="preserve">Закона </w:t>
      </w:r>
      <w:r w:rsidR="002A274B">
        <w:rPr>
          <w:i/>
          <w:sz w:val="28"/>
          <w:szCs w:val="28"/>
        </w:rPr>
        <w:t xml:space="preserve">  Р</w:t>
      </w:r>
      <w:r w:rsidR="002A274B" w:rsidRPr="00DA29D5">
        <w:rPr>
          <w:i/>
          <w:sz w:val="28"/>
          <w:szCs w:val="28"/>
        </w:rPr>
        <w:t>еспублики</w:t>
      </w:r>
      <w:r w:rsidR="002A274B">
        <w:rPr>
          <w:i/>
          <w:sz w:val="28"/>
          <w:szCs w:val="28"/>
        </w:rPr>
        <w:t xml:space="preserve"> </w:t>
      </w:r>
      <w:r w:rsidR="002A274B" w:rsidRPr="00DA29D5">
        <w:rPr>
          <w:i/>
          <w:sz w:val="28"/>
          <w:szCs w:val="28"/>
        </w:rPr>
        <w:t xml:space="preserve"> </w:t>
      </w:r>
      <w:r w:rsidR="002A274B">
        <w:rPr>
          <w:i/>
          <w:sz w:val="28"/>
          <w:szCs w:val="28"/>
        </w:rPr>
        <w:t>Т</w:t>
      </w:r>
      <w:r w:rsidR="002A274B" w:rsidRPr="00DA29D5">
        <w:rPr>
          <w:i/>
          <w:sz w:val="28"/>
          <w:szCs w:val="28"/>
        </w:rPr>
        <w:t>атарстан</w:t>
      </w:r>
      <w:r w:rsidR="002A274B">
        <w:rPr>
          <w:i/>
          <w:sz w:val="28"/>
          <w:szCs w:val="28"/>
        </w:rPr>
        <w:t xml:space="preserve"> </w:t>
      </w:r>
      <w:r w:rsidR="002A274B" w:rsidRPr="00DA29D5">
        <w:rPr>
          <w:i/>
          <w:sz w:val="28"/>
          <w:szCs w:val="28"/>
        </w:rPr>
        <w:t xml:space="preserve"> от</w:t>
      </w:r>
      <w:r w:rsidR="002A274B">
        <w:rPr>
          <w:i/>
          <w:sz w:val="28"/>
          <w:szCs w:val="28"/>
        </w:rPr>
        <w:t xml:space="preserve"> </w:t>
      </w:r>
      <w:r w:rsidR="002A274B" w:rsidRPr="00DA29D5">
        <w:rPr>
          <w:i/>
          <w:sz w:val="28"/>
          <w:szCs w:val="28"/>
        </w:rPr>
        <w:t xml:space="preserve"> </w:t>
      </w:r>
      <w:r w:rsidR="002A274B">
        <w:rPr>
          <w:i/>
          <w:sz w:val="28"/>
          <w:szCs w:val="28"/>
        </w:rPr>
        <w:t xml:space="preserve">7 ноября </w:t>
      </w:r>
      <w:r w:rsidR="002A274B" w:rsidRPr="00DA29D5">
        <w:rPr>
          <w:i/>
          <w:sz w:val="28"/>
          <w:szCs w:val="28"/>
        </w:rPr>
        <w:t xml:space="preserve"> 201</w:t>
      </w:r>
      <w:r w:rsidR="002A274B">
        <w:rPr>
          <w:i/>
          <w:sz w:val="28"/>
          <w:szCs w:val="28"/>
        </w:rPr>
        <w:t xml:space="preserve">8 </w:t>
      </w:r>
      <w:r w:rsidR="002A274B" w:rsidRPr="00DA29D5">
        <w:rPr>
          <w:i/>
          <w:sz w:val="28"/>
          <w:szCs w:val="28"/>
        </w:rPr>
        <w:t xml:space="preserve"> года </w:t>
      </w:r>
      <w:r w:rsidR="002A274B">
        <w:rPr>
          <w:i/>
          <w:sz w:val="28"/>
          <w:szCs w:val="28"/>
        </w:rPr>
        <w:t xml:space="preserve"> </w:t>
      </w:r>
      <w:r w:rsidR="002A274B" w:rsidRPr="00DA29D5">
        <w:rPr>
          <w:i/>
          <w:sz w:val="28"/>
          <w:szCs w:val="28"/>
        </w:rPr>
        <w:t xml:space="preserve">№ </w:t>
      </w:r>
      <w:r w:rsidR="002A274B">
        <w:rPr>
          <w:i/>
          <w:sz w:val="28"/>
          <w:szCs w:val="28"/>
        </w:rPr>
        <w:t>83</w:t>
      </w:r>
      <w:r w:rsidR="002A274B" w:rsidRPr="00DA29D5">
        <w:rPr>
          <w:i/>
          <w:sz w:val="28"/>
          <w:szCs w:val="28"/>
        </w:rPr>
        <w:t>-ЗРТ)</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6. </w:t>
      </w:r>
      <w:proofErr w:type="gramStart"/>
      <w:r w:rsidRPr="00DA29D5">
        <w:rPr>
          <w:rFonts w:ascii="Times New Roman" w:hAnsi="Times New Roman" w:cs="Times New Roman"/>
          <w:sz w:val="28"/>
          <w:szCs w:val="28"/>
        </w:rPr>
        <w:t xml:space="preserve">В соответствии с Федеральным законом «Об основных гарантиях избирательных прав и права на участие в референдуме граждан Российской </w:t>
      </w:r>
      <w:r w:rsidRPr="00DA29D5">
        <w:rPr>
          <w:rFonts w:ascii="Times New Roman" w:hAnsi="Times New Roman" w:cs="Times New Roman"/>
          <w:sz w:val="28"/>
          <w:szCs w:val="28"/>
        </w:rPr>
        <w:lastRenderedPageBreak/>
        <w:t>Федерации»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w:t>
      </w:r>
      <w:proofErr w:type="gramEnd"/>
      <w:r w:rsidRPr="00DA29D5">
        <w:rPr>
          <w:rFonts w:ascii="Times New Roman" w:hAnsi="Times New Roman" w:cs="Times New Roman"/>
          <w:sz w:val="28"/>
          <w:szCs w:val="28"/>
        </w:rPr>
        <w:t xml:space="preserve"> приговору суда, главе местной администрации муниципального района, городского округа по месту жительства гражданина.</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7. </w:t>
      </w:r>
      <w:proofErr w:type="gramStart"/>
      <w:r w:rsidRPr="00DA29D5">
        <w:rPr>
          <w:rFonts w:ascii="Times New Roman" w:hAnsi="Times New Roman" w:cs="Times New Roman"/>
          <w:sz w:val="28"/>
          <w:szCs w:val="28"/>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по месту жительства гражданина. </w:t>
      </w:r>
      <w:proofErr w:type="gramEnd"/>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8. Сведения, указанные в частях 4 – 7 настоящей статьи, не реже чем один раз в месяц передаются главой местной администрации муниципального района, городского округа в Центральную избирательную комиссию Республики Татарстан для формирования и ведения регистра участников голосования по отзыву.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9. Регистрация участников голосования по отзыву и установление численности зарегистрированных на территории Республики Татарстан участников голосования по отзыву </w:t>
      </w:r>
      <w:proofErr w:type="gramStart"/>
      <w:r w:rsidRPr="00DA29D5">
        <w:rPr>
          <w:rFonts w:ascii="Times New Roman" w:hAnsi="Times New Roman" w:cs="Times New Roman"/>
          <w:sz w:val="28"/>
          <w:szCs w:val="28"/>
        </w:rPr>
        <w:t>осуществляются по состоянию на 1 января и 1 июля каждого года с использованием ГАС</w:t>
      </w:r>
      <w:proofErr w:type="gramEnd"/>
      <w:r w:rsidRPr="00DA29D5">
        <w:rPr>
          <w:rFonts w:ascii="Times New Roman" w:hAnsi="Times New Roman" w:cs="Times New Roman"/>
          <w:sz w:val="28"/>
          <w:szCs w:val="28"/>
        </w:rPr>
        <w:t xml:space="preserve"> «Выборы».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10. </w:t>
      </w:r>
      <w:proofErr w:type="gramStart"/>
      <w:r w:rsidRPr="00DA29D5">
        <w:rPr>
          <w:rFonts w:ascii="Times New Roman" w:hAnsi="Times New Roman" w:cs="Times New Roman"/>
          <w:sz w:val="28"/>
          <w:szCs w:val="28"/>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регистрация (учет) участников голосования по отзыву, установление численности зарегистрированных участников голосования по отзыву, формирование и ведение регистра участников голосования по отзыву осуществляются в порядке, установленном </w:t>
      </w:r>
      <w:hyperlink r:id="rId22" w:history="1">
        <w:r w:rsidRPr="00DA29D5">
          <w:rPr>
            <w:rFonts w:ascii="Times New Roman" w:hAnsi="Times New Roman" w:cs="Times New Roman"/>
            <w:sz w:val="28"/>
            <w:szCs w:val="28"/>
          </w:rPr>
          <w:t>положением</w:t>
        </w:r>
      </w:hyperlink>
      <w:r w:rsidRPr="00DA29D5">
        <w:rPr>
          <w:rFonts w:ascii="Times New Roman" w:hAnsi="Times New Roman" w:cs="Times New Roman"/>
          <w:sz w:val="28"/>
          <w:szCs w:val="28"/>
        </w:rP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 </w:t>
      </w:r>
      <w:proofErr w:type="gramEnd"/>
    </w:p>
    <w:p w:rsidR="00602CD7" w:rsidRPr="00DA29D5" w:rsidRDefault="00DA29D5" w:rsidP="006A343F">
      <w:pPr>
        <w:keepNext/>
        <w:widowControl w:val="0"/>
        <w:autoSpaceDE w:val="0"/>
        <w:autoSpaceDN w:val="0"/>
        <w:adjustRightInd w:val="0"/>
        <w:ind w:firstLine="720"/>
        <w:jc w:val="both"/>
        <w:outlineLvl w:val="2"/>
        <w:rPr>
          <w:sz w:val="28"/>
          <w:szCs w:val="28"/>
        </w:rPr>
      </w:pPr>
      <w:r w:rsidRPr="00DA29D5">
        <w:rPr>
          <w:sz w:val="28"/>
          <w:szCs w:val="28"/>
        </w:rPr>
        <w:t xml:space="preserve">11. </w:t>
      </w:r>
      <w:proofErr w:type="gramStart"/>
      <w:r w:rsidRPr="00DA29D5">
        <w:rPr>
          <w:sz w:val="28"/>
          <w:szCs w:val="28"/>
        </w:rPr>
        <w:t>Участник голосования по отзыву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roofErr w:type="gramEnd"/>
    </w:p>
    <w:p w:rsidR="00DA29D5" w:rsidRDefault="00DA29D5" w:rsidP="006A343F">
      <w:pPr>
        <w:keepNext/>
        <w:widowControl w:val="0"/>
        <w:autoSpaceDE w:val="0"/>
        <w:autoSpaceDN w:val="0"/>
        <w:adjustRightInd w:val="0"/>
        <w:ind w:firstLine="720"/>
        <w:jc w:val="both"/>
        <w:outlineLvl w:val="2"/>
        <w:rPr>
          <w:sz w:val="28"/>
          <w:szCs w:val="28"/>
        </w:rPr>
      </w:pPr>
    </w:p>
    <w:p w:rsidR="00DA29D5" w:rsidRPr="00DA29D5" w:rsidRDefault="00DA29D5" w:rsidP="006A343F">
      <w:pPr>
        <w:keepNext/>
        <w:widowControl w:val="0"/>
        <w:autoSpaceDE w:val="0"/>
        <w:autoSpaceDN w:val="0"/>
        <w:adjustRightInd w:val="0"/>
        <w:ind w:firstLine="709"/>
        <w:jc w:val="both"/>
        <w:rPr>
          <w:i/>
          <w:sz w:val="28"/>
          <w:szCs w:val="28"/>
        </w:rPr>
      </w:pPr>
      <w:r w:rsidRPr="00DA29D5">
        <w:rPr>
          <w:sz w:val="28"/>
          <w:szCs w:val="28"/>
        </w:rPr>
        <w:t xml:space="preserve">Статья 25. </w:t>
      </w:r>
      <w:r w:rsidRPr="00DA29D5">
        <w:rPr>
          <w:b/>
          <w:sz w:val="28"/>
          <w:szCs w:val="28"/>
        </w:rPr>
        <w:t>Составление списков участников голосования по отзыву</w:t>
      </w:r>
      <w:r>
        <w:rPr>
          <w:b/>
          <w:sz w:val="28"/>
          <w:szCs w:val="28"/>
        </w:rPr>
        <w:t xml:space="preserve"> </w:t>
      </w:r>
      <w:r w:rsidRPr="00DA29D5">
        <w:rPr>
          <w:i/>
          <w:sz w:val="28"/>
          <w:szCs w:val="28"/>
        </w:rPr>
        <w:t>(статья</w:t>
      </w:r>
      <w:r w:rsidR="00CC4970">
        <w:rPr>
          <w:i/>
          <w:sz w:val="28"/>
          <w:szCs w:val="28"/>
        </w:rPr>
        <w:t xml:space="preserve">  </w:t>
      </w:r>
      <w:r w:rsidRPr="00DA29D5">
        <w:rPr>
          <w:i/>
          <w:sz w:val="28"/>
          <w:szCs w:val="28"/>
        </w:rPr>
        <w:t xml:space="preserve"> в</w:t>
      </w:r>
      <w:r w:rsidR="00CC4970">
        <w:rPr>
          <w:i/>
          <w:sz w:val="28"/>
          <w:szCs w:val="28"/>
        </w:rPr>
        <w:t xml:space="preserve">  </w:t>
      </w:r>
      <w:r w:rsidRPr="00DA29D5">
        <w:rPr>
          <w:i/>
          <w:sz w:val="28"/>
          <w:szCs w:val="28"/>
        </w:rPr>
        <w:t xml:space="preserve"> редакции </w:t>
      </w:r>
      <w:r w:rsidR="00CC4970">
        <w:rPr>
          <w:i/>
          <w:sz w:val="28"/>
          <w:szCs w:val="28"/>
        </w:rPr>
        <w:t xml:space="preserve">  </w:t>
      </w:r>
      <w:r w:rsidRPr="00DA29D5">
        <w:rPr>
          <w:i/>
          <w:sz w:val="28"/>
          <w:szCs w:val="28"/>
        </w:rPr>
        <w:t xml:space="preserve">Закона </w:t>
      </w:r>
      <w:r w:rsidR="00CC4970">
        <w:rPr>
          <w:i/>
          <w:sz w:val="28"/>
          <w:szCs w:val="28"/>
        </w:rPr>
        <w:t xml:space="preserve">  </w:t>
      </w:r>
      <w:r>
        <w:rPr>
          <w:i/>
          <w:sz w:val="28"/>
          <w:szCs w:val="28"/>
        </w:rPr>
        <w:t>Р</w:t>
      </w:r>
      <w:r w:rsidRPr="00DA29D5">
        <w:rPr>
          <w:i/>
          <w:sz w:val="28"/>
          <w:szCs w:val="28"/>
        </w:rPr>
        <w:t>еспублики</w:t>
      </w:r>
      <w:r w:rsidR="00CC4970">
        <w:rPr>
          <w:i/>
          <w:sz w:val="28"/>
          <w:szCs w:val="28"/>
        </w:rPr>
        <w:t xml:space="preserve"> </w:t>
      </w:r>
      <w:r w:rsidRPr="00DA29D5">
        <w:rPr>
          <w:i/>
          <w:sz w:val="28"/>
          <w:szCs w:val="28"/>
        </w:rPr>
        <w:t xml:space="preserve"> </w:t>
      </w:r>
      <w:r>
        <w:rPr>
          <w:i/>
          <w:sz w:val="28"/>
          <w:szCs w:val="28"/>
        </w:rPr>
        <w:t>Т</w:t>
      </w:r>
      <w:r w:rsidRPr="00DA29D5">
        <w:rPr>
          <w:i/>
          <w:sz w:val="28"/>
          <w:szCs w:val="28"/>
        </w:rPr>
        <w:t>атарстан</w:t>
      </w:r>
      <w:r w:rsidR="00CC4970">
        <w:rPr>
          <w:i/>
          <w:sz w:val="28"/>
          <w:szCs w:val="28"/>
        </w:rPr>
        <w:t xml:space="preserve"> </w:t>
      </w:r>
      <w:r w:rsidRPr="00DA29D5">
        <w:rPr>
          <w:i/>
          <w:sz w:val="28"/>
          <w:szCs w:val="28"/>
        </w:rPr>
        <w:t xml:space="preserve"> от</w:t>
      </w:r>
      <w:r w:rsidR="00CC4970">
        <w:rPr>
          <w:i/>
          <w:sz w:val="28"/>
          <w:szCs w:val="28"/>
        </w:rPr>
        <w:t xml:space="preserve"> </w:t>
      </w:r>
      <w:r w:rsidRPr="00DA29D5">
        <w:rPr>
          <w:i/>
          <w:sz w:val="28"/>
          <w:szCs w:val="28"/>
        </w:rPr>
        <w:t xml:space="preserve"> 18</w:t>
      </w:r>
      <w:r w:rsidR="00CC4970">
        <w:rPr>
          <w:i/>
          <w:sz w:val="28"/>
          <w:szCs w:val="28"/>
        </w:rPr>
        <w:t xml:space="preserve"> </w:t>
      </w:r>
      <w:r w:rsidRPr="00DA29D5">
        <w:rPr>
          <w:i/>
          <w:sz w:val="28"/>
          <w:szCs w:val="28"/>
        </w:rPr>
        <w:t xml:space="preserve"> </w:t>
      </w:r>
      <w:r w:rsidR="00CC4970">
        <w:rPr>
          <w:i/>
          <w:sz w:val="28"/>
          <w:szCs w:val="28"/>
        </w:rPr>
        <w:t xml:space="preserve"> </w:t>
      </w:r>
      <w:r w:rsidRPr="00DA29D5">
        <w:rPr>
          <w:i/>
          <w:sz w:val="28"/>
          <w:szCs w:val="28"/>
        </w:rPr>
        <w:t>июня</w:t>
      </w:r>
      <w:r w:rsidR="00CC4970">
        <w:rPr>
          <w:i/>
          <w:sz w:val="28"/>
          <w:szCs w:val="28"/>
        </w:rPr>
        <w:t xml:space="preserve">  </w:t>
      </w:r>
      <w:r w:rsidRPr="00DA29D5">
        <w:rPr>
          <w:i/>
          <w:sz w:val="28"/>
          <w:szCs w:val="28"/>
        </w:rPr>
        <w:t xml:space="preserve"> 2016 года № 45-ЗРТ)</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1. В целях реализации прав участников голосования по отзыву соответствующими комиссиями </w:t>
      </w:r>
      <w:r w:rsidR="00547EE0" w:rsidRPr="006E7FE4">
        <w:rPr>
          <w:rFonts w:ascii="Times New Roman" w:hAnsi="Times New Roman"/>
          <w:sz w:val="28"/>
          <w:szCs w:val="28"/>
        </w:rPr>
        <w:t xml:space="preserve">не </w:t>
      </w:r>
      <w:proofErr w:type="gramStart"/>
      <w:r w:rsidR="00547EE0" w:rsidRPr="006E7FE4">
        <w:rPr>
          <w:rFonts w:ascii="Times New Roman" w:hAnsi="Times New Roman"/>
          <w:sz w:val="28"/>
          <w:szCs w:val="28"/>
        </w:rPr>
        <w:t>позднее</w:t>
      </w:r>
      <w:proofErr w:type="gramEnd"/>
      <w:r w:rsidR="00547EE0" w:rsidRPr="006E7FE4">
        <w:rPr>
          <w:rFonts w:ascii="Times New Roman" w:hAnsi="Times New Roman"/>
          <w:sz w:val="28"/>
          <w:szCs w:val="28"/>
        </w:rPr>
        <w:t xml:space="preserve"> чем за 11 дней до дня голосования</w:t>
      </w:r>
      <w:r w:rsidR="00547EE0" w:rsidRPr="00DA29D5">
        <w:rPr>
          <w:rFonts w:ascii="Times New Roman" w:hAnsi="Times New Roman" w:cs="Times New Roman"/>
          <w:sz w:val="28"/>
          <w:szCs w:val="28"/>
        </w:rPr>
        <w:t xml:space="preserve"> </w:t>
      </w:r>
      <w:r w:rsidRPr="00DA29D5">
        <w:rPr>
          <w:rFonts w:ascii="Times New Roman" w:hAnsi="Times New Roman" w:cs="Times New Roman"/>
          <w:sz w:val="28"/>
          <w:szCs w:val="28"/>
        </w:rPr>
        <w:t>составляются списки участников голосования по отзыву на основании сведений, полученных с использованием государственной системы регистрации (учета) участников голосования по отзыву и представляемых в соответствии с частью 5</w:t>
      </w:r>
      <w:hyperlink w:anchor="Par9" w:history="1"/>
      <w:r w:rsidRPr="00DA29D5">
        <w:rPr>
          <w:rFonts w:ascii="Times New Roman" w:hAnsi="Times New Roman" w:cs="Times New Roman"/>
          <w:sz w:val="28"/>
          <w:szCs w:val="28"/>
        </w:rPr>
        <w:t xml:space="preserve"> настоящей статьи. </w:t>
      </w:r>
      <w:r w:rsidR="00876297" w:rsidRPr="00876297">
        <w:rPr>
          <w:rFonts w:ascii="Times New Roman" w:hAnsi="Times New Roman" w:cs="Times New Roman"/>
          <w:i/>
          <w:sz w:val="28"/>
          <w:szCs w:val="28"/>
        </w:rPr>
        <w:t xml:space="preserve">(Часть </w:t>
      </w:r>
      <w:r w:rsidR="00876297">
        <w:rPr>
          <w:rFonts w:ascii="Times New Roman" w:hAnsi="Times New Roman" w:cs="Times New Roman"/>
          <w:i/>
          <w:sz w:val="28"/>
          <w:szCs w:val="28"/>
        </w:rPr>
        <w:t>1</w:t>
      </w:r>
      <w:r w:rsidR="00876297" w:rsidRPr="00876297">
        <w:rPr>
          <w:rFonts w:ascii="Times New Roman" w:hAnsi="Times New Roman" w:cs="Times New Roman"/>
          <w:i/>
          <w:sz w:val="28"/>
          <w:szCs w:val="28"/>
        </w:rPr>
        <w:t xml:space="preserve"> в  редакции Закона Республики Татарстан от </w:t>
      </w:r>
      <w:r w:rsidR="00876297">
        <w:rPr>
          <w:rFonts w:ascii="Times New Roman" w:hAnsi="Times New Roman" w:cs="Times New Roman"/>
          <w:i/>
          <w:sz w:val="28"/>
          <w:szCs w:val="28"/>
        </w:rPr>
        <w:t>5 апреля</w:t>
      </w:r>
      <w:r w:rsidR="00876297" w:rsidRPr="00876297">
        <w:rPr>
          <w:rFonts w:ascii="Times New Roman" w:hAnsi="Times New Roman" w:cs="Times New Roman"/>
          <w:i/>
          <w:sz w:val="28"/>
          <w:szCs w:val="28"/>
        </w:rPr>
        <w:t xml:space="preserve"> </w:t>
      </w:r>
      <w:r w:rsidR="00876297" w:rsidRPr="00876297">
        <w:rPr>
          <w:rFonts w:ascii="Times New Roman" w:hAnsi="Times New Roman" w:cs="Times New Roman"/>
          <w:i/>
          <w:sz w:val="28"/>
          <w:szCs w:val="28"/>
        </w:rPr>
        <w:lastRenderedPageBreak/>
        <w:t>201</w:t>
      </w:r>
      <w:r w:rsidR="00876297">
        <w:rPr>
          <w:rFonts w:ascii="Times New Roman" w:hAnsi="Times New Roman" w:cs="Times New Roman"/>
          <w:i/>
          <w:sz w:val="28"/>
          <w:szCs w:val="28"/>
        </w:rPr>
        <w:t>9</w:t>
      </w:r>
      <w:r w:rsidR="00876297" w:rsidRPr="00876297">
        <w:rPr>
          <w:rFonts w:ascii="Times New Roman" w:hAnsi="Times New Roman" w:cs="Times New Roman"/>
          <w:i/>
          <w:sz w:val="28"/>
          <w:szCs w:val="28"/>
        </w:rPr>
        <w:t xml:space="preserve"> года № 3</w:t>
      </w:r>
      <w:r w:rsidR="00876297">
        <w:rPr>
          <w:rFonts w:ascii="Times New Roman" w:hAnsi="Times New Roman" w:cs="Times New Roman"/>
          <w:i/>
          <w:sz w:val="28"/>
          <w:szCs w:val="28"/>
        </w:rPr>
        <w:t>2</w:t>
      </w:r>
      <w:r w:rsidR="00876297" w:rsidRPr="00876297">
        <w:rPr>
          <w:rFonts w:ascii="Times New Roman" w:hAnsi="Times New Roman" w:cs="Times New Roman"/>
          <w:i/>
          <w:sz w:val="28"/>
          <w:szCs w:val="28"/>
        </w:rPr>
        <w:t>-ЗРТ</w:t>
      </w:r>
      <w:r w:rsidR="00876297">
        <w:rPr>
          <w:rFonts w:ascii="Times New Roman" w:hAnsi="Times New Roman" w:cs="Times New Roman"/>
          <w:i/>
          <w:sz w:val="28"/>
          <w:szCs w:val="28"/>
        </w:rPr>
        <w:t>)</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2. </w:t>
      </w:r>
      <w:proofErr w:type="gramStart"/>
      <w:r w:rsidRPr="00DA29D5">
        <w:rPr>
          <w:rFonts w:ascii="Times New Roman" w:hAnsi="Times New Roman" w:cs="Times New Roman"/>
          <w:sz w:val="28"/>
          <w:szCs w:val="28"/>
        </w:rPr>
        <w:t>В списки участников голосования по отзыву на участках для голосования по отзыву</w:t>
      </w:r>
      <w:proofErr w:type="gramEnd"/>
      <w:r w:rsidRPr="00DA29D5">
        <w:rPr>
          <w:rFonts w:ascii="Times New Roman" w:hAnsi="Times New Roman" w:cs="Times New Roman"/>
          <w:sz w:val="28"/>
          <w:szCs w:val="28"/>
        </w:rPr>
        <w:t xml:space="preserve"> включаются граждане Российской Федерации, обладающие на день голосования правом на участие в голосовании по отзыву. </w:t>
      </w:r>
    </w:p>
    <w:p w:rsidR="006D09ED" w:rsidRPr="00EA42A1" w:rsidRDefault="00951FDA" w:rsidP="006A343F">
      <w:pPr>
        <w:keepNext/>
        <w:widowControl w:val="0"/>
        <w:autoSpaceDE w:val="0"/>
        <w:autoSpaceDN w:val="0"/>
        <w:adjustRightInd w:val="0"/>
        <w:ind w:right="-7" w:firstLine="720"/>
        <w:jc w:val="both"/>
        <w:outlineLvl w:val="2"/>
        <w:rPr>
          <w:i/>
          <w:sz w:val="28"/>
          <w:szCs w:val="28"/>
        </w:rPr>
      </w:pPr>
      <w:r w:rsidRPr="00620023">
        <w:rPr>
          <w:sz w:val="28"/>
          <w:szCs w:val="28"/>
        </w:rPr>
        <w:t xml:space="preserve">3. </w:t>
      </w:r>
      <w:proofErr w:type="gramStart"/>
      <w:r w:rsidRPr="00620023">
        <w:rPr>
          <w:sz w:val="28"/>
          <w:szCs w:val="28"/>
        </w:rPr>
        <w:t xml:space="preserve">Основанием для включения гражданина Российской Федерации в список участников голосования по отзыву на конкретном участке для голосования по отзыву является факт нахождения места его жительства на территории этого участка, а в случаях, предусмотренных Федеральным </w:t>
      </w:r>
      <w:hyperlink r:id="rId23" w:history="1">
        <w:r w:rsidRPr="00620023">
          <w:rPr>
            <w:sz w:val="28"/>
            <w:szCs w:val="28"/>
          </w:rPr>
          <w:t>законом</w:t>
        </w:r>
      </w:hyperlink>
      <w:r w:rsidRPr="00620023">
        <w:rPr>
          <w:sz w:val="28"/>
          <w:szCs w:val="28"/>
        </w:rPr>
        <w:t xml:space="preserve"> «Об основных гарантиях избирательных прав и права на участие в референдуме граждан Российской Федерации», иным федеральным  законом, настоящим Законом, </w:t>
      </w:r>
      <w:r>
        <w:rPr>
          <w:szCs w:val="30"/>
        </w:rPr>
        <w:t>–</w:t>
      </w:r>
      <w:r w:rsidRPr="00620023">
        <w:rPr>
          <w:sz w:val="28"/>
          <w:szCs w:val="28"/>
        </w:rPr>
        <w:t xml:space="preserve"> факт пребывания (временного пребывания, нахождения) гражданина</w:t>
      </w:r>
      <w:proofErr w:type="gramEnd"/>
      <w:r w:rsidRPr="00620023">
        <w:rPr>
          <w:sz w:val="28"/>
          <w:szCs w:val="28"/>
        </w:rPr>
        <w:t xml:space="preserve"> на территории этого участка (при наличии у гражданина права на участие в голосовании по отзыву). </w:t>
      </w:r>
      <w:proofErr w:type="gramStart"/>
      <w:r w:rsidRPr="00620023">
        <w:rPr>
          <w:sz w:val="28"/>
          <w:szCs w:val="28"/>
        </w:rPr>
        <w:t xml:space="preserve">Факт нахождения места жительства либо пребывания (временного пребывания) гражданина на территории определенного участка для голосования по отзыву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24" w:history="1">
        <w:r w:rsidRPr="00620023">
          <w:rPr>
            <w:sz w:val="28"/>
            <w:szCs w:val="28"/>
          </w:rPr>
          <w:t>законом</w:t>
        </w:r>
      </w:hyperlink>
      <w:r w:rsidRPr="00620023">
        <w:rPr>
          <w:sz w:val="28"/>
          <w:szCs w:val="28"/>
        </w:rPr>
        <w:t xml:space="preserve"> «Об основных гарантиях избирательных прав и права на участие в референдуме граждан Российской</w:t>
      </w:r>
      <w:proofErr w:type="gramEnd"/>
      <w:r w:rsidRPr="00620023">
        <w:rPr>
          <w:sz w:val="28"/>
          <w:szCs w:val="28"/>
        </w:rPr>
        <w:t xml:space="preserve"> Федерации», иным федеральным законом, настоящим Законом, </w:t>
      </w:r>
      <w:r>
        <w:rPr>
          <w:szCs w:val="30"/>
        </w:rPr>
        <w:t>–</w:t>
      </w:r>
      <w:r w:rsidRPr="00620023">
        <w:rPr>
          <w:sz w:val="28"/>
          <w:szCs w:val="28"/>
        </w:rPr>
        <w:t xml:space="preserve"> другими уполномоченными на то органами, организациями и должностными лицами. Включение гражданина Российской Федерации </w:t>
      </w:r>
      <w:proofErr w:type="gramStart"/>
      <w:r w:rsidRPr="00620023">
        <w:rPr>
          <w:sz w:val="28"/>
          <w:szCs w:val="28"/>
        </w:rPr>
        <w:t>в список участников голосования по отзыву по месту его нахождения на территории определенного участка для голосования</w:t>
      </w:r>
      <w:proofErr w:type="gramEnd"/>
      <w:r w:rsidRPr="00620023">
        <w:rPr>
          <w:sz w:val="28"/>
          <w:szCs w:val="28"/>
        </w:rPr>
        <w:t xml:space="preserve"> по отзыву осуществляется в соответствии с частью 15 статьи 46 настоящего Закона.</w:t>
      </w:r>
      <w:r w:rsidR="006D09ED">
        <w:rPr>
          <w:sz w:val="28"/>
          <w:szCs w:val="28"/>
        </w:rPr>
        <w:t xml:space="preserve"> </w:t>
      </w:r>
      <w:r w:rsidR="005E3AB9">
        <w:rPr>
          <w:sz w:val="28"/>
          <w:szCs w:val="28"/>
        </w:rPr>
        <w:t xml:space="preserve"> </w:t>
      </w:r>
      <w:r w:rsidR="006D09ED" w:rsidRPr="006D09ED">
        <w:rPr>
          <w:i/>
          <w:sz w:val="28"/>
          <w:szCs w:val="28"/>
        </w:rPr>
        <w:t xml:space="preserve">(Часть </w:t>
      </w:r>
      <w:r w:rsidR="005C3763">
        <w:rPr>
          <w:i/>
          <w:sz w:val="28"/>
          <w:szCs w:val="28"/>
        </w:rPr>
        <w:t xml:space="preserve">3 </w:t>
      </w:r>
      <w:r w:rsidR="006D09ED" w:rsidRPr="006D09ED">
        <w:rPr>
          <w:i/>
          <w:sz w:val="28"/>
          <w:szCs w:val="28"/>
        </w:rPr>
        <w:t xml:space="preserve"> в</w:t>
      </w:r>
      <w:r w:rsidR="005C3763">
        <w:rPr>
          <w:i/>
          <w:sz w:val="28"/>
          <w:szCs w:val="28"/>
        </w:rPr>
        <w:t xml:space="preserve"> </w:t>
      </w:r>
      <w:r w:rsidR="006D09ED" w:rsidRPr="006D09ED">
        <w:rPr>
          <w:i/>
          <w:sz w:val="28"/>
          <w:szCs w:val="28"/>
        </w:rPr>
        <w:t xml:space="preserve"> редакции Закона Республики Татарстан от 7 июня 2018 года № 38-ЗРТ)</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4</w:t>
      </w:r>
      <w:r w:rsidRPr="00DA29D5">
        <w:rPr>
          <w:rFonts w:ascii="Times New Roman" w:hAnsi="Times New Roman" w:cs="Times New Roman"/>
          <w:color w:val="000000"/>
          <w:sz w:val="28"/>
          <w:szCs w:val="28"/>
        </w:rPr>
        <w:t xml:space="preserve">. </w:t>
      </w:r>
      <w:proofErr w:type="gramStart"/>
      <w:r w:rsidRPr="00DA29D5">
        <w:rPr>
          <w:rFonts w:ascii="Times New Roman" w:hAnsi="Times New Roman" w:cs="Times New Roman"/>
          <w:color w:val="000000"/>
          <w:sz w:val="28"/>
          <w:szCs w:val="28"/>
        </w:rPr>
        <w:t xml:space="preserve">Обладающий правом участия на голосовании по отзыву участник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в том числе обучающийся по очной форме обучения, зарегистрированный по месту пребывания на территории соответствующего участка для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не менее чем за три месяца до дня голосования, может быть включен в список участников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на этом участке на основании личного письменного заявления, поданного в соответствующую</w:t>
      </w:r>
      <w:proofErr w:type="gramEnd"/>
      <w:r w:rsidRPr="00DA29D5">
        <w:rPr>
          <w:rFonts w:ascii="Times New Roman" w:hAnsi="Times New Roman" w:cs="Times New Roman"/>
          <w:color w:val="000000"/>
          <w:sz w:val="28"/>
          <w:szCs w:val="28"/>
        </w:rPr>
        <w:t xml:space="preserve"> территориальную комиссию за 60 – 21 день до дня голосования. В заявлении указывается адрес места жительства участника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Участник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подавший заявление, включается в список участников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на этом участке до передачи списка в участковую комиссию. В случае составления списка участников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участковой комиссией участник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включается в список участников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на основании переданного из территориальной комиссии заявления. Информация об этом передается в участковую комиссию участка для голосования по отзыву, где данный участник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включен в список участников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по месту жительства, через территориальную комиссию. Участковая комиссия в соответствующей строке списка участников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делает отметку: </w:t>
      </w:r>
      <w:proofErr w:type="gramStart"/>
      <w:r w:rsidRPr="00DA29D5">
        <w:rPr>
          <w:rFonts w:ascii="Times New Roman" w:hAnsi="Times New Roman" w:cs="Times New Roman"/>
          <w:color w:val="000000"/>
          <w:sz w:val="28"/>
          <w:szCs w:val="28"/>
        </w:rPr>
        <w:t xml:space="preserve">«Включен в список участников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на участке для голосования по отзыву №» с указанием номера</w:t>
      </w:r>
      <w:r w:rsidRPr="00DA29D5">
        <w:rPr>
          <w:rFonts w:ascii="Times New Roman" w:hAnsi="Times New Roman" w:cs="Times New Roman"/>
          <w:sz w:val="28"/>
          <w:szCs w:val="28"/>
        </w:rPr>
        <w:t xml:space="preserve"> </w:t>
      </w:r>
      <w:r w:rsidRPr="00DA29D5">
        <w:rPr>
          <w:rFonts w:ascii="Times New Roman" w:hAnsi="Times New Roman" w:cs="Times New Roman"/>
          <w:color w:val="000000"/>
          <w:sz w:val="28"/>
          <w:szCs w:val="28"/>
        </w:rPr>
        <w:t xml:space="preserve">участка для </w:t>
      </w:r>
      <w:r w:rsidRPr="00DA29D5">
        <w:rPr>
          <w:rFonts w:ascii="Times New Roman" w:hAnsi="Times New Roman" w:cs="Times New Roman"/>
          <w:sz w:val="28"/>
          <w:szCs w:val="28"/>
        </w:rPr>
        <w:t>голосования по отзыву</w:t>
      </w:r>
      <w:r w:rsidRPr="00DA29D5">
        <w:rPr>
          <w:rFonts w:ascii="Times New Roman" w:hAnsi="Times New Roman" w:cs="Times New Roman"/>
          <w:color w:val="000000"/>
          <w:sz w:val="28"/>
          <w:szCs w:val="28"/>
        </w:rPr>
        <w:t xml:space="preserve"> и наименования </w:t>
      </w:r>
      <w:r w:rsidRPr="00DA29D5">
        <w:rPr>
          <w:rFonts w:ascii="Times New Roman" w:hAnsi="Times New Roman" w:cs="Times New Roman"/>
          <w:color w:val="000000"/>
          <w:sz w:val="28"/>
          <w:szCs w:val="28"/>
        </w:rPr>
        <w:lastRenderedPageBreak/>
        <w:t>муниципального района (городского округа).</w:t>
      </w:r>
      <w:proofErr w:type="gramEnd"/>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5. Сведения об участниках голосования по отзыву формирует и уточняет глава местной администрации муниципального района, городского округа. Сведения об участниках голосования по отзыву – военнослужащих, находящихся в воинской части, членах их семей и о других участниках голосования по отзыву, если они проживают на территории расположения воинской части либо зарегистрированы в установленном </w:t>
      </w:r>
      <w:hyperlink r:id="rId25" w:history="1">
        <w:r w:rsidRPr="00DA29D5">
          <w:rPr>
            <w:rFonts w:ascii="Times New Roman" w:hAnsi="Times New Roman" w:cs="Times New Roman"/>
            <w:sz w:val="28"/>
            <w:szCs w:val="28"/>
          </w:rPr>
          <w:t>порядке</w:t>
        </w:r>
      </w:hyperlink>
      <w:r w:rsidRPr="00DA29D5">
        <w:rPr>
          <w:rFonts w:ascii="Times New Roman" w:hAnsi="Times New Roman" w:cs="Times New Roman"/>
          <w:sz w:val="28"/>
          <w:szCs w:val="28"/>
        </w:rPr>
        <w:t xml:space="preserve"> при воинской части по месту их службы, формирует и уточняет командир воинской части. Сведения об участниках голосования по отзыву, находящихся в местах временного пребывания, представляет в комиссию руководитель организации, в которой участник голосования по отзыву временно пребывает. Указанные сведения направляются уполномоченным на то органом или уполномоченным должностным лицом в территориальные комиссии.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6. Список участников голосования по отзыву составляется территориальной комиссией, в том числе с использованием </w:t>
      </w:r>
      <w:hyperlink r:id="rId26" w:history="1">
        <w:r w:rsidRPr="00DA29D5">
          <w:rPr>
            <w:rFonts w:ascii="Times New Roman" w:hAnsi="Times New Roman" w:cs="Times New Roman"/>
            <w:sz w:val="28"/>
            <w:szCs w:val="28"/>
          </w:rPr>
          <w:t>ГАС «Выборы</w:t>
        </w:r>
      </w:hyperlink>
      <w:r w:rsidRPr="00DA29D5">
        <w:rPr>
          <w:rFonts w:ascii="Times New Roman" w:hAnsi="Times New Roman" w:cs="Times New Roman"/>
          <w:sz w:val="28"/>
          <w:szCs w:val="28"/>
        </w:rPr>
        <w:t xml:space="preserve">», отдельно по каждому участку для голосования по отзыву на основании сведений, представляемых по установленной </w:t>
      </w:r>
      <w:proofErr w:type="gramStart"/>
      <w:r w:rsidRPr="00DA29D5">
        <w:rPr>
          <w:rFonts w:ascii="Times New Roman" w:hAnsi="Times New Roman" w:cs="Times New Roman"/>
          <w:sz w:val="28"/>
          <w:szCs w:val="28"/>
        </w:rPr>
        <w:t>форме</w:t>
      </w:r>
      <w:proofErr w:type="gramEnd"/>
      <w:r w:rsidRPr="00DA29D5">
        <w:rPr>
          <w:rFonts w:ascii="Times New Roman" w:hAnsi="Times New Roman" w:cs="Times New Roman"/>
          <w:sz w:val="28"/>
          <w:szCs w:val="28"/>
        </w:rPr>
        <w:t xml:space="preserve"> уполномоченным на то органом или уполномоченным должностным лицом.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7. Лица, представляющие сведения об участниках голосования по отзыву, несут </w:t>
      </w:r>
      <w:hyperlink r:id="rId27" w:history="1">
        <w:r w:rsidRPr="00DA29D5">
          <w:rPr>
            <w:rFonts w:ascii="Times New Roman" w:hAnsi="Times New Roman" w:cs="Times New Roman"/>
            <w:sz w:val="28"/>
            <w:szCs w:val="28"/>
          </w:rPr>
          <w:t>ответственность</w:t>
        </w:r>
      </w:hyperlink>
      <w:r w:rsidRPr="00DA29D5">
        <w:rPr>
          <w:rFonts w:ascii="Times New Roman" w:hAnsi="Times New Roman" w:cs="Times New Roman"/>
          <w:sz w:val="28"/>
          <w:szCs w:val="28"/>
        </w:rPr>
        <w:t xml:space="preserve"> за достоверность и полноту этих сведений, а также за своевременность их представления.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8. Гражданин Российской Федерации включается в список участников голосования по отзыву только на одном участке для голосования по отзыву. </w:t>
      </w:r>
      <w:proofErr w:type="gramStart"/>
      <w:r w:rsidRPr="00DA29D5">
        <w:rPr>
          <w:rFonts w:ascii="Times New Roman" w:hAnsi="Times New Roman" w:cs="Times New Roman"/>
          <w:sz w:val="28"/>
          <w:szCs w:val="28"/>
        </w:rPr>
        <w:t>При выявлении территориальной комиссией факта включения гражданина Российской Федерации в списки участников голосования по отзыву на разных участках для голосования</w:t>
      </w:r>
      <w:proofErr w:type="gramEnd"/>
      <w:r w:rsidRPr="00DA29D5">
        <w:rPr>
          <w:rFonts w:ascii="Times New Roman" w:hAnsi="Times New Roman" w:cs="Times New Roman"/>
          <w:sz w:val="28"/>
          <w:szCs w:val="28"/>
        </w:rPr>
        <w:t xml:space="preserve"> по отзыву соответствующая комиссия до передачи списков участников голосования по отзыву в участковые комиссии проводит работу по устранению ошибки или неточности в указанных списках.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9. Список участников голосования по отзыву составляется в двух экземплярах. Сведения об участниках голосования по отзыву, включаемые в список участников голосования по отзыву,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голосования по отзыву. </w:t>
      </w:r>
      <w:proofErr w:type="gramStart"/>
      <w:r w:rsidRPr="00DA29D5">
        <w:rPr>
          <w:rFonts w:ascii="Times New Roman" w:hAnsi="Times New Roman" w:cs="Times New Roman"/>
          <w:sz w:val="28"/>
          <w:szCs w:val="28"/>
        </w:rPr>
        <w:t>В списке участников голосования по отзыву должны быть предусмотрены места для проставления участником голосования по отзыву подписи за каждый полученный им бюллетень для голосования по отзыву, серии и номера своего паспорта или документа, заменяющего паспорт гражданина, а также для внесения суммарных данных по голосованию по отзыву и для проставления подписи члена участковой комиссии, выдавшего бюллетень для голосования по отзыву участнику</w:t>
      </w:r>
      <w:proofErr w:type="gramEnd"/>
      <w:r w:rsidRPr="00DA29D5">
        <w:rPr>
          <w:rFonts w:ascii="Times New Roman" w:hAnsi="Times New Roman" w:cs="Times New Roman"/>
          <w:sz w:val="28"/>
          <w:szCs w:val="28"/>
        </w:rPr>
        <w:t xml:space="preserve"> голосования по отзыву.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10. Первый экземпляр списка участников голосования по отзыву подписывают председатель и секретарь комиссии, составившей список. На участках для голосования по отзыву, образованных на территории воинской части, список участников голосования по отзыву подписывают председатель и секретарь участковой комиссии. Список участников голосования по отзыву заверяется </w:t>
      </w:r>
      <w:r w:rsidRPr="00DA29D5">
        <w:rPr>
          <w:rFonts w:ascii="Times New Roman" w:hAnsi="Times New Roman" w:cs="Times New Roman"/>
          <w:sz w:val="28"/>
          <w:szCs w:val="28"/>
        </w:rPr>
        <w:lastRenderedPageBreak/>
        <w:t xml:space="preserve">печатями соответственно территориальной комиссии и (или) участковой комиссии. Порядок и сроки изготовления, использования второго экземпляра списка участников голосования по отзыву, его передачи соответствующей участковой комиссии, заверения и уточнения определяются Центральной избирательной комиссией Республики Татарстан. </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11. Соответствующая территориальная комиссия передает по акту участковым комиссиям первый экземпляр списка участников голосования по отзыву конкретного участка для голосования по отзыву не </w:t>
      </w:r>
      <w:proofErr w:type="gramStart"/>
      <w:r w:rsidRPr="00DA29D5">
        <w:rPr>
          <w:rFonts w:ascii="Times New Roman" w:hAnsi="Times New Roman" w:cs="Times New Roman"/>
          <w:sz w:val="28"/>
          <w:szCs w:val="28"/>
        </w:rPr>
        <w:t>позднее</w:t>
      </w:r>
      <w:proofErr w:type="gramEnd"/>
      <w:r w:rsidRPr="00DA29D5">
        <w:rPr>
          <w:rFonts w:ascii="Times New Roman" w:hAnsi="Times New Roman" w:cs="Times New Roman"/>
          <w:sz w:val="28"/>
          <w:szCs w:val="28"/>
        </w:rPr>
        <w:t xml:space="preserve"> чем за 10 дней до дня голосования. Участковая комиссия вправе разделить первый экземпляр списка участников голосования по отзыву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12. Участковая комиссия уточняет список участников голосования по отзыву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участников голосования по отзыву. Выверенный и уточненный список участников голосования по отзыву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13. Участковая комиссия за 10 дней до дня голосования представляет список участников голосования по отзыву для ознакомления участников голосования по отзыву и его дополнительного уточнения.</w:t>
      </w:r>
    </w:p>
    <w:p w:rsidR="00DA29D5" w:rsidRPr="0077055E"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 xml:space="preserve">14. Гражданин Российской Федерации, обладающий правом на участие в голосовании по отзыву, вправе обратиться в участковую комиссию с заявлением о включении его в список участников голосования по отзыву, о любой ошибке или неточности в сведениях о нем, внесенных в список участников голосования по отзыву. </w:t>
      </w:r>
      <w:proofErr w:type="gramStart"/>
      <w:r w:rsidRPr="00DA29D5">
        <w:rPr>
          <w:rFonts w:ascii="Times New Roman" w:hAnsi="Times New Roman" w:cs="Times New Roman"/>
          <w:sz w:val="28"/>
          <w:szCs w:val="28"/>
        </w:rPr>
        <w:t>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r w:rsidRPr="00DA29D5">
        <w:rPr>
          <w:rFonts w:ascii="Times New Roman" w:hAnsi="Times New Roman" w:cs="Times New Roman"/>
          <w:sz w:val="28"/>
          <w:szCs w:val="28"/>
        </w:rPr>
        <w:t xml:space="preserve"> </w:t>
      </w:r>
      <w:proofErr w:type="gramStart"/>
      <w:r w:rsidRPr="00DA29D5">
        <w:rPr>
          <w:rFonts w:ascii="Times New Roman" w:hAnsi="Times New Roman" w:cs="Times New Roman"/>
          <w:sz w:val="28"/>
          <w:szCs w:val="28"/>
        </w:rPr>
        <w:t>Решение участковой комиссии об отклонении заявления о включении гражданина Российской Федерации в список участников голосования по отзыву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w:t>
      </w:r>
      <w:proofErr w:type="gramEnd"/>
      <w:r w:rsidRPr="00DA29D5">
        <w:rPr>
          <w:rFonts w:ascii="Times New Roman" w:hAnsi="Times New Roman" w:cs="Times New Roman"/>
          <w:sz w:val="28"/>
          <w:szCs w:val="28"/>
        </w:rPr>
        <w:t xml:space="preserve"> В случае</w:t>
      </w:r>
      <w:proofErr w:type="gramStart"/>
      <w:r w:rsidRPr="00DA29D5">
        <w:rPr>
          <w:rFonts w:ascii="Times New Roman" w:hAnsi="Times New Roman" w:cs="Times New Roman"/>
          <w:sz w:val="28"/>
          <w:szCs w:val="28"/>
        </w:rPr>
        <w:t>,</w:t>
      </w:r>
      <w:proofErr w:type="gramEnd"/>
      <w:r w:rsidRPr="00DA29D5">
        <w:rPr>
          <w:rFonts w:ascii="Times New Roman" w:hAnsi="Times New Roman" w:cs="Times New Roman"/>
          <w:sz w:val="28"/>
          <w:szCs w:val="28"/>
        </w:rPr>
        <w:t xml:space="preserve"> если принято решение об удовлетворении жалобы (заявления), исправление в списке участников голосования по отзыву производится участковой комиссией немедленно. </w:t>
      </w:r>
      <w:proofErr w:type="gramStart"/>
      <w:r w:rsidRPr="00DA29D5">
        <w:rPr>
          <w:rFonts w:ascii="Times New Roman" w:hAnsi="Times New Roman" w:cs="Times New Roman"/>
          <w:sz w:val="28"/>
          <w:szCs w:val="28"/>
        </w:rPr>
        <w:t xml:space="preserve">Исключение гражданина Российской Федерации из списка участников голосования по отзыву после его подписания председателями и секретарями соответствующих комиссий и заверения его печатями этих комиссий в порядке, предусмотренном частью 10 настоящей статьи, производится только на основании официальных документов, в том числе сообщения вышестоящей комиссии о включении участника голосования по отзыву в </w:t>
      </w:r>
      <w:r w:rsidRPr="00DA29D5">
        <w:rPr>
          <w:rFonts w:ascii="Times New Roman" w:hAnsi="Times New Roman" w:cs="Times New Roman"/>
          <w:sz w:val="28"/>
          <w:szCs w:val="28"/>
        </w:rPr>
        <w:lastRenderedPageBreak/>
        <w:t>список участников голосования по отзыву на другом участке голосования по</w:t>
      </w:r>
      <w:proofErr w:type="gramEnd"/>
      <w:r w:rsidRPr="00DA29D5">
        <w:rPr>
          <w:rFonts w:ascii="Times New Roman" w:hAnsi="Times New Roman" w:cs="Times New Roman"/>
          <w:sz w:val="28"/>
          <w:szCs w:val="28"/>
        </w:rPr>
        <w:t xml:space="preserve"> отзыву. При этом в списке участников голосования по отзыву, а также в базе данных </w:t>
      </w:r>
      <w:hyperlink r:id="rId28" w:history="1">
        <w:r w:rsidRPr="00DA29D5">
          <w:rPr>
            <w:rFonts w:ascii="Times New Roman" w:hAnsi="Times New Roman" w:cs="Times New Roman"/>
            <w:sz w:val="28"/>
            <w:szCs w:val="28"/>
          </w:rPr>
          <w:t>ГАС «Выборы</w:t>
        </w:r>
      </w:hyperlink>
      <w:r w:rsidRPr="00DA29D5">
        <w:rPr>
          <w:rFonts w:ascii="Times New Roman" w:hAnsi="Times New Roman" w:cs="Times New Roman"/>
          <w:sz w:val="28"/>
          <w:szCs w:val="28"/>
        </w:rPr>
        <w:t xml:space="preserve">» указывается дата исключения гражданина Российской Федерации из списка, а также причина такого исключения. Запись в списке участников голосования по отзыву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части 4 статьи 24 настоящего Закона сведений об участниках голосования по отзыву, включенных в список участников голосования по отзыву на соответствующем участке для голосования по отзыву. </w:t>
      </w:r>
      <w:r w:rsidR="0077055E" w:rsidRPr="0077055E">
        <w:rPr>
          <w:rFonts w:ascii="Times New Roman" w:hAnsi="Times New Roman" w:cs="Times New Roman"/>
          <w:i/>
          <w:sz w:val="28"/>
          <w:szCs w:val="28"/>
        </w:rPr>
        <w:t xml:space="preserve">(Часть </w:t>
      </w:r>
      <w:r w:rsidR="0077055E">
        <w:rPr>
          <w:rFonts w:ascii="Times New Roman" w:hAnsi="Times New Roman" w:cs="Times New Roman"/>
          <w:i/>
          <w:sz w:val="28"/>
          <w:szCs w:val="28"/>
        </w:rPr>
        <w:t>14</w:t>
      </w:r>
      <w:r w:rsidR="0077055E" w:rsidRPr="0077055E">
        <w:rPr>
          <w:rFonts w:ascii="Times New Roman" w:hAnsi="Times New Roman" w:cs="Times New Roman"/>
          <w:i/>
          <w:sz w:val="28"/>
          <w:szCs w:val="28"/>
        </w:rPr>
        <w:t xml:space="preserve"> в  редакции Закона Республики Татарстан от 7 июня 2018 года № 38-ЗРТ)</w:t>
      </w:r>
    </w:p>
    <w:p w:rsidR="00041E0C" w:rsidRPr="0077055E" w:rsidRDefault="00041E0C" w:rsidP="006A343F">
      <w:pPr>
        <w:pStyle w:val="ConsPlusNormal"/>
        <w:keepNext/>
        <w:widowControl w:val="0"/>
        <w:ind w:firstLine="709"/>
        <w:jc w:val="both"/>
        <w:outlineLvl w:val="0"/>
        <w:rPr>
          <w:rFonts w:ascii="Times New Roman" w:hAnsi="Times New Roman" w:cs="Times New Roman"/>
          <w:sz w:val="28"/>
          <w:szCs w:val="28"/>
        </w:rPr>
      </w:pPr>
      <w:r w:rsidRPr="00620023">
        <w:rPr>
          <w:rFonts w:ascii="Times New Roman" w:hAnsi="Times New Roman"/>
          <w:sz w:val="28"/>
          <w:szCs w:val="28"/>
        </w:rPr>
        <w:t xml:space="preserve">15. Участники голосования по отзыву, которые будут находиться в день голосования в больницах или местах содержания под </w:t>
      </w:r>
      <w:proofErr w:type="gramStart"/>
      <w:r w:rsidRPr="00620023">
        <w:rPr>
          <w:rFonts w:ascii="Times New Roman" w:hAnsi="Times New Roman"/>
          <w:sz w:val="28"/>
          <w:szCs w:val="28"/>
        </w:rPr>
        <w:t>стражей</w:t>
      </w:r>
      <w:proofErr w:type="gramEnd"/>
      <w:r w:rsidRPr="00620023">
        <w:rPr>
          <w:rFonts w:ascii="Times New Roman" w:hAnsi="Times New Roman"/>
          <w:sz w:val="28"/>
          <w:szCs w:val="28"/>
        </w:rPr>
        <w:t xml:space="preserve"> подозреваемых и обвиняемых, а также участники голосования по отзыву из числа военнослужащих, находящихся вне места расположения воинской части, решением участковой комиссии могут быть включены в список участников голосования по отзыву на участке голосования по отзыву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w:t>
      </w:r>
      <w:proofErr w:type="gramStart"/>
      <w:r w:rsidRPr="00620023">
        <w:rPr>
          <w:rFonts w:ascii="Times New Roman" w:hAnsi="Times New Roman"/>
          <w:sz w:val="28"/>
          <w:szCs w:val="28"/>
        </w:rPr>
        <w:t xml:space="preserve">Информация о включении участника голосования по отзыву в список участников голосования по отзыву на участке </w:t>
      </w:r>
      <w:r w:rsidRPr="00620023">
        <w:rPr>
          <w:rFonts w:ascii="Times New Roman" w:hAnsi="Times New Roman"/>
          <w:bCs/>
          <w:sz w:val="28"/>
          <w:szCs w:val="28"/>
        </w:rPr>
        <w:t>для голосования по отзыву</w:t>
      </w:r>
      <w:r w:rsidRPr="00620023">
        <w:rPr>
          <w:rFonts w:ascii="Times New Roman" w:hAnsi="Times New Roman"/>
          <w:sz w:val="28"/>
          <w:szCs w:val="28"/>
        </w:rPr>
        <w:t xml:space="preserve"> по месту его временного пребывания передается, в том числе с использованием ГАС «Выборы», в участковую комиссию, где данный участник голосования по отзыву включен в список участников голосования по отзыву по месту его жительства.</w:t>
      </w:r>
      <w:proofErr w:type="gramEnd"/>
      <w:r w:rsidRPr="00620023">
        <w:rPr>
          <w:rFonts w:ascii="Times New Roman" w:hAnsi="Times New Roman"/>
          <w:sz w:val="28"/>
          <w:szCs w:val="28"/>
        </w:rPr>
        <w:t xml:space="preserve"> Участковая комиссия в соответствующей строке списка участников голосования по отзыву делает отметку: </w:t>
      </w:r>
      <w:proofErr w:type="gramStart"/>
      <w:r w:rsidRPr="00620023">
        <w:rPr>
          <w:rFonts w:ascii="Times New Roman" w:hAnsi="Times New Roman"/>
          <w:sz w:val="28"/>
          <w:szCs w:val="28"/>
        </w:rPr>
        <w:t>«Включен в список участников голосования по отзыву на участке для голосования по отзыву №» с указанием номера участка для голосования по отзыву.</w:t>
      </w:r>
      <w:proofErr w:type="gramEnd"/>
      <w:r>
        <w:rPr>
          <w:rFonts w:ascii="Times New Roman" w:hAnsi="Times New Roman"/>
          <w:sz w:val="28"/>
          <w:szCs w:val="28"/>
        </w:rPr>
        <w:t xml:space="preserve"> </w:t>
      </w:r>
      <w:r w:rsidRPr="0077055E">
        <w:rPr>
          <w:rFonts w:ascii="Times New Roman" w:hAnsi="Times New Roman" w:cs="Times New Roman"/>
          <w:i/>
          <w:sz w:val="28"/>
          <w:szCs w:val="28"/>
        </w:rPr>
        <w:t xml:space="preserve">(Часть </w:t>
      </w:r>
      <w:r>
        <w:rPr>
          <w:rFonts w:ascii="Times New Roman" w:hAnsi="Times New Roman" w:cs="Times New Roman"/>
          <w:i/>
          <w:sz w:val="28"/>
          <w:szCs w:val="28"/>
        </w:rPr>
        <w:t xml:space="preserve">15 </w:t>
      </w:r>
      <w:r w:rsidRPr="0077055E">
        <w:rPr>
          <w:rFonts w:ascii="Times New Roman" w:hAnsi="Times New Roman" w:cs="Times New Roman"/>
          <w:i/>
          <w:sz w:val="28"/>
          <w:szCs w:val="28"/>
        </w:rPr>
        <w:t xml:space="preserve"> в</w:t>
      </w:r>
      <w:r>
        <w:rPr>
          <w:rFonts w:ascii="Times New Roman" w:hAnsi="Times New Roman" w:cs="Times New Roman"/>
          <w:i/>
          <w:sz w:val="28"/>
          <w:szCs w:val="28"/>
        </w:rPr>
        <w:t xml:space="preserve">  </w:t>
      </w:r>
      <w:r w:rsidRPr="0077055E">
        <w:rPr>
          <w:rFonts w:ascii="Times New Roman" w:hAnsi="Times New Roman" w:cs="Times New Roman"/>
          <w:i/>
          <w:sz w:val="28"/>
          <w:szCs w:val="28"/>
        </w:rPr>
        <w:t xml:space="preserve">  редакции</w:t>
      </w:r>
      <w:r>
        <w:rPr>
          <w:rFonts w:ascii="Times New Roman" w:hAnsi="Times New Roman" w:cs="Times New Roman"/>
          <w:i/>
          <w:sz w:val="28"/>
          <w:szCs w:val="28"/>
        </w:rPr>
        <w:t xml:space="preserve">  </w:t>
      </w:r>
      <w:r w:rsidRPr="0077055E">
        <w:rPr>
          <w:rFonts w:ascii="Times New Roman" w:hAnsi="Times New Roman" w:cs="Times New Roman"/>
          <w:i/>
          <w:sz w:val="28"/>
          <w:szCs w:val="28"/>
        </w:rPr>
        <w:t xml:space="preserve"> Закона</w:t>
      </w:r>
      <w:r>
        <w:rPr>
          <w:rFonts w:ascii="Times New Roman" w:hAnsi="Times New Roman" w:cs="Times New Roman"/>
          <w:i/>
          <w:sz w:val="28"/>
          <w:szCs w:val="28"/>
        </w:rPr>
        <w:t xml:space="preserve">  </w:t>
      </w:r>
      <w:r w:rsidRPr="0077055E">
        <w:rPr>
          <w:rFonts w:ascii="Times New Roman" w:hAnsi="Times New Roman" w:cs="Times New Roman"/>
          <w:i/>
          <w:sz w:val="28"/>
          <w:szCs w:val="28"/>
        </w:rPr>
        <w:t xml:space="preserve"> Республики</w:t>
      </w:r>
      <w:r>
        <w:rPr>
          <w:rFonts w:ascii="Times New Roman" w:hAnsi="Times New Roman" w:cs="Times New Roman"/>
          <w:i/>
          <w:sz w:val="28"/>
          <w:szCs w:val="28"/>
        </w:rPr>
        <w:t xml:space="preserve"> </w:t>
      </w:r>
      <w:r w:rsidRPr="0077055E">
        <w:rPr>
          <w:rFonts w:ascii="Times New Roman" w:hAnsi="Times New Roman" w:cs="Times New Roman"/>
          <w:i/>
          <w:sz w:val="28"/>
          <w:szCs w:val="28"/>
        </w:rPr>
        <w:t xml:space="preserve"> Татарстан</w:t>
      </w:r>
      <w:r>
        <w:rPr>
          <w:rFonts w:ascii="Times New Roman" w:hAnsi="Times New Roman" w:cs="Times New Roman"/>
          <w:i/>
          <w:sz w:val="28"/>
          <w:szCs w:val="28"/>
        </w:rPr>
        <w:t xml:space="preserve">  </w:t>
      </w:r>
      <w:r w:rsidRPr="0077055E">
        <w:rPr>
          <w:rFonts w:ascii="Times New Roman" w:hAnsi="Times New Roman" w:cs="Times New Roman"/>
          <w:i/>
          <w:sz w:val="28"/>
          <w:szCs w:val="28"/>
        </w:rPr>
        <w:t xml:space="preserve"> от</w:t>
      </w:r>
      <w:r>
        <w:rPr>
          <w:rFonts w:ascii="Times New Roman" w:hAnsi="Times New Roman" w:cs="Times New Roman"/>
          <w:i/>
          <w:sz w:val="28"/>
          <w:szCs w:val="28"/>
        </w:rPr>
        <w:t xml:space="preserve"> </w:t>
      </w:r>
      <w:r w:rsidRPr="0077055E">
        <w:rPr>
          <w:rFonts w:ascii="Times New Roman" w:hAnsi="Times New Roman" w:cs="Times New Roman"/>
          <w:i/>
          <w:sz w:val="28"/>
          <w:szCs w:val="28"/>
        </w:rPr>
        <w:t xml:space="preserve"> 7</w:t>
      </w:r>
      <w:r>
        <w:rPr>
          <w:rFonts w:ascii="Times New Roman" w:hAnsi="Times New Roman" w:cs="Times New Roman"/>
          <w:i/>
          <w:sz w:val="28"/>
          <w:szCs w:val="28"/>
        </w:rPr>
        <w:t xml:space="preserve"> </w:t>
      </w:r>
      <w:r w:rsidRPr="0077055E">
        <w:rPr>
          <w:rFonts w:ascii="Times New Roman" w:hAnsi="Times New Roman" w:cs="Times New Roman"/>
          <w:i/>
          <w:sz w:val="28"/>
          <w:szCs w:val="28"/>
        </w:rPr>
        <w:t xml:space="preserve"> июня 2018 года № 38-ЗРТ)</w:t>
      </w:r>
    </w:p>
    <w:p w:rsidR="00DA29D5" w:rsidRPr="00DA29D5" w:rsidRDefault="00DA29D5" w:rsidP="006A343F">
      <w:pPr>
        <w:pStyle w:val="ConsPlusNormal"/>
        <w:keepNext/>
        <w:widowControl w:val="0"/>
        <w:ind w:firstLine="709"/>
        <w:jc w:val="both"/>
        <w:outlineLvl w:val="0"/>
        <w:rPr>
          <w:rFonts w:ascii="Times New Roman" w:hAnsi="Times New Roman" w:cs="Times New Roman"/>
          <w:sz w:val="28"/>
          <w:szCs w:val="28"/>
        </w:rPr>
      </w:pPr>
      <w:r w:rsidRPr="00DA29D5">
        <w:rPr>
          <w:rFonts w:ascii="Times New Roman" w:hAnsi="Times New Roman" w:cs="Times New Roman"/>
          <w:sz w:val="28"/>
          <w:szCs w:val="28"/>
        </w:rPr>
        <w:t>16. Вносить какие-либо изменения в списки участников голосования по отзыву после окончания голосования и начала подсчета голосов участников голосования по отзыву запрещается.</w:t>
      </w:r>
    </w:p>
    <w:p w:rsidR="004C5231" w:rsidRPr="00DA29D5" w:rsidRDefault="00DA29D5" w:rsidP="006A343F">
      <w:pPr>
        <w:keepNext/>
        <w:widowControl w:val="0"/>
        <w:autoSpaceDE w:val="0"/>
        <w:autoSpaceDN w:val="0"/>
        <w:adjustRightInd w:val="0"/>
        <w:ind w:firstLine="720"/>
        <w:jc w:val="both"/>
        <w:rPr>
          <w:sz w:val="28"/>
          <w:szCs w:val="28"/>
        </w:rPr>
      </w:pPr>
      <w:r w:rsidRPr="00DA29D5">
        <w:rPr>
          <w:sz w:val="28"/>
          <w:szCs w:val="28"/>
        </w:rPr>
        <w:t>17. После официального опубликования результатов голосования по отзыву информация об участниках голосования по отзыву, содержащаяся в списках участников голосования по отзыву, может использоваться для уточнения сведений об участниках голосования по отзыву в регистре участников голосования по отзыву.</w:t>
      </w:r>
    </w:p>
    <w:p w:rsidR="004E4DFB" w:rsidRDefault="004E4DFB" w:rsidP="006A343F">
      <w:pPr>
        <w:keepNext/>
        <w:widowControl w:val="0"/>
        <w:autoSpaceDE w:val="0"/>
        <w:autoSpaceDN w:val="0"/>
        <w:adjustRightInd w:val="0"/>
        <w:ind w:left="2160" w:hanging="1440"/>
        <w:jc w:val="both"/>
        <w:outlineLvl w:val="0"/>
        <w:rPr>
          <w:sz w:val="28"/>
          <w:szCs w:val="28"/>
        </w:rPr>
      </w:pPr>
    </w:p>
    <w:p w:rsidR="00652346" w:rsidRPr="00652346" w:rsidRDefault="00652346" w:rsidP="006A343F">
      <w:pPr>
        <w:keepNext/>
        <w:widowControl w:val="0"/>
        <w:autoSpaceDE w:val="0"/>
        <w:autoSpaceDN w:val="0"/>
        <w:adjustRightInd w:val="0"/>
        <w:ind w:left="2160" w:hanging="1440"/>
        <w:jc w:val="both"/>
        <w:outlineLvl w:val="0"/>
        <w:rPr>
          <w:i/>
          <w:sz w:val="28"/>
          <w:szCs w:val="28"/>
        </w:rPr>
      </w:pPr>
      <w:r w:rsidRPr="00C36F28">
        <w:rPr>
          <w:sz w:val="28"/>
          <w:szCs w:val="28"/>
        </w:rPr>
        <w:t xml:space="preserve">Статья 26. </w:t>
      </w:r>
      <w:r w:rsidR="00126139">
        <w:rPr>
          <w:sz w:val="28"/>
          <w:szCs w:val="28"/>
        </w:rPr>
        <w:t xml:space="preserve"> </w:t>
      </w:r>
      <w:r w:rsidRPr="00C36F28">
        <w:rPr>
          <w:b/>
          <w:sz w:val="28"/>
          <w:szCs w:val="28"/>
        </w:rPr>
        <w:t>Участки для голосования по отзыву</w:t>
      </w:r>
      <w:r>
        <w:rPr>
          <w:b/>
          <w:sz w:val="28"/>
          <w:szCs w:val="28"/>
        </w:rPr>
        <w:t xml:space="preserve"> </w:t>
      </w:r>
      <w:r>
        <w:rPr>
          <w:i/>
          <w:sz w:val="28"/>
          <w:szCs w:val="28"/>
        </w:rPr>
        <w:t>(статья в редакции Закона Республики Татарстан от 26 мая 2014 года № 41-ЗРТ)</w:t>
      </w:r>
    </w:p>
    <w:p w:rsidR="00652346" w:rsidRPr="00C36F28" w:rsidRDefault="00652346" w:rsidP="006A343F">
      <w:pPr>
        <w:keepNext/>
        <w:widowControl w:val="0"/>
        <w:autoSpaceDE w:val="0"/>
        <w:autoSpaceDN w:val="0"/>
        <w:adjustRightInd w:val="0"/>
        <w:ind w:firstLine="720"/>
        <w:jc w:val="both"/>
        <w:outlineLvl w:val="0"/>
        <w:rPr>
          <w:b/>
          <w:sz w:val="28"/>
          <w:szCs w:val="28"/>
        </w:rPr>
      </w:pPr>
    </w:p>
    <w:p w:rsidR="00652346" w:rsidRPr="00C36F28" w:rsidRDefault="00652346" w:rsidP="006A343F">
      <w:pPr>
        <w:keepNext/>
        <w:widowControl w:val="0"/>
        <w:autoSpaceDE w:val="0"/>
        <w:autoSpaceDN w:val="0"/>
        <w:adjustRightInd w:val="0"/>
        <w:ind w:firstLine="720"/>
        <w:jc w:val="both"/>
        <w:rPr>
          <w:sz w:val="28"/>
          <w:szCs w:val="28"/>
        </w:rPr>
      </w:pPr>
      <w:r w:rsidRPr="00C36F28">
        <w:rPr>
          <w:sz w:val="28"/>
          <w:szCs w:val="28"/>
        </w:rPr>
        <w:t xml:space="preserve">1. Для проведения голосования и подсчета голосов участников голосования по отзыву используются единые избирательные участки, участки референдума, </w:t>
      </w:r>
      <w:r>
        <w:rPr>
          <w:sz w:val="28"/>
          <w:szCs w:val="28"/>
        </w:rPr>
        <w:t>о</w:t>
      </w:r>
      <w:r w:rsidRPr="00C36F28">
        <w:rPr>
          <w:sz w:val="28"/>
          <w:szCs w:val="28"/>
        </w:rPr>
        <w:t>бразованные в соответствии с Федеральным законом «Об основных гарантиях</w:t>
      </w:r>
      <w:r>
        <w:rPr>
          <w:sz w:val="28"/>
          <w:szCs w:val="28"/>
        </w:rPr>
        <w:t xml:space="preserve"> и</w:t>
      </w:r>
      <w:r w:rsidRPr="00C36F28">
        <w:rPr>
          <w:sz w:val="28"/>
          <w:szCs w:val="28"/>
        </w:rPr>
        <w:t>збирательных прав и права на участие в референдуме граждан Российской Федерации», Избирательным кодексом Республики Татарстан.</w:t>
      </w:r>
    </w:p>
    <w:p w:rsidR="00652346" w:rsidRPr="00C36F28" w:rsidRDefault="00652346" w:rsidP="006A343F">
      <w:pPr>
        <w:keepNext/>
        <w:widowControl w:val="0"/>
        <w:autoSpaceDE w:val="0"/>
        <w:autoSpaceDN w:val="0"/>
        <w:adjustRightInd w:val="0"/>
        <w:ind w:firstLine="720"/>
        <w:jc w:val="both"/>
        <w:rPr>
          <w:sz w:val="28"/>
          <w:szCs w:val="28"/>
        </w:rPr>
      </w:pPr>
      <w:r w:rsidRPr="00C36F28">
        <w:rPr>
          <w:sz w:val="28"/>
          <w:szCs w:val="28"/>
        </w:rPr>
        <w:t xml:space="preserve">2. В местах временного пребывания участников голосования по отзыву </w:t>
      </w:r>
      <w:r w:rsidRPr="00C36F28">
        <w:rPr>
          <w:sz w:val="28"/>
          <w:szCs w:val="28"/>
        </w:rPr>
        <w:lastRenderedPageBreak/>
        <w:t xml:space="preserve">(больницах, санаториях, домах отдыха, на вокзалах, в аэропортах, местах содержания под </w:t>
      </w:r>
      <w:proofErr w:type="gramStart"/>
      <w:r w:rsidRPr="00C36F28">
        <w:rPr>
          <w:sz w:val="28"/>
          <w:szCs w:val="28"/>
        </w:rPr>
        <w:t>стражей</w:t>
      </w:r>
      <w:proofErr w:type="gramEnd"/>
      <w:r w:rsidRPr="00C36F28">
        <w:rPr>
          <w:sz w:val="28"/>
          <w:szCs w:val="28"/>
        </w:rPr>
        <w:t xml:space="preserve"> подозреваемых и обвиняемых и других местах временного пребывания) участки для голосования по отзыву могут образовываться территориальной комиссией на установленный ею срок не позднее чем за 30  дней до дня голосования, а в исключительных случаях – не позднее чем за три дня до дня голосования.</w:t>
      </w:r>
    </w:p>
    <w:p w:rsidR="004C5231" w:rsidRPr="006F727B" w:rsidRDefault="00652346" w:rsidP="006A343F">
      <w:pPr>
        <w:keepNext/>
        <w:widowControl w:val="0"/>
        <w:autoSpaceDE w:val="0"/>
        <w:autoSpaceDN w:val="0"/>
        <w:adjustRightInd w:val="0"/>
        <w:ind w:firstLine="720"/>
        <w:jc w:val="both"/>
        <w:rPr>
          <w:sz w:val="28"/>
          <w:szCs w:val="28"/>
        </w:rPr>
      </w:pPr>
      <w:r w:rsidRPr="00C36F28">
        <w:rPr>
          <w:sz w:val="28"/>
          <w:szCs w:val="28"/>
        </w:rPr>
        <w:t xml:space="preserve">3. </w:t>
      </w:r>
      <w:proofErr w:type="gramStart"/>
      <w:r w:rsidRPr="00C36F28">
        <w:rPr>
          <w:sz w:val="28"/>
          <w:szCs w:val="28"/>
        </w:rPr>
        <w:t>Списки участков для голосования по отзыву с указанием их границ (если участок для голосования по отзыву образован на части территории населенного пункта) либо перечня населенных пунктов (если участок для голосования по отзыву образован на территориях одного или нескольких населенных пунктов) и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w:t>
      </w:r>
      <w:proofErr w:type="gramEnd"/>
      <w:r w:rsidRPr="00C36F28">
        <w:rPr>
          <w:sz w:val="28"/>
          <w:szCs w:val="28"/>
        </w:rPr>
        <w:t xml:space="preserve"> не </w:t>
      </w:r>
      <w:proofErr w:type="gramStart"/>
      <w:r w:rsidRPr="00C36F28">
        <w:rPr>
          <w:sz w:val="28"/>
          <w:szCs w:val="28"/>
        </w:rPr>
        <w:t>позднее</w:t>
      </w:r>
      <w:proofErr w:type="gramEnd"/>
      <w:r w:rsidRPr="00C36F28">
        <w:rPr>
          <w:sz w:val="28"/>
          <w:szCs w:val="28"/>
        </w:rPr>
        <w:t xml:space="preserve"> чем за 40 дней до дня голосования. Информация об участках для голосования по отзыву, образованных в местах временного пребывания участников голосования по отзыву (больницах, санаториях, домах отдыха, на вокзалах, в аэропортах, местах содержания под </w:t>
      </w:r>
      <w:proofErr w:type="gramStart"/>
      <w:r w:rsidRPr="00C36F28">
        <w:rPr>
          <w:sz w:val="28"/>
          <w:szCs w:val="28"/>
        </w:rPr>
        <w:t>стражей</w:t>
      </w:r>
      <w:proofErr w:type="gramEnd"/>
      <w:r w:rsidRPr="00C36F28">
        <w:rPr>
          <w:sz w:val="28"/>
          <w:szCs w:val="28"/>
        </w:rPr>
        <w:t xml:space="preserve"> подозреваемых и обвиняемых и других местах временного пребывания), доводится до сведения участников голосования по отзыву администрациями данных учреждений и должна быть опубликована территориальной комиссией не позднее чем через два дня после их образования.</w:t>
      </w:r>
    </w:p>
    <w:p w:rsidR="004C5231" w:rsidRPr="006F727B" w:rsidRDefault="004C5231" w:rsidP="006A343F">
      <w:pPr>
        <w:pStyle w:val="ConsPlusTitle"/>
        <w:keepNext/>
        <w:widowControl w:val="0"/>
        <w:ind w:right="-6" w:firstLine="720"/>
        <w:jc w:val="center"/>
        <w:outlineLvl w:val="1"/>
        <w:rPr>
          <w:rFonts w:ascii="Times New Roman" w:hAnsi="Times New Roman" w:cs="Times New Roman"/>
          <w:bCs w:val="0"/>
          <w:sz w:val="28"/>
          <w:szCs w:val="28"/>
        </w:rPr>
      </w:pPr>
      <w:bookmarkStart w:id="61" w:name="_Toc335924566"/>
    </w:p>
    <w:p w:rsidR="007A6CCA" w:rsidRPr="006F727B" w:rsidRDefault="007A6CCA" w:rsidP="006A343F">
      <w:pPr>
        <w:pStyle w:val="ConsPlusTitle"/>
        <w:keepNext/>
        <w:widowControl w:val="0"/>
        <w:ind w:right="-6" w:firstLine="720"/>
        <w:outlineLvl w:val="1"/>
        <w:rPr>
          <w:rFonts w:ascii="Times New Roman" w:hAnsi="Times New Roman" w:cs="Times New Roman"/>
          <w:bCs w:val="0"/>
          <w:sz w:val="28"/>
          <w:szCs w:val="28"/>
        </w:rPr>
      </w:pPr>
      <w:r w:rsidRPr="0077322B">
        <w:rPr>
          <w:rFonts w:ascii="Times New Roman" w:hAnsi="Times New Roman" w:cs="Times New Roman"/>
          <w:b w:val="0"/>
          <w:bCs w:val="0"/>
          <w:sz w:val="28"/>
          <w:szCs w:val="28"/>
        </w:rPr>
        <w:t xml:space="preserve">Глава </w:t>
      </w:r>
      <w:r w:rsidR="0077322B">
        <w:rPr>
          <w:rFonts w:ascii="Times New Roman" w:hAnsi="Times New Roman" w:cs="Times New Roman"/>
          <w:b w:val="0"/>
          <w:bCs w:val="0"/>
          <w:sz w:val="28"/>
          <w:szCs w:val="28"/>
        </w:rPr>
        <w:t>8</w:t>
      </w:r>
      <w:r w:rsidRPr="0077322B">
        <w:rPr>
          <w:rFonts w:ascii="Times New Roman" w:hAnsi="Times New Roman" w:cs="Times New Roman"/>
          <w:b w:val="0"/>
          <w:bCs w:val="0"/>
          <w:sz w:val="28"/>
          <w:szCs w:val="28"/>
        </w:rPr>
        <w:t xml:space="preserve">. </w:t>
      </w:r>
      <w:bookmarkEnd w:id="61"/>
      <w:r w:rsidR="0077322B">
        <w:rPr>
          <w:rFonts w:ascii="Times New Roman" w:hAnsi="Times New Roman" w:cs="Times New Roman"/>
          <w:bCs w:val="0"/>
          <w:sz w:val="28"/>
          <w:szCs w:val="28"/>
        </w:rPr>
        <w:t>Информационное обеспечение кампании по отзыву</w:t>
      </w:r>
    </w:p>
    <w:p w:rsidR="007A6CCA" w:rsidRPr="006F727B" w:rsidRDefault="007A6CCA" w:rsidP="006A343F">
      <w:pPr>
        <w:pStyle w:val="2"/>
        <w:widowControl w:val="0"/>
        <w:spacing w:before="0" w:after="0"/>
        <w:ind w:firstLine="720"/>
        <w:jc w:val="both"/>
        <w:rPr>
          <w:rFonts w:ascii="Times New Roman" w:hAnsi="Times New Roman" w:cs="Times New Roman"/>
          <w:b w:val="0"/>
          <w:bCs w:val="0"/>
          <w:i w:val="0"/>
          <w:iCs w:val="0"/>
        </w:rPr>
      </w:pPr>
      <w:bookmarkStart w:id="62" w:name="_Toc325099272"/>
      <w:bookmarkStart w:id="63" w:name="_Toc325099358"/>
    </w:p>
    <w:p w:rsidR="007A6CCA" w:rsidRPr="006F727B" w:rsidRDefault="007A6CCA" w:rsidP="006A343F">
      <w:pPr>
        <w:pStyle w:val="2"/>
        <w:widowControl w:val="0"/>
        <w:spacing w:before="0" w:after="0"/>
        <w:ind w:firstLine="720"/>
        <w:jc w:val="both"/>
        <w:rPr>
          <w:rFonts w:ascii="Times New Roman" w:hAnsi="Times New Roman" w:cs="Times New Roman"/>
          <w:b w:val="0"/>
          <w:bCs w:val="0"/>
          <w:i w:val="0"/>
          <w:iCs w:val="0"/>
        </w:rPr>
      </w:pPr>
      <w:bookmarkStart w:id="64" w:name="_Toc335924567"/>
      <w:r w:rsidRPr="006F727B">
        <w:rPr>
          <w:rFonts w:ascii="Times New Roman" w:hAnsi="Times New Roman" w:cs="Times New Roman"/>
          <w:b w:val="0"/>
          <w:bCs w:val="0"/>
          <w:i w:val="0"/>
          <w:iCs w:val="0"/>
        </w:rPr>
        <w:t xml:space="preserve">Статья </w:t>
      </w:r>
      <w:r w:rsidR="007058F3" w:rsidRPr="006F727B">
        <w:rPr>
          <w:rFonts w:ascii="Times New Roman" w:hAnsi="Times New Roman" w:cs="Times New Roman"/>
          <w:b w:val="0"/>
          <w:bCs w:val="0"/>
          <w:i w:val="0"/>
          <w:iCs w:val="0"/>
        </w:rPr>
        <w:t>27</w:t>
      </w:r>
      <w:r w:rsidRPr="006F727B">
        <w:rPr>
          <w:rFonts w:ascii="Times New Roman" w:hAnsi="Times New Roman" w:cs="Times New Roman"/>
          <w:b w:val="0"/>
          <w:bCs w:val="0"/>
          <w:i w:val="0"/>
          <w:iCs w:val="0"/>
        </w:rPr>
        <w:t xml:space="preserve">. </w:t>
      </w:r>
      <w:r w:rsidRPr="0082669D">
        <w:rPr>
          <w:rFonts w:ascii="Times New Roman" w:hAnsi="Times New Roman" w:cs="Times New Roman"/>
          <w:bCs w:val="0"/>
          <w:i w:val="0"/>
          <w:iCs w:val="0"/>
        </w:rPr>
        <w:t xml:space="preserve">Информационное обеспечение </w:t>
      </w:r>
      <w:bookmarkEnd w:id="62"/>
      <w:bookmarkEnd w:id="63"/>
      <w:r w:rsidRPr="0082669D">
        <w:rPr>
          <w:rFonts w:ascii="Times New Roman" w:hAnsi="Times New Roman" w:cs="Times New Roman"/>
          <w:bCs w:val="0"/>
          <w:i w:val="0"/>
          <w:iCs w:val="0"/>
        </w:rPr>
        <w:t>кампании по отзыву</w:t>
      </w:r>
      <w:bookmarkEnd w:id="64"/>
    </w:p>
    <w:p w:rsidR="007A6CCA" w:rsidRPr="006F727B" w:rsidRDefault="007A6CCA" w:rsidP="006A343F">
      <w:pPr>
        <w:keepNext/>
        <w:widowControl w:val="0"/>
        <w:autoSpaceDE w:val="0"/>
        <w:autoSpaceDN w:val="0"/>
        <w:adjustRightInd w:val="0"/>
        <w:ind w:right="-7" w:firstLine="720"/>
        <w:jc w:val="both"/>
        <w:outlineLvl w:val="2"/>
        <w:rPr>
          <w:sz w:val="28"/>
          <w:szCs w:val="28"/>
        </w:rPr>
      </w:pP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Информационное обеспечение кампании по отзыву включает в себя информирование участников голосования по отзыву и агитацию по вопросам отзыва, способствует осознанному волеизъявлению участников голосования по отзыву, гласности </w:t>
      </w:r>
      <w:r w:rsidRPr="006F727B">
        <w:rPr>
          <w:bCs/>
          <w:iCs/>
          <w:sz w:val="28"/>
          <w:szCs w:val="28"/>
        </w:rPr>
        <w:t>кампании по отзыву</w:t>
      </w:r>
      <w:r w:rsidRPr="006F727B">
        <w:rPr>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p>
    <w:p w:rsidR="007A6CCA" w:rsidRPr="006F727B" w:rsidRDefault="007A6CCA" w:rsidP="006A343F">
      <w:pPr>
        <w:pStyle w:val="2"/>
        <w:widowControl w:val="0"/>
        <w:spacing w:before="0" w:after="0"/>
        <w:ind w:firstLine="720"/>
        <w:jc w:val="both"/>
        <w:rPr>
          <w:rFonts w:ascii="Times New Roman" w:hAnsi="Times New Roman" w:cs="Times New Roman"/>
          <w:b w:val="0"/>
          <w:bCs w:val="0"/>
          <w:i w:val="0"/>
          <w:iCs w:val="0"/>
        </w:rPr>
      </w:pPr>
      <w:bookmarkStart w:id="65" w:name="_Toc325099273"/>
      <w:bookmarkStart w:id="66" w:name="_Toc325099359"/>
      <w:bookmarkStart w:id="67" w:name="_Toc335924568"/>
      <w:r w:rsidRPr="006F727B">
        <w:rPr>
          <w:rFonts w:ascii="Times New Roman" w:hAnsi="Times New Roman" w:cs="Times New Roman"/>
          <w:b w:val="0"/>
          <w:bCs w:val="0"/>
          <w:i w:val="0"/>
          <w:iCs w:val="0"/>
        </w:rPr>
        <w:t xml:space="preserve">Статья </w:t>
      </w:r>
      <w:r w:rsidR="007058F3" w:rsidRPr="006F727B">
        <w:rPr>
          <w:rFonts w:ascii="Times New Roman" w:hAnsi="Times New Roman" w:cs="Times New Roman"/>
          <w:b w:val="0"/>
          <w:bCs w:val="0"/>
          <w:i w:val="0"/>
          <w:iCs w:val="0"/>
        </w:rPr>
        <w:t>28</w:t>
      </w:r>
      <w:r w:rsidRPr="006F727B">
        <w:rPr>
          <w:rFonts w:ascii="Times New Roman" w:hAnsi="Times New Roman" w:cs="Times New Roman"/>
          <w:b w:val="0"/>
          <w:bCs w:val="0"/>
          <w:i w:val="0"/>
          <w:iCs w:val="0"/>
        </w:rPr>
        <w:t xml:space="preserve">. </w:t>
      </w:r>
      <w:r w:rsidRPr="0082669D">
        <w:rPr>
          <w:rFonts w:ascii="Times New Roman" w:hAnsi="Times New Roman" w:cs="Times New Roman"/>
          <w:bCs w:val="0"/>
          <w:i w:val="0"/>
          <w:iCs w:val="0"/>
        </w:rPr>
        <w:t xml:space="preserve">Информирование </w:t>
      </w:r>
      <w:bookmarkEnd w:id="65"/>
      <w:bookmarkEnd w:id="66"/>
      <w:r w:rsidRPr="0082669D">
        <w:rPr>
          <w:rFonts w:ascii="Times New Roman" w:hAnsi="Times New Roman" w:cs="Times New Roman"/>
          <w:bCs w:val="0"/>
          <w:i w:val="0"/>
          <w:iCs w:val="0"/>
        </w:rPr>
        <w:t>участников голосования по отзыву</w:t>
      </w:r>
      <w:bookmarkEnd w:id="67"/>
      <w:r w:rsidRPr="006F727B">
        <w:rPr>
          <w:rFonts w:ascii="Times New Roman" w:hAnsi="Times New Roman" w:cs="Times New Roman"/>
          <w:b w:val="0"/>
          <w:bCs w:val="0"/>
          <w:i w:val="0"/>
          <w:iCs w:val="0"/>
        </w:rPr>
        <w:t xml:space="preserve"> </w:t>
      </w:r>
    </w:p>
    <w:p w:rsidR="007A6CCA" w:rsidRPr="006F727B" w:rsidRDefault="007A6CCA" w:rsidP="006A343F">
      <w:pPr>
        <w:keepNext/>
        <w:widowControl w:val="0"/>
        <w:autoSpaceDE w:val="0"/>
        <w:autoSpaceDN w:val="0"/>
        <w:adjustRightInd w:val="0"/>
        <w:ind w:right="-7" w:firstLine="720"/>
        <w:outlineLvl w:val="2"/>
        <w:rPr>
          <w:sz w:val="28"/>
          <w:szCs w:val="28"/>
        </w:rPr>
      </w:pPr>
    </w:p>
    <w:p w:rsidR="007A6CCA" w:rsidRPr="007467AD" w:rsidRDefault="007A6CCA" w:rsidP="006A343F">
      <w:pPr>
        <w:keepNext/>
        <w:widowControl w:val="0"/>
        <w:autoSpaceDE w:val="0"/>
        <w:autoSpaceDN w:val="0"/>
        <w:adjustRightInd w:val="0"/>
        <w:ind w:right="-7" w:firstLine="720"/>
        <w:jc w:val="both"/>
        <w:outlineLvl w:val="2"/>
        <w:rPr>
          <w:i/>
          <w:sz w:val="28"/>
          <w:szCs w:val="28"/>
        </w:rPr>
      </w:pPr>
      <w:r w:rsidRPr="006F727B">
        <w:rPr>
          <w:sz w:val="28"/>
          <w:szCs w:val="28"/>
        </w:rPr>
        <w:t xml:space="preserve">1. </w:t>
      </w:r>
      <w:proofErr w:type="gramStart"/>
      <w:r w:rsidRPr="006F727B">
        <w:rPr>
          <w:sz w:val="28"/>
          <w:szCs w:val="28"/>
        </w:rPr>
        <w:t xml:space="preserve">Информирование </w:t>
      </w:r>
      <w:r w:rsidRPr="006F727B">
        <w:rPr>
          <w:bCs/>
          <w:iCs/>
          <w:sz w:val="28"/>
          <w:szCs w:val="28"/>
        </w:rPr>
        <w:t xml:space="preserve">участников голосования по отзыву </w:t>
      </w:r>
      <w:r w:rsidRPr="006F727B">
        <w:rPr>
          <w:sz w:val="28"/>
          <w:szCs w:val="28"/>
        </w:rPr>
        <w:t xml:space="preserve">осуществляют органы государственной власти, органы местного самоуправления, комиссии, организации, осуществляющие выпуск средств массовой информации, </w:t>
      </w:r>
      <w:r w:rsidR="007467AD" w:rsidRPr="00E36B31">
        <w:rPr>
          <w:bCs/>
          <w:sz w:val="28"/>
          <w:szCs w:val="28"/>
        </w:rPr>
        <w:t>редакции сетевых изданий,</w:t>
      </w:r>
      <w:r w:rsidR="007467AD">
        <w:rPr>
          <w:bCs/>
          <w:sz w:val="28"/>
          <w:szCs w:val="28"/>
        </w:rPr>
        <w:t xml:space="preserve"> </w:t>
      </w:r>
      <w:r w:rsidRPr="006F727B">
        <w:rPr>
          <w:sz w:val="28"/>
          <w:szCs w:val="28"/>
        </w:rPr>
        <w:t xml:space="preserve">физические и юридические лица в соответствии с Федеральным </w:t>
      </w:r>
      <w:hyperlink r:id="rId29" w:history="1">
        <w:r w:rsidRPr="006F727B">
          <w:rPr>
            <w:sz w:val="28"/>
            <w:szCs w:val="28"/>
          </w:rPr>
          <w:t>законом</w:t>
        </w:r>
      </w:hyperlink>
      <w:r w:rsidRPr="006F727B">
        <w:rPr>
          <w:sz w:val="28"/>
          <w:szCs w:val="28"/>
        </w:rPr>
        <w:t xml:space="preserve"> «Об основных гарантиях избирательных прав и права на участие в референдуме граждан Российской Федерации», настоящим Законом.</w:t>
      </w:r>
      <w:proofErr w:type="gramEnd"/>
      <w:r w:rsidRPr="006F727B">
        <w:rPr>
          <w:sz w:val="28"/>
          <w:szCs w:val="28"/>
        </w:rPr>
        <w:t xml:space="preserve"> </w:t>
      </w:r>
      <w:r w:rsidR="007467AD" w:rsidRPr="007467AD">
        <w:rPr>
          <w:i/>
          <w:sz w:val="28"/>
          <w:szCs w:val="28"/>
        </w:rPr>
        <w:t>(Часть 1 в редакции Закона Республики Татарстан от 18 июня 2016 года № 45-ЗРТ)</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прав отзываемого лица, равенство прав инициативной группы, иных групп </w:t>
      </w:r>
      <w:r w:rsidRPr="006F727B">
        <w:rPr>
          <w:bCs/>
          <w:iCs/>
          <w:sz w:val="28"/>
          <w:szCs w:val="28"/>
        </w:rPr>
        <w:t>участников голосования по отзыву</w:t>
      </w:r>
      <w:r w:rsidRPr="006F727B">
        <w:rPr>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3. Информирование </w:t>
      </w:r>
      <w:r w:rsidRPr="006F727B">
        <w:rPr>
          <w:bCs/>
          <w:iCs/>
          <w:sz w:val="28"/>
          <w:szCs w:val="28"/>
        </w:rPr>
        <w:t>участников голосования по отзыву</w:t>
      </w:r>
      <w:r w:rsidRPr="006F727B">
        <w:rPr>
          <w:sz w:val="28"/>
          <w:szCs w:val="28"/>
        </w:rPr>
        <w:t xml:space="preserve">, в том числе через средства массовой информации, о подготовке и проведении голосования по отзыву, законодательстве о порядке отзыва </w:t>
      </w:r>
      <w:r w:rsidR="003014FD" w:rsidRPr="006F727B">
        <w:rPr>
          <w:sz w:val="28"/>
          <w:szCs w:val="28"/>
        </w:rPr>
        <w:t xml:space="preserve">Президента Республики Татарстан </w:t>
      </w:r>
      <w:r w:rsidRPr="006F727B">
        <w:rPr>
          <w:sz w:val="28"/>
          <w:szCs w:val="28"/>
        </w:rPr>
        <w:lastRenderedPageBreak/>
        <w:t xml:space="preserve">осуществляют комиссии. Комиссии также принимают необходимые меры по информированию </w:t>
      </w:r>
      <w:r w:rsidRPr="006F727B">
        <w:rPr>
          <w:bCs/>
          <w:iCs/>
          <w:sz w:val="28"/>
          <w:szCs w:val="28"/>
        </w:rPr>
        <w:t>участников голосования по отзыву</w:t>
      </w:r>
      <w:r w:rsidRPr="006F727B">
        <w:rPr>
          <w:sz w:val="28"/>
          <w:szCs w:val="28"/>
        </w:rPr>
        <w:t>, являющихся инвалидами.</w:t>
      </w:r>
    </w:p>
    <w:p w:rsidR="007467AD" w:rsidRPr="007467AD" w:rsidRDefault="007467AD" w:rsidP="006A343F">
      <w:pPr>
        <w:keepNext/>
        <w:widowControl w:val="0"/>
        <w:autoSpaceDE w:val="0"/>
        <w:autoSpaceDN w:val="0"/>
        <w:adjustRightInd w:val="0"/>
        <w:ind w:right="-7" w:firstLine="720"/>
        <w:jc w:val="both"/>
        <w:outlineLvl w:val="2"/>
        <w:rPr>
          <w:i/>
          <w:sz w:val="28"/>
          <w:szCs w:val="28"/>
        </w:rPr>
      </w:pPr>
      <w:r w:rsidRPr="00E36B31">
        <w:rPr>
          <w:sz w:val="28"/>
          <w:szCs w:val="28"/>
        </w:rPr>
        <w:t>4. </w:t>
      </w:r>
      <w:r w:rsidRPr="00E36B31">
        <w:rPr>
          <w:bCs/>
          <w:sz w:val="28"/>
          <w:szCs w:val="28"/>
        </w:rPr>
        <w:t>О</w:t>
      </w:r>
      <w:r w:rsidRPr="00E36B31">
        <w:rPr>
          <w:sz w:val="28"/>
          <w:szCs w:val="28"/>
        </w:rPr>
        <w:t>рганизац</w:t>
      </w:r>
      <w:r w:rsidRPr="00E36B31">
        <w:rPr>
          <w:bCs/>
          <w:sz w:val="28"/>
          <w:szCs w:val="28"/>
        </w:rPr>
        <w:t>ии</w:t>
      </w:r>
      <w:r w:rsidRPr="00E36B31">
        <w:rPr>
          <w:sz w:val="28"/>
          <w:szCs w:val="28"/>
        </w:rPr>
        <w:t>, осуществляющ</w:t>
      </w:r>
      <w:r w:rsidRPr="00E36B31">
        <w:rPr>
          <w:bCs/>
          <w:sz w:val="28"/>
          <w:szCs w:val="28"/>
        </w:rPr>
        <w:t>ие</w:t>
      </w:r>
      <w:r w:rsidRPr="00E36B31">
        <w:rPr>
          <w:sz w:val="28"/>
          <w:szCs w:val="28"/>
        </w:rPr>
        <w:t xml:space="preserve"> выпуск средств массовой информации</w:t>
      </w:r>
      <w:r w:rsidRPr="00E36B31">
        <w:rPr>
          <w:bCs/>
          <w:sz w:val="28"/>
          <w:szCs w:val="28"/>
        </w:rPr>
        <w:t>, редакции сетевых изданий</w:t>
      </w:r>
      <w:r w:rsidRPr="00E36B31">
        <w:rPr>
          <w:sz w:val="28"/>
          <w:szCs w:val="28"/>
        </w:rPr>
        <w:t xml:space="preserve"> свободн</w:t>
      </w:r>
      <w:r w:rsidRPr="00E36B31">
        <w:rPr>
          <w:bCs/>
          <w:sz w:val="28"/>
          <w:szCs w:val="28"/>
        </w:rPr>
        <w:t xml:space="preserve">ы в своей деятельности </w:t>
      </w:r>
      <w:r w:rsidRPr="00E36B31">
        <w:rPr>
          <w:sz w:val="28"/>
          <w:szCs w:val="28"/>
        </w:rPr>
        <w:t xml:space="preserve">по информированию участников голосования по отзыву, </w:t>
      </w:r>
      <w:r w:rsidRPr="00E36B31">
        <w:rPr>
          <w:bCs/>
          <w:sz w:val="28"/>
          <w:szCs w:val="28"/>
        </w:rPr>
        <w:t xml:space="preserve">осуществляемой в соответствии с федеральными законами. </w:t>
      </w:r>
      <w:r w:rsidRPr="007467AD">
        <w:rPr>
          <w:i/>
          <w:sz w:val="28"/>
          <w:szCs w:val="28"/>
        </w:rPr>
        <w:t xml:space="preserve">(Часть </w:t>
      </w:r>
      <w:r>
        <w:rPr>
          <w:i/>
          <w:sz w:val="28"/>
          <w:szCs w:val="28"/>
        </w:rPr>
        <w:t>4</w:t>
      </w:r>
      <w:r w:rsidRPr="007467AD">
        <w:rPr>
          <w:i/>
          <w:sz w:val="28"/>
          <w:szCs w:val="28"/>
        </w:rPr>
        <w:t xml:space="preserve"> в редакции Закона Республики Татарстан от 18 июня 2016 года № 45-ЗРТ)</w:t>
      </w:r>
    </w:p>
    <w:p w:rsidR="007467AD" w:rsidRPr="007467AD" w:rsidRDefault="007467AD" w:rsidP="006A343F">
      <w:pPr>
        <w:keepNext/>
        <w:widowControl w:val="0"/>
        <w:autoSpaceDE w:val="0"/>
        <w:autoSpaceDN w:val="0"/>
        <w:adjustRightInd w:val="0"/>
        <w:ind w:right="-7" w:firstLine="720"/>
        <w:jc w:val="both"/>
        <w:outlineLvl w:val="2"/>
        <w:rPr>
          <w:i/>
          <w:sz w:val="28"/>
          <w:szCs w:val="28"/>
        </w:rPr>
      </w:pPr>
      <w:r w:rsidRPr="00E36B31">
        <w:rPr>
          <w:sz w:val="28"/>
          <w:szCs w:val="28"/>
        </w:rPr>
        <w:t>5. В информационных теле</w:t>
      </w:r>
      <w:r w:rsidRPr="00E36B31">
        <w:rPr>
          <w:bCs/>
          <w:sz w:val="28"/>
          <w:szCs w:val="28"/>
        </w:rPr>
        <w:t>программах</w:t>
      </w:r>
      <w:r w:rsidRPr="00E36B31">
        <w:rPr>
          <w:sz w:val="28"/>
          <w:szCs w:val="28"/>
        </w:rPr>
        <w:t xml:space="preserve"> и радиопрограммах, публикациях в периодических печатных изданиях</w:t>
      </w:r>
      <w:r w:rsidRPr="00E36B31">
        <w:rPr>
          <w:bCs/>
          <w:sz w:val="28"/>
          <w:szCs w:val="28"/>
        </w:rPr>
        <w:t>, выпусках либо обновлениях сетевого издания</w:t>
      </w:r>
      <w:r w:rsidRPr="00E36B31">
        <w:rPr>
          <w:sz w:val="28"/>
          <w:szCs w:val="28"/>
        </w:rPr>
        <w:t xml:space="preserve"> сообщения о проведении мероприятий, связанных с голосованием по отзыву, должны даваться исключительно отдельным информационным блоком, без комментариев. </w:t>
      </w:r>
      <w:r w:rsidRPr="00E36B31">
        <w:rPr>
          <w:bCs/>
          <w:sz w:val="28"/>
          <w:szCs w:val="28"/>
        </w:rPr>
        <w:t xml:space="preserve">Такие информационные блоки не оплачиваются инициативной группой, иной группой участников </w:t>
      </w:r>
      <w:r w:rsidRPr="00E36B31">
        <w:rPr>
          <w:sz w:val="28"/>
          <w:szCs w:val="28"/>
        </w:rPr>
        <w:t>голосования по отзыву</w:t>
      </w:r>
      <w:r w:rsidRPr="00E36B31">
        <w:rPr>
          <w:bCs/>
          <w:sz w:val="28"/>
          <w:szCs w:val="28"/>
        </w:rPr>
        <w:t xml:space="preserve">. </w:t>
      </w:r>
      <w:r w:rsidRPr="00E36B31">
        <w:rPr>
          <w:sz w:val="28"/>
          <w:szCs w:val="28"/>
        </w:rPr>
        <w:t xml:space="preserve">В них не должно отдаваться предпочтение инициативной группе, иной группе участников голосования по отзыву, </w:t>
      </w:r>
      <w:r w:rsidRPr="00E36B31">
        <w:rPr>
          <w:bCs/>
          <w:sz w:val="28"/>
          <w:szCs w:val="28"/>
        </w:rPr>
        <w:t xml:space="preserve">не должна допускаться дискриминация (умаление прав), </w:t>
      </w:r>
      <w:r w:rsidRPr="00E36B31">
        <w:rPr>
          <w:sz w:val="28"/>
          <w:szCs w:val="28"/>
        </w:rPr>
        <w:t>в том числе по времени освещения их деятельности, связанной с проведением голосования по отзыву, объему печатной площади, отведенной для таких сообщений.</w:t>
      </w:r>
      <w:r w:rsidRPr="007467AD">
        <w:rPr>
          <w:i/>
          <w:sz w:val="28"/>
          <w:szCs w:val="28"/>
        </w:rPr>
        <w:t xml:space="preserve"> (Часть </w:t>
      </w:r>
      <w:r>
        <w:rPr>
          <w:i/>
          <w:sz w:val="28"/>
          <w:szCs w:val="28"/>
        </w:rPr>
        <w:t>5</w:t>
      </w:r>
      <w:r w:rsidRPr="007467AD">
        <w:rPr>
          <w:i/>
          <w:sz w:val="28"/>
          <w:szCs w:val="28"/>
        </w:rPr>
        <w:t xml:space="preserve"> в редакции Закона Республики Татарстан от 18 июня 2016 года № 45-ЗРТ)</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6. Отзываемое лицо имеет право давать объяснения по поводу обстоятельств, выдвигаемых в качестве оснований отзыва, в свободной, самостоятельно определяемой им форме в течение всего периода кампании по отзыву.</w:t>
      </w:r>
    </w:p>
    <w:p w:rsidR="007A6CCA" w:rsidRPr="006F727B" w:rsidRDefault="002F065A" w:rsidP="006A343F">
      <w:pPr>
        <w:keepNext/>
        <w:widowControl w:val="0"/>
        <w:autoSpaceDE w:val="0"/>
        <w:autoSpaceDN w:val="0"/>
        <w:adjustRightInd w:val="0"/>
        <w:ind w:right="-7" w:firstLine="720"/>
        <w:jc w:val="both"/>
        <w:outlineLvl w:val="2"/>
        <w:rPr>
          <w:sz w:val="28"/>
          <w:szCs w:val="28"/>
        </w:rPr>
      </w:pPr>
      <w:r>
        <w:rPr>
          <w:sz w:val="28"/>
          <w:szCs w:val="28"/>
        </w:rPr>
        <w:t xml:space="preserve">7. </w:t>
      </w:r>
      <w:r w:rsidR="007A6CCA" w:rsidRPr="006F727B">
        <w:rPr>
          <w:sz w:val="28"/>
          <w:szCs w:val="28"/>
        </w:rPr>
        <w:t>Интервью, даваемое отзываемым лицом по поводу указанных обстоятельств, иное публичное выступление, не содержащее призывов к голосованию за или против отзыва, агитационными материалами не являются.</w:t>
      </w:r>
    </w:p>
    <w:p w:rsidR="007467AD" w:rsidRPr="007467AD" w:rsidRDefault="002F065A" w:rsidP="006A343F">
      <w:pPr>
        <w:keepNext/>
        <w:widowControl w:val="0"/>
        <w:autoSpaceDE w:val="0"/>
        <w:autoSpaceDN w:val="0"/>
        <w:adjustRightInd w:val="0"/>
        <w:ind w:right="-7" w:firstLine="720"/>
        <w:jc w:val="both"/>
        <w:outlineLvl w:val="2"/>
        <w:rPr>
          <w:i/>
          <w:sz w:val="28"/>
          <w:szCs w:val="28"/>
        </w:rPr>
      </w:pPr>
      <w:r w:rsidRPr="007467AD">
        <w:rPr>
          <w:sz w:val="28"/>
          <w:szCs w:val="28"/>
        </w:rPr>
        <w:t>8</w:t>
      </w:r>
      <w:r w:rsidR="007A6CCA" w:rsidRPr="007467AD">
        <w:rPr>
          <w:sz w:val="28"/>
          <w:szCs w:val="28"/>
        </w:rPr>
        <w:t>.</w:t>
      </w:r>
      <w:r w:rsidR="007A6CCA" w:rsidRPr="007467AD">
        <w:rPr>
          <w:bCs/>
          <w:sz w:val="28"/>
          <w:szCs w:val="28"/>
        </w:rPr>
        <w:t xml:space="preserve"> </w:t>
      </w:r>
      <w:proofErr w:type="gramStart"/>
      <w:r w:rsidR="007A6CCA" w:rsidRPr="007467AD">
        <w:rPr>
          <w:sz w:val="28"/>
          <w:szCs w:val="28"/>
        </w:rPr>
        <w:t xml:space="preserve">Журналист, иной творческий работник, должностное лицо организации, осуществляющей выпуск средства массовой информации, </w:t>
      </w:r>
      <w:r w:rsidR="007467AD" w:rsidRPr="007467AD">
        <w:rPr>
          <w:sz w:val="28"/>
          <w:szCs w:val="28"/>
        </w:rPr>
        <w:t xml:space="preserve">редакции сетевого издания, участвующие (участвовавшие) </w:t>
      </w:r>
      <w:r w:rsidR="007A6CCA" w:rsidRPr="007467AD">
        <w:rPr>
          <w:sz w:val="28"/>
          <w:szCs w:val="28"/>
        </w:rPr>
        <w:t>в деятельности по информационному обеспечению кампании по отзыву в соответствии с</w:t>
      </w:r>
      <w:r w:rsidRPr="007467AD">
        <w:rPr>
          <w:sz w:val="28"/>
          <w:szCs w:val="28"/>
        </w:rPr>
        <w:t xml:space="preserve"> законодательством</w:t>
      </w:r>
      <w:r w:rsidR="007A6CCA" w:rsidRPr="007467AD">
        <w:rPr>
          <w:sz w:val="28"/>
          <w:szCs w:val="28"/>
        </w:rPr>
        <w:t xml:space="preserve"> </w:t>
      </w:r>
      <w:r w:rsidR="003014FD" w:rsidRPr="007467AD">
        <w:rPr>
          <w:sz w:val="28"/>
          <w:szCs w:val="28"/>
        </w:rPr>
        <w:t>Российской Федерации</w:t>
      </w:r>
      <w:r w:rsidR="007A6CCA" w:rsidRPr="007467AD">
        <w:rPr>
          <w:sz w:val="28"/>
          <w:szCs w:val="28"/>
        </w:rPr>
        <w:t>, по инициативе работодателя не могут быть уволены с работы или без их согласия переведены на другую работу в период кампании по отзыву и в течение одного года после окончания</w:t>
      </w:r>
      <w:proofErr w:type="gramEnd"/>
      <w:r w:rsidR="007A6CCA" w:rsidRPr="007467AD">
        <w:rPr>
          <w:sz w:val="28"/>
          <w:szCs w:val="28"/>
        </w:rPr>
        <w:t xml:space="preserve"> этой кампании по отзыву,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r w:rsidR="007467AD" w:rsidRPr="007467AD">
        <w:rPr>
          <w:i/>
          <w:sz w:val="28"/>
          <w:szCs w:val="28"/>
        </w:rPr>
        <w:t xml:space="preserve"> (Часть </w:t>
      </w:r>
      <w:r w:rsidR="007467AD">
        <w:rPr>
          <w:i/>
          <w:sz w:val="28"/>
          <w:szCs w:val="28"/>
        </w:rPr>
        <w:t>8</w:t>
      </w:r>
      <w:r w:rsidR="007467AD" w:rsidRPr="007467AD">
        <w:rPr>
          <w:i/>
          <w:sz w:val="28"/>
          <w:szCs w:val="28"/>
        </w:rPr>
        <w:t xml:space="preserve"> в редакции Закона Республики Татарстан от 18 июня 2016 года № 45-ЗРТ)</w:t>
      </w:r>
    </w:p>
    <w:p w:rsidR="003014FD" w:rsidRPr="006F727B" w:rsidRDefault="002F065A" w:rsidP="006A343F">
      <w:pPr>
        <w:pStyle w:val="20"/>
        <w:keepNext/>
        <w:widowControl w:val="0"/>
        <w:rPr>
          <w:szCs w:val="28"/>
        </w:rPr>
      </w:pPr>
      <w:r>
        <w:rPr>
          <w:szCs w:val="28"/>
        </w:rPr>
        <w:t>9</w:t>
      </w:r>
      <w:r w:rsidR="007A6CCA" w:rsidRPr="006F727B">
        <w:rPr>
          <w:szCs w:val="28"/>
        </w:rPr>
        <w:t>.</w:t>
      </w:r>
      <w:r w:rsidR="003014FD" w:rsidRPr="006F727B">
        <w:rPr>
          <w:szCs w:val="28"/>
        </w:rPr>
        <w:t xml:space="preserve"> В день голосования до момента окончания голосования на территории Республики Татарстан запрещается публикация (обнародование) данных об итогах голосования, о результатах голосования по отзыву, в том числе размещение таких данных в информационно-телекоммуникационных сетях, доступ к которым не ограничен определенным кругом лиц (включая информационно-телекоммуникационную сеть общего пользования «Интернет»).</w:t>
      </w:r>
    </w:p>
    <w:p w:rsidR="007A6CCA" w:rsidRPr="006F727B" w:rsidRDefault="007A6CCA" w:rsidP="006A343F">
      <w:pPr>
        <w:keepNext/>
        <w:widowControl w:val="0"/>
        <w:autoSpaceDE w:val="0"/>
        <w:autoSpaceDN w:val="0"/>
        <w:adjustRightInd w:val="0"/>
        <w:ind w:right="-7" w:firstLine="720"/>
        <w:jc w:val="both"/>
        <w:outlineLvl w:val="2"/>
        <w:rPr>
          <w:sz w:val="28"/>
          <w:szCs w:val="28"/>
        </w:rPr>
      </w:pPr>
    </w:p>
    <w:p w:rsidR="00651AF7" w:rsidRDefault="00651AF7" w:rsidP="006A343F">
      <w:pPr>
        <w:pStyle w:val="2"/>
        <w:widowControl w:val="0"/>
        <w:spacing w:before="0"/>
        <w:ind w:firstLine="720"/>
        <w:jc w:val="both"/>
        <w:rPr>
          <w:rFonts w:ascii="Times New Roman" w:hAnsi="Times New Roman" w:cs="Times New Roman"/>
          <w:b w:val="0"/>
          <w:bCs w:val="0"/>
          <w:i w:val="0"/>
          <w:iCs w:val="0"/>
        </w:rPr>
      </w:pPr>
      <w:bookmarkStart w:id="68" w:name="_Toc325099274"/>
      <w:bookmarkStart w:id="69" w:name="_Toc325099360"/>
      <w:bookmarkStart w:id="70" w:name="_Toc335924569"/>
    </w:p>
    <w:p w:rsidR="00651AF7" w:rsidRDefault="00651AF7" w:rsidP="006A343F">
      <w:pPr>
        <w:pStyle w:val="2"/>
        <w:widowControl w:val="0"/>
        <w:spacing w:before="0"/>
        <w:ind w:firstLine="720"/>
        <w:jc w:val="both"/>
        <w:rPr>
          <w:rFonts w:ascii="Times New Roman" w:hAnsi="Times New Roman" w:cs="Times New Roman"/>
          <w:b w:val="0"/>
          <w:bCs w:val="0"/>
          <w:i w:val="0"/>
          <w:iCs w:val="0"/>
        </w:rPr>
      </w:pPr>
    </w:p>
    <w:p w:rsidR="007A6CCA" w:rsidRPr="0082669D" w:rsidRDefault="007A6CCA" w:rsidP="006A343F">
      <w:pPr>
        <w:pStyle w:val="2"/>
        <w:widowControl w:val="0"/>
        <w:spacing w:before="0"/>
        <w:ind w:firstLine="720"/>
        <w:jc w:val="both"/>
        <w:rPr>
          <w:rFonts w:ascii="Times New Roman" w:hAnsi="Times New Roman" w:cs="Times New Roman"/>
          <w:bCs w:val="0"/>
          <w:i w:val="0"/>
          <w:iCs w:val="0"/>
        </w:rPr>
      </w:pPr>
      <w:r w:rsidRPr="006F727B">
        <w:rPr>
          <w:rFonts w:ascii="Times New Roman" w:hAnsi="Times New Roman" w:cs="Times New Roman"/>
          <w:b w:val="0"/>
          <w:bCs w:val="0"/>
          <w:i w:val="0"/>
          <w:iCs w:val="0"/>
        </w:rPr>
        <w:lastRenderedPageBreak/>
        <w:t xml:space="preserve">Статья </w:t>
      </w:r>
      <w:r w:rsidR="007058F3" w:rsidRPr="006F727B">
        <w:rPr>
          <w:rFonts w:ascii="Times New Roman" w:hAnsi="Times New Roman" w:cs="Times New Roman"/>
          <w:b w:val="0"/>
          <w:bCs w:val="0"/>
          <w:i w:val="0"/>
          <w:iCs w:val="0"/>
        </w:rPr>
        <w:t>29</w:t>
      </w:r>
      <w:r w:rsidRPr="006F727B">
        <w:rPr>
          <w:rFonts w:ascii="Times New Roman" w:hAnsi="Times New Roman" w:cs="Times New Roman"/>
          <w:b w:val="0"/>
          <w:bCs w:val="0"/>
          <w:i w:val="0"/>
          <w:iCs w:val="0"/>
        </w:rPr>
        <w:t xml:space="preserve">. </w:t>
      </w:r>
      <w:r w:rsidRPr="0082669D">
        <w:rPr>
          <w:rFonts w:ascii="Times New Roman" w:hAnsi="Times New Roman" w:cs="Times New Roman"/>
          <w:bCs w:val="0"/>
          <w:i w:val="0"/>
          <w:iCs w:val="0"/>
        </w:rPr>
        <w:t>Опросы общественного мнения</w:t>
      </w:r>
      <w:bookmarkEnd w:id="68"/>
      <w:bookmarkEnd w:id="69"/>
      <w:bookmarkEnd w:id="70"/>
    </w:p>
    <w:p w:rsidR="007A6CCA" w:rsidRPr="006F727B" w:rsidRDefault="007A6CCA" w:rsidP="006A343F">
      <w:pPr>
        <w:keepNext/>
        <w:widowControl w:val="0"/>
        <w:autoSpaceDE w:val="0"/>
        <w:autoSpaceDN w:val="0"/>
        <w:adjustRightInd w:val="0"/>
        <w:ind w:right="-6" w:firstLine="720"/>
        <w:outlineLvl w:val="2"/>
        <w:rPr>
          <w:sz w:val="28"/>
          <w:szCs w:val="28"/>
        </w:rPr>
      </w:pP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1. Опубликование (обнародование) результатов опросов общественного мнения, связанных с кампанией по отзыву, является разновидностью информирования избирателей (</w:t>
      </w:r>
      <w:r w:rsidRPr="006F727B">
        <w:rPr>
          <w:bCs/>
          <w:iCs/>
          <w:sz w:val="28"/>
          <w:szCs w:val="28"/>
        </w:rPr>
        <w:t>участников голосования по отзыву)</w:t>
      </w:r>
      <w:r w:rsidRPr="006F727B">
        <w:rPr>
          <w:sz w:val="28"/>
          <w:szCs w:val="28"/>
        </w:rPr>
        <w:t>.</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2. </w:t>
      </w:r>
      <w:proofErr w:type="gramStart"/>
      <w:r w:rsidRPr="006F727B">
        <w:rPr>
          <w:sz w:val="28"/>
          <w:szCs w:val="28"/>
        </w:rPr>
        <w:t>При опубликовании (обнародовании) результатов опросов общественного мнения, связанных с кампанией по отзыву, редакции средств массовой информации, граждане и организации, публикующие (</w:t>
      </w:r>
      <w:proofErr w:type="spellStart"/>
      <w:r w:rsidRPr="006F727B">
        <w:rPr>
          <w:sz w:val="28"/>
          <w:szCs w:val="28"/>
        </w:rPr>
        <w:t>обнародующие</w:t>
      </w:r>
      <w:proofErr w:type="spellEnd"/>
      <w:r w:rsidRPr="006F727B">
        <w:rPr>
          <w:sz w:val="28"/>
          <w:szCs w:val="28"/>
        </w:rPr>
        <w:t>) их, обязаны указывать организацию, проводившую опрос, время его проведения, число опрошенных (выборку), метод сбора информации, территорию, на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roofErr w:type="gramEnd"/>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3. </w:t>
      </w:r>
      <w:proofErr w:type="gramStart"/>
      <w:r w:rsidRPr="006F727B">
        <w:rPr>
          <w:sz w:val="28"/>
          <w:szCs w:val="28"/>
        </w:rPr>
        <w:t>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голосования по отзыву, иных исследований, связанных с кампанией по отзыву, в том числе их размещение в информационно-телекоммуникационных сетях, доступ к которым не ограничен определенным кругом лиц (</w:t>
      </w:r>
      <w:r w:rsidR="003014FD" w:rsidRPr="006F727B">
        <w:rPr>
          <w:sz w:val="28"/>
          <w:szCs w:val="28"/>
        </w:rPr>
        <w:t>включая информационно-телекоммуникационную сеть общего пользования «Интернет»).</w:t>
      </w:r>
      <w:proofErr w:type="gramEnd"/>
    </w:p>
    <w:p w:rsidR="007A6CCA" w:rsidRPr="006F727B" w:rsidRDefault="007A6CCA" w:rsidP="006A343F">
      <w:pPr>
        <w:pStyle w:val="2"/>
        <w:widowControl w:val="0"/>
        <w:ind w:left="2160" w:hanging="1440"/>
        <w:jc w:val="both"/>
        <w:rPr>
          <w:rFonts w:ascii="Times New Roman" w:hAnsi="Times New Roman" w:cs="Times New Roman"/>
          <w:b w:val="0"/>
          <w:bCs w:val="0"/>
          <w:i w:val="0"/>
          <w:iCs w:val="0"/>
        </w:rPr>
      </w:pPr>
      <w:bookmarkStart w:id="71" w:name="_Toc325099275"/>
      <w:bookmarkStart w:id="72" w:name="_Toc325099361"/>
      <w:bookmarkStart w:id="73" w:name="_Toc335924570"/>
      <w:r w:rsidRPr="006F727B">
        <w:rPr>
          <w:rFonts w:ascii="Times New Roman" w:hAnsi="Times New Roman" w:cs="Times New Roman"/>
          <w:b w:val="0"/>
          <w:bCs w:val="0"/>
          <w:i w:val="0"/>
          <w:iCs w:val="0"/>
        </w:rPr>
        <w:t xml:space="preserve">Статья </w:t>
      </w:r>
      <w:r w:rsidRPr="006F727B">
        <w:rPr>
          <w:rFonts w:ascii="Times New Roman" w:hAnsi="Times New Roman" w:cs="Times New Roman"/>
          <w:b w:val="0"/>
          <w:i w:val="0"/>
          <w:iCs w:val="0"/>
        </w:rPr>
        <w:t>3</w:t>
      </w:r>
      <w:r w:rsidR="007058F3" w:rsidRPr="006F727B">
        <w:rPr>
          <w:rFonts w:ascii="Times New Roman" w:hAnsi="Times New Roman" w:cs="Times New Roman"/>
          <w:b w:val="0"/>
          <w:i w:val="0"/>
          <w:iCs w:val="0"/>
        </w:rPr>
        <w:t>0</w:t>
      </w:r>
      <w:r w:rsidRPr="006F727B">
        <w:rPr>
          <w:rFonts w:ascii="Times New Roman" w:hAnsi="Times New Roman" w:cs="Times New Roman"/>
          <w:b w:val="0"/>
          <w:bCs w:val="0"/>
          <w:i w:val="0"/>
          <w:iCs w:val="0"/>
        </w:rPr>
        <w:t>.</w:t>
      </w:r>
      <w:r w:rsidR="0077322B">
        <w:rPr>
          <w:rFonts w:ascii="Times New Roman" w:hAnsi="Times New Roman" w:cs="Times New Roman"/>
          <w:b w:val="0"/>
          <w:bCs w:val="0"/>
          <w:i w:val="0"/>
          <w:iCs w:val="0"/>
        </w:rPr>
        <w:t xml:space="preserve"> </w:t>
      </w:r>
      <w:r w:rsidRPr="0082669D">
        <w:rPr>
          <w:rFonts w:ascii="Times New Roman" w:hAnsi="Times New Roman" w:cs="Times New Roman"/>
          <w:bCs w:val="0"/>
          <w:i w:val="0"/>
          <w:iCs w:val="0"/>
        </w:rPr>
        <w:t xml:space="preserve">Организации телерадиовещания и периодические печатные издания, используемые для информационного обеспечения </w:t>
      </w:r>
      <w:bookmarkEnd w:id="71"/>
      <w:bookmarkEnd w:id="72"/>
      <w:r w:rsidRPr="0082669D">
        <w:rPr>
          <w:rFonts w:ascii="Times New Roman" w:hAnsi="Times New Roman" w:cs="Times New Roman"/>
          <w:bCs w:val="0"/>
          <w:i w:val="0"/>
          <w:iCs w:val="0"/>
        </w:rPr>
        <w:t>кампании по отзыву</w:t>
      </w:r>
      <w:bookmarkEnd w:id="73"/>
    </w:p>
    <w:p w:rsidR="007A6CCA" w:rsidRPr="006F727B" w:rsidRDefault="007A6CCA" w:rsidP="006A343F">
      <w:pPr>
        <w:keepNext/>
        <w:widowControl w:val="0"/>
        <w:autoSpaceDE w:val="0"/>
        <w:autoSpaceDN w:val="0"/>
        <w:adjustRightInd w:val="0"/>
        <w:ind w:right="-7" w:firstLine="720"/>
        <w:outlineLvl w:val="2"/>
        <w:rPr>
          <w:sz w:val="28"/>
          <w:szCs w:val="28"/>
        </w:rPr>
      </w:pPr>
    </w:p>
    <w:p w:rsidR="007A6CCA" w:rsidRPr="006F727B" w:rsidRDefault="007A6CCA" w:rsidP="006A343F">
      <w:pPr>
        <w:keepNext/>
        <w:widowControl w:val="0"/>
        <w:autoSpaceDE w:val="0"/>
        <w:autoSpaceDN w:val="0"/>
        <w:adjustRightInd w:val="0"/>
        <w:ind w:right="-7" w:firstLine="720"/>
        <w:jc w:val="both"/>
        <w:outlineLvl w:val="2"/>
        <w:rPr>
          <w:bCs/>
          <w:iCs/>
          <w:sz w:val="28"/>
          <w:szCs w:val="28"/>
        </w:rPr>
      </w:pPr>
      <w:r w:rsidRPr="006F727B">
        <w:rPr>
          <w:sz w:val="28"/>
          <w:szCs w:val="28"/>
        </w:rPr>
        <w:t>1. Информационное обеспечение кампании по отзыву осуществляется с использованием государственных организаций телерадиовещания, периодических печатных изданий, а также муниципальных и негосударственных организаций телерадиовещания, периодических печатных изданий</w:t>
      </w:r>
      <w:r w:rsidRPr="006F727B">
        <w:rPr>
          <w:bCs/>
          <w:iCs/>
          <w:sz w:val="28"/>
          <w:szCs w:val="28"/>
        </w:rPr>
        <w:t>, указанных в статье 47 Федерального закона «Об основных гарантиях избирательных прав и права на участие в референдуме граждан Российской Федерации».</w:t>
      </w:r>
    </w:p>
    <w:p w:rsidR="007A6CCA" w:rsidRPr="006F727B" w:rsidRDefault="007A6CCA" w:rsidP="006A343F">
      <w:pPr>
        <w:keepNext/>
        <w:widowControl w:val="0"/>
        <w:autoSpaceDE w:val="0"/>
        <w:autoSpaceDN w:val="0"/>
        <w:adjustRightInd w:val="0"/>
        <w:ind w:right="-7" w:firstLine="720"/>
        <w:jc w:val="both"/>
        <w:outlineLvl w:val="2"/>
        <w:rPr>
          <w:bCs/>
          <w:sz w:val="28"/>
          <w:szCs w:val="28"/>
        </w:rPr>
      </w:pPr>
      <w:r w:rsidRPr="006F727B">
        <w:rPr>
          <w:sz w:val="28"/>
          <w:szCs w:val="28"/>
        </w:rP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инициативной группы, иных групп участников голосования по отзыву.</w:t>
      </w:r>
    </w:p>
    <w:p w:rsidR="003014FD" w:rsidRDefault="007A6CCA" w:rsidP="006A343F">
      <w:pPr>
        <w:keepNext/>
        <w:widowControl w:val="0"/>
        <w:autoSpaceDE w:val="0"/>
        <w:autoSpaceDN w:val="0"/>
        <w:adjustRightInd w:val="0"/>
        <w:ind w:firstLine="720"/>
        <w:jc w:val="both"/>
        <w:rPr>
          <w:sz w:val="28"/>
          <w:szCs w:val="28"/>
        </w:rPr>
      </w:pPr>
      <w:r w:rsidRPr="006F727B">
        <w:rPr>
          <w:sz w:val="28"/>
          <w:szCs w:val="28"/>
        </w:rPr>
        <w:t xml:space="preserve">3. </w:t>
      </w:r>
      <w:r w:rsidR="003014FD" w:rsidRPr="006F727B">
        <w:rPr>
          <w:sz w:val="28"/>
          <w:szCs w:val="28"/>
        </w:rPr>
        <w:t xml:space="preserve">Перечень государственных организаций телерадиовещания, а также государственных периодических печатных изданий, которые обязаны предоставлять эфирное время, печатную площадь для проведения агитации по отзыву, публикуется Центральной избирательной комиссией Республики Татарстан по представлению органа исполнительной власти, уполномоченного на осуществление функций по регистрации средств массовой информации. Указанный перечень представляется в Центральную избирательную комиссию Республики Татарстан в порядке и сроки, определенные статьей 47 Федерального закона «Об основных гарантиях </w:t>
      </w:r>
      <w:r w:rsidR="003014FD" w:rsidRPr="006F727B">
        <w:rPr>
          <w:sz w:val="28"/>
          <w:szCs w:val="28"/>
        </w:rPr>
        <w:lastRenderedPageBreak/>
        <w:t>избирательных прав и права на участие в референдуме граждан Российской Федерации».</w:t>
      </w:r>
    </w:p>
    <w:p w:rsidR="00055BD1" w:rsidRPr="00055BD1" w:rsidRDefault="00055BD1" w:rsidP="006A343F">
      <w:pPr>
        <w:keepNext/>
        <w:widowControl w:val="0"/>
        <w:autoSpaceDE w:val="0"/>
        <w:autoSpaceDN w:val="0"/>
        <w:adjustRightInd w:val="0"/>
        <w:ind w:firstLine="709"/>
        <w:jc w:val="both"/>
        <w:rPr>
          <w:i/>
          <w:sz w:val="28"/>
          <w:szCs w:val="28"/>
        </w:rPr>
      </w:pPr>
      <w:r w:rsidRPr="00E36B31">
        <w:rPr>
          <w:sz w:val="28"/>
          <w:szCs w:val="28"/>
        </w:rPr>
        <w:t xml:space="preserve">4. В соответствии с Федеральным законом </w:t>
      </w:r>
      <w:r w:rsidRPr="000C1D28">
        <w:rPr>
          <w:sz w:val="28"/>
          <w:szCs w:val="28"/>
        </w:rPr>
        <w:t>«Об основных гарантиях избирательных прав и права на участие в референдуме граждан Российской Федерации»</w:t>
      </w:r>
      <w:r>
        <w:rPr>
          <w:sz w:val="28"/>
          <w:szCs w:val="28"/>
        </w:rPr>
        <w:t xml:space="preserve"> </w:t>
      </w:r>
      <w:r w:rsidRPr="00822A1C">
        <w:rPr>
          <w:sz w:val="28"/>
          <w:szCs w:val="28"/>
        </w:rPr>
        <w:t xml:space="preserve">уполномоченный Кабинетом Министров Республики Татарстан  орган исполнительной власти Республики Татарстан не </w:t>
      </w:r>
      <w:proofErr w:type="gramStart"/>
      <w:r w:rsidRPr="00822A1C">
        <w:rPr>
          <w:sz w:val="28"/>
          <w:szCs w:val="28"/>
        </w:rPr>
        <w:t>позднее</w:t>
      </w:r>
      <w:proofErr w:type="gramEnd"/>
      <w:r w:rsidRPr="00822A1C">
        <w:rPr>
          <w:sz w:val="28"/>
          <w:szCs w:val="28"/>
        </w:rPr>
        <w:t xml:space="preserve"> чем на пятый день после дня официального опубликования (публикации) решения о назначении голосования по отзыву представляет в территориальный орган федерального органа исполнительной власти, уполномоченного на осуществление функций по регистрации </w:t>
      </w:r>
      <w:proofErr w:type="gramStart"/>
      <w:r w:rsidRPr="00822A1C">
        <w:rPr>
          <w:sz w:val="28"/>
          <w:szCs w:val="28"/>
        </w:rPr>
        <w:t>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голосования по отзыву являются государственные органы и организации Республики Татарстан, и (или) которым за год, предшествующий дню официального опубликования (публикации) решения о назначении  голосования по отзыву, выделялись бюджетные ассигнования из бюджета Республики Татарстан на</w:t>
      </w:r>
      <w:proofErr w:type="gramEnd"/>
      <w:r w:rsidRPr="00822A1C">
        <w:rPr>
          <w:sz w:val="28"/>
          <w:szCs w:val="28"/>
        </w:rPr>
        <w:t xml:space="preserve"> </w:t>
      </w:r>
      <w:proofErr w:type="gramStart"/>
      <w:r w:rsidRPr="00822A1C">
        <w:rPr>
          <w:sz w:val="28"/>
          <w:szCs w:val="28"/>
        </w:rPr>
        <w:t>их</w:t>
      </w:r>
      <w:r w:rsidRPr="00E36B31">
        <w:rPr>
          <w:sz w:val="28"/>
          <w:szCs w:val="28"/>
        </w:rPr>
        <w:t xml:space="preserve">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голосования по отзыву имеется доля (вклад) Республики Татарстан, доля (вклад) Республики Татарстан совместно с другими субъектами Российской Федерации.</w:t>
      </w:r>
      <w:proofErr w:type="gramEnd"/>
      <w:r w:rsidRPr="00E36B31">
        <w:rPr>
          <w:sz w:val="28"/>
          <w:szCs w:val="28"/>
        </w:rPr>
        <w:t xml:space="preserve"> </w:t>
      </w:r>
      <w:r w:rsidRPr="00055BD1">
        <w:rPr>
          <w:i/>
          <w:sz w:val="28"/>
          <w:szCs w:val="28"/>
        </w:rPr>
        <w:t>(Часть 4 введена Законом Республики Татарстан от 18 июня 2016 года № 45-ЗРТ)</w:t>
      </w:r>
    </w:p>
    <w:p w:rsidR="00055BD1" w:rsidRPr="00055BD1" w:rsidRDefault="00055BD1" w:rsidP="006A343F">
      <w:pPr>
        <w:keepNext/>
        <w:widowControl w:val="0"/>
        <w:autoSpaceDE w:val="0"/>
        <w:autoSpaceDN w:val="0"/>
        <w:adjustRightInd w:val="0"/>
        <w:ind w:firstLine="709"/>
        <w:jc w:val="both"/>
        <w:rPr>
          <w:i/>
          <w:sz w:val="28"/>
          <w:szCs w:val="28"/>
        </w:rPr>
      </w:pPr>
      <w:r w:rsidRPr="00E36B31">
        <w:rPr>
          <w:sz w:val="28"/>
          <w:szCs w:val="28"/>
        </w:rPr>
        <w:t>5. В соответствии с Федеральным законом</w:t>
      </w:r>
      <w:r>
        <w:rPr>
          <w:sz w:val="28"/>
          <w:szCs w:val="28"/>
        </w:rPr>
        <w:t xml:space="preserve"> </w:t>
      </w:r>
      <w:r w:rsidRPr="000C1D28">
        <w:rPr>
          <w:sz w:val="28"/>
          <w:szCs w:val="28"/>
        </w:rPr>
        <w:t>«Об основных гарантиях избирательных прав и права на участие в референдуме граждан Российской Федерации»</w:t>
      </w:r>
      <w:r>
        <w:rPr>
          <w:sz w:val="28"/>
          <w:szCs w:val="28"/>
        </w:rPr>
        <w:t xml:space="preserve"> </w:t>
      </w:r>
      <w:r w:rsidRPr="00E36B31">
        <w:rPr>
          <w:sz w:val="28"/>
          <w:szCs w:val="28"/>
        </w:rPr>
        <w:t xml:space="preserve"> орган местного самоуправления не </w:t>
      </w:r>
      <w:proofErr w:type="gramStart"/>
      <w:r w:rsidRPr="00E36B31">
        <w:rPr>
          <w:sz w:val="28"/>
          <w:szCs w:val="28"/>
        </w:rPr>
        <w:t>позднее</w:t>
      </w:r>
      <w:proofErr w:type="gramEnd"/>
      <w:r w:rsidRPr="00E36B31">
        <w:rPr>
          <w:sz w:val="28"/>
          <w:szCs w:val="28"/>
        </w:rPr>
        <w:t xml:space="preserve"> чем на пятый день после дня официального опубликования (публикации) решения о назначении голосования по отзыву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w:t>
      </w:r>
      <w:proofErr w:type="gramStart"/>
      <w:r w:rsidRPr="00E36B31">
        <w:rPr>
          <w:sz w:val="28"/>
          <w:szCs w:val="28"/>
        </w:rPr>
        <w:t>периодических печатных изданий, подпадающих под действие пункта 3 статьи 47 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w:t>
      </w:r>
      <w:r>
        <w:rPr>
          <w:sz w:val="28"/>
          <w:szCs w:val="28"/>
        </w:rPr>
        <w:t xml:space="preserve">ения о назначении </w:t>
      </w:r>
      <w:r w:rsidRPr="00822A1C">
        <w:rPr>
          <w:sz w:val="28"/>
          <w:szCs w:val="28"/>
        </w:rPr>
        <w:t>голосования по отзыву, выделялись бюджетные ассигнования из местного бюджета на их функционирование (в</w:t>
      </w:r>
      <w:proofErr w:type="gramEnd"/>
      <w:r w:rsidRPr="00822A1C">
        <w:rPr>
          <w:sz w:val="28"/>
          <w:szCs w:val="28"/>
        </w:rPr>
        <w:t xml:space="preserve"> том числе в форме субсидий), вида и объема таких ассигнований.</w:t>
      </w:r>
      <w:r w:rsidRPr="00055BD1">
        <w:rPr>
          <w:i/>
          <w:sz w:val="28"/>
          <w:szCs w:val="28"/>
        </w:rPr>
        <w:t xml:space="preserve"> (Часть </w:t>
      </w:r>
      <w:r>
        <w:rPr>
          <w:i/>
          <w:sz w:val="28"/>
          <w:szCs w:val="28"/>
        </w:rPr>
        <w:t>5</w:t>
      </w:r>
      <w:r w:rsidRPr="00055BD1">
        <w:rPr>
          <w:i/>
          <w:sz w:val="28"/>
          <w:szCs w:val="28"/>
        </w:rPr>
        <w:t xml:space="preserve"> введена Законом Республики Татарстан от 18 июня 2016 года № 45-ЗРТ)</w:t>
      </w:r>
    </w:p>
    <w:p w:rsidR="007A6CCA" w:rsidRPr="0082669D" w:rsidRDefault="007A6CCA" w:rsidP="006A343F">
      <w:pPr>
        <w:pStyle w:val="2"/>
        <w:widowControl w:val="0"/>
        <w:ind w:firstLine="720"/>
        <w:jc w:val="both"/>
        <w:rPr>
          <w:rFonts w:ascii="Times New Roman" w:hAnsi="Times New Roman" w:cs="Times New Roman"/>
          <w:bCs w:val="0"/>
          <w:i w:val="0"/>
          <w:iCs w:val="0"/>
        </w:rPr>
      </w:pPr>
      <w:bookmarkStart w:id="74" w:name="_Toc325099276"/>
      <w:bookmarkStart w:id="75" w:name="_Toc325099362"/>
      <w:bookmarkStart w:id="76" w:name="_Toc335924571"/>
      <w:r w:rsidRPr="006F727B">
        <w:rPr>
          <w:rFonts w:ascii="Times New Roman" w:hAnsi="Times New Roman" w:cs="Times New Roman"/>
          <w:b w:val="0"/>
          <w:bCs w:val="0"/>
          <w:i w:val="0"/>
          <w:iCs w:val="0"/>
        </w:rPr>
        <w:t xml:space="preserve">Статья </w:t>
      </w:r>
      <w:r w:rsidRPr="006F727B">
        <w:rPr>
          <w:rFonts w:ascii="Times New Roman" w:hAnsi="Times New Roman" w:cs="Times New Roman"/>
          <w:b w:val="0"/>
          <w:i w:val="0"/>
          <w:iCs w:val="0"/>
        </w:rPr>
        <w:t>3</w:t>
      </w:r>
      <w:r w:rsidR="007058F3" w:rsidRPr="006F727B">
        <w:rPr>
          <w:rFonts w:ascii="Times New Roman" w:hAnsi="Times New Roman" w:cs="Times New Roman"/>
          <w:b w:val="0"/>
          <w:i w:val="0"/>
          <w:iCs w:val="0"/>
        </w:rPr>
        <w:t>1</w:t>
      </w:r>
      <w:r w:rsidRPr="006F727B">
        <w:rPr>
          <w:rFonts w:ascii="Times New Roman" w:hAnsi="Times New Roman" w:cs="Times New Roman"/>
          <w:b w:val="0"/>
          <w:bCs w:val="0"/>
          <w:i w:val="0"/>
          <w:iCs w:val="0"/>
        </w:rPr>
        <w:t xml:space="preserve">. </w:t>
      </w:r>
      <w:r w:rsidRPr="0082669D">
        <w:rPr>
          <w:rFonts w:ascii="Times New Roman" w:hAnsi="Times New Roman" w:cs="Times New Roman"/>
          <w:bCs w:val="0"/>
          <w:i w:val="0"/>
          <w:iCs w:val="0"/>
        </w:rPr>
        <w:t>Агитация</w:t>
      </w:r>
      <w:bookmarkEnd w:id="74"/>
      <w:bookmarkEnd w:id="75"/>
      <w:r w:rsidRPr="0082669D">
        <w:rPr>
          <w:rFonts w:ascii="Times New Roman" w:hAnsi="Times New Roman" w:cs="Times New Roman"/>
          <w:bCs w:val="0"/>
          <w:i w:val="0"/>
          <w:iCs w:val="0"/>
        </w:rPr>
        <w:t xml:space="preserve"> по вопросам отзыва</w:t>
      </w:r>
      <w:bookmarkEnd w:id="76"/>
      <w:r w:rsidRPr="0082669D">
        <w:rPr>
          <w:rFonts w:ascii="Times New Roman" w:hAnsi="Times New Roman" w:cs="Times New Roman"/>
          <w:bCs w:val="0"/>
          <w:i w:val="0"/>
          <w:iCs w:val="0"/>
        </w:rPr>
        <w:t xml:space="preserve"> </w:t>
      </w:r>
    </w:p>
    <w:p w:rsidR="007A6CCA" w:rsidRPr="0082669D" w:rsidRDefault="007A6CCA" w:rsidP="006A343F">
      <w:pPr>
        <w:keepNext/>
        <w:widowControl w:val="0"/>
        <w:autoSpaceDE w:val="0"/>
        <w:autoSpaceDN w:val="0"/>
        <w:adjustRightInd w:val="0"/>
        <w:ind w:right="-7" w:firstLine="720"/>
        <w:outlineLvl w:val="2"/>
        <w:rPr>
          <w:b/>
          <w:sz w:val="28"/>
          <w:szCs w:val="28"/>
        </w:rPr>
      </w:pP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1. Граждане, общественные объединения вправе в допускаемых законом формах и законными методами проводить агитацию по отзыву.</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2. Агитация по отзыву может проводиться:</w:t>
      </w:r>
    </w:p>
    <w:p w:rsidR="001F25E9" w:rsidRPr="005E17FB" w:rsidRDefault="001F25E9" w:rsidP="006A343F">
      <w:pPr>
        <w:keepNext/>
        <w:widowControl w:val="0"/>
        <w:autoSpaceDE w:val="0"/>
        <w:autoSpaceDN w:val="0"/>
        <w:adjustRightInd w:val="0"/>
        <w:ind w:firstLine="720"/>
        <w:jc w:val="both"/>
        <w:rPr>
          <w:i/>
          <w:sz w:val="28"/>
          <w:szCs w:val="28"/>
        </w:rPr>
      </w:pPr>
      <w:r w:rsidRPr="006F727B">
        <w:rPr>
          <w:sz w:val="28"/>
          <w:szCs w:val="28"/>
        </w:rPr>
        <w:lastRenderedPageBreak/>
        <w:t>1) на каналах организаций телерадиовещания</w:t>
      </w:r>
      <w:r w:rsidR="005E17FB" w:rsidRPr="00E36B31">
        <w:rPr>
          <w:sz w:val="28"/>
          <w:szCs w:val="28"/>
        </w:rPr>
        <w:t>, в периодических печатных изданиях и сетевых изданиях</w:t>
      </w:r>
      <w:r w:rsidRPr="006F727B">
        <w:rPr>
          <w:sz w:val="28"/>
          <w:szCs w:val="28"/>
        </w:rPr>
        <w:t>;</w:t>
      </w:r>
      <w:r w:rsidR="005E17FB">
        <w:rPr>
          <w:sz w:val="28"/>
          <w:szCs w:val="28"/>
        </w:rPr>
        <w:t xml:space="preserve"> </w:t>
      </w:r>
      <w:r w:rsidR="005E17FB" w:rsidRPr="005E17FB">
        <w:rPr>
          <w:i/>
          <w:sz w:val="28"/>
          <w:szCs w:val="28"/>
        </w:rPr>
        <w:t>(пункт 1 в редакции Закона Республики Татарстан от 18 июня 2016 года № 45-ЗРТ)</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2) посредством проведения агитационных публичных мероприятий;</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3) посредством выпуска и распространения печатных, аудиовизуальных и других агитационных материалов;</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4) иными не запрещенными законом методами.</w:t>
      </w:r>
    </w:p>
    <w:p w:rsidR="00137BA8" w:rsidRPr="006F727B" w:rsidRDefault="001F25E9" w:rsidP="006A343F">
      <w:pPr>
        <w:keepNext/>
        <w:widowControl w:val="0"/>
        <w:autoSpaceDE w:val="0"/>
        <w:autoSpaceDN w:val="0"/>
        <w:adjustRightInd w:val="0"/>
        <w:ind w:firstLine="720"/>
        <w:jc w:val="both"/>
        <w:rPr>
          <w:sz w:val="28"/>
          <w:szCs w:val="28"/>
        </w:rPr>
      </w:pPr>
      <w:r w:rsidRPr="006F727B">
        <w:rPr>
          <w:sz w:val="28"/>
          <w:szCs w:val="28"/>
        </w:rPr>
        <w:t>3. Инициативная группа</w:t>
      </w:r>
      <w:r w:rsidR="006F727B">
        <w:rPr>
          <w:sz w:val="28"/>
          <w:szCs w:val="28"/>
        </w:rPr>
        <w:t>,</w:t>
      </w:r>
      <w:r w:rsidRPr="006F727B">
        <w:rPr>
          <w:sz w:val="28"/>
          <w:szCs w:val="28"/>
        </w:rPr>
        <w:t xml:space="preserve"> </w:t>
      </w:r>
      <w:r w:rsidR="006F727B">
        <w:rPr>
          <w:sz w:val="28"/>
          <w:szCs w:val="28"/>
        </w:rPr>
        <w:t xml:space="preserve">иные группы участников голосования по отзыву </w:t>
      </w:r>
      <w:r w:rsidRPr="006F727B">
        <w:rPr>
          <w:sz w:val="28"/>
          <w:szCs w:val="28"/>
        </w:rPr>
        <w:t>самостоятельно определя</w:t>
      </w:r>
      <w:r w:rsidR="006F727B">
        <w:rPr>
          <w:sz w:val="28"/>
          <w:szCs w:val="28"/>
        </w:rPr>
        <w:t>ю</w:t>
      </w:r>
      <w:r w:rsidRPr="006F727B">
        <w:rPr>
          <w:sz w:val="28"/>
          <w:szCs w:val="28"/>
        </w:rPr>
        <w:t>т содержание, формы и методы своей агитации, самостоятельно провод</w:t>
      </w:r>
      <w:r w:rsidR="006F727B">
        <w:rPr>
          <w:sz w:val="28"/>
          <w:szCs w:val="28"/>
        </w:rPr>
        <w:t>я</w:t>
      </w:r>
      <w:r w:rsidRPr="006F727B">
        <w:rPr>
          <w:sz w:val="28"/>
          <w:szCs w:val="28"/>
        </w:rPr>
        <w:t>т ее, а также вправе в установленном законодательством порядке привлек</w:t>
      </w:r>
      <w:r w:rsidR="00137BA8" w:rsidRPr="006F727B">
        <w:rPr>
          <w:sz w:val="28"/>
          <w:szCs w:val="28"/>
        </w:rPr>
        <w:t>ать для ее проведения иных лиц.</w:t>
      </w:r>
    </w:p>
    <w:p w:rsidR="00137BA8" w:rsidRPr="006F727B" w:rsidRDefault="00137BA8" w:rsidP="006A343F">
      <w:pPr>
        <w:keepNext/>
        <w:widowControl w:val="0"/>
        <w:autoSpaceDE w:val="0"/>
        <w:autoSpaceDN w:val="0"/>
        <w:adjustRightInd w:val="0"/>
        <w:ind w:firstLine="720"/>
        <w:jc w:val="both"/>
        <w:rPr>
          <w:sz w:val="28"/>
          <w:szCs w:val="28"/>
        </w:rPr>
      </w:pPr>
      <w:r w:rsidRPr="006F727B">
        <w:rPr>
          <w:sz w:val="28"/>
          <w:szCs w:val="28"/>
        </w:rPr>
        <w:t xml:space="preserve">4. Расходы на проведение агитации по вопросам отзыва подлежат оплате из фондов голосования по отзыву, за исключением случаев предоставления бесплатного эфирного времени и бесплатной печатной площади в порядке, установленном настоящим Законом. </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5. Запрещается привлекать к агитации по отзыву лиц, не достигших на день голосования возраста 18 лет, в том числе использовать изображения и высказывания таких лиц в агитационных материалах.</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6. Запрещается проводить агитацию по отзыву, выпускать и распространять любые агитационные материалы:</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1) органам государственной власти, иным государственным органам, органам местного самоуправления;</w:t>
      </w:r>
    </w:p>
    <w:p w:rsidR="005E17FB" w:rsidRPr="005E17FB" w:rsidRDefault="001F25E9" w:rsidP="006A343F">
      <w:pPr>
        <w:keepNext/>
        <w:widowControl w:val="0"/>
        <w:autoSpaceDE w:val="0"/>
        <w:autoSpaceDN w:val="0"/>
        <w:adjustRightInd w:val="0"/>
        <w:ind w:firstLine="720"/>
        <w:jc w:val="both"/>
        <w:rPr>
          <w:i/>
          <w:sz w:val="28"/>
          <w:szCs w:val="28"/>
        </w:rPr>
      </w:pPr>
      <w:proofErr w:type="gramStart"/>
      <w:r w:rsidRPr="006F727B">
        <w:rPr>
          <w:sz w:val="28"/>
          <w:szCs w:val="28"/>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w:t>
      </w:r>
      <w:r w:rsidR="0077322B">
        <w:rPr>
          <w:sz w:val="28"/>
          <w:szCs w:val="28"/>
        </w:rPr>
        <w:t>–</w:t>
      </w:r>
      <w:r w:rsidRPr="006F727B">
        <w:rPr>
          <w:sz w:val="28"/>
          <w:szCs w:val="28"/>
        </w:rPr>
        <w:t xml:space="preserve">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частью 7 настоящей статьи, и (или) с использованием</w:t>
      </w:r>
      <w:proofErr w:type="gramEnd"/>
      <w:r w:rsidRPr="006F727B">
        <w:rPr>
          <w:sz w:val="28"/>
          <w:szCs w:val="28"/>
        </w:rPr>
        <w:t xml:space="preserve"> преимуще</w:t>
      </w:r>
      <w:proofErr w:type="gramStart"/>
      <w:r w:rsidRPr="006F727B">
        <w:rPr>
          <w:sz w:val="28"/>
          <w:szCs w:val="28"/>
        </w:rPr>
        <w:t>ств св</w:t>
      </w:r>
      <w:proofErr w:type="gramEnd"/>
      <w:r w:rsidRPr="006F727B">
        <w:rPr>
          <w:sz w:val="28"/>
          <w:szCs w:val="28"/>
        </w:rPr>
        <w:t xml:space="preserve">оего должностного или служебного </w:t>
      </w:r>
      <w:r w:rsidR="005E17FB" w:rsidRPr="00E36B31">
        <w:rPr>
          <w:sz w:val="28"/>
          <w:szCs w:val="28"/>
        </w:rPr>
        <w:t>положения. Указание в агитационном материале должности такого лица не является нарушением настоящего запрета;</w:t>
      </w:r>
      <w:r w:rsidR="005E17FB">
        <w:rPr>
          <w:sz w:val="28"/>
          <w:szCs w:val="28"/>
        </w:rPr>
        <w:t xml:space="preserve"> </w:t>
      </w:r>
      <w:r w:rsidR="005E17FB" w:rsidRPr="005E17FB">
        <w:rPr>
          <w:i/>
          <w:sz w:val="28"/>
          <w:szCs w:val="28"/>
        </w:rPr>
        <w:t>(пункт 2 в редакции Закона Республики Татарстан от 18 июня 2016 года № 45-ЗРТ)</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3) воинским частям, военным учреждениям и организациям;</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5) комиссиям по отзыву, членам комиссий по отзыву с правом решающего голоса;</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6) иностранным гражданам, лицам без гражданства, иностранным юридическим лицам;</w:t>
      </w:r>
    </w:p>
    <w:p w:rsidR="005E17FB" w:rsidRDefault="001F25E9" w:rsidP="006A343F">
      <w:pPr>
        <w:keepNext/>
        <w:widowControl w:val="0"/>
        <w:autoSpaceDE w:val="0"/>
        <w:autoSpaceDN w:val="0"/>
        <w:adjustRightInd w:val="0"/>
        <w:ind w:firstLine="720"/>
        <w:jc w:val="both"/>
        <w:rPr>
          <w:i/>
          <w:sz w:val="28"/>
          <w:szCs w:val="28"/>
        </w:rPr>
      </w:pPr>
      <w:r w:rsidRPr="006F727B">
        <w:rPr>
          <w:sz w:val="28"/>
          <w:szCs w:val="28"/>
        </w:rPr>
        <w:t xml:space="preserve">7) представителям организаций, осуществляющих выпуск средств массовой информации, </w:t>
      </w:r>
      <w:r w:rsidR="005E17FB" w:rsidRPr="00E36B31">
        <w:rPr>
          <w:sz w:val="28"/>
          <w:szCs w:val="28"/>
        </w:rPr>
        <w:t>и представителям редакций сетевых изданий</w:t>
      </w:r>
      <w:r w:rsidR="005E17FB" w:rsidRPr="006F727B">
        <w:rPr>
          <w:sz w:val="28"/>
          <w:szCs w:val="28"/>
        </w:rPr>
        <w:t xml:space="preserve"> </w:t>
      </w:r>
      <w:r w:rsidRPr="006F727B">
        <w:rPr>
          <w:sz w:val="28"/>
          <w:szCs w:val="28"/>
        </w:rPr>
        <w:t>при осуществлении ими профессиональной деятельности;</w:t>
      </w:r>
      <w:r w:rsidR="005E17FB" w:rsidRPr="005E17FB">
        <w:rPr>
          <w:i/>
          <w:sz w:val="28"/>
          <w:szCs w:val="28"/>
        </w:rPr>
        <w:t xml:space="preserve"> (пункт </w:t>
      </w:r>
      <w:r w:rsidR="005E17FB">
        <w:rPr>
          <w:i/>
          <w:sz w:val="28"/>
          <w:szCs w:val="28"/>
        </w:rPr>
        <w:t>7</w:t>
      </w:r>
      <w:r w:rsidR="005E17FB" w:rsidRPr="005E17FB">
        <w:rPr>
          <w:i/>
          <w:sz w:val="28"/>
          <w:szCs w:val="28"/>
        </w:rPr>
        <w:t xml:space="preserve"> в редакции Закона Республики Татарстан от 18 июня 2016 года № 45-ЗРТ)</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lastRenderedPageBreak/>
        <w:t>8) международным организациям и международным общественным движениям;</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9) лицам, в отношении которых решением суда в период проводимой кампании по отзыву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w:t>
      </w:r>
    </w:p>
    <w:p w:rsidR="001F25E9" w:rsidRDefault="001F25E9" w:rsidP="006A343F">
      <w:pPr>
        <w:keepNext/>
        <w:widowControl w:val="0"/>
        <w:autoSpaceDE w:val="0"/>
        <w:autoSpaceDN w:val="0"/>
        <w:adjustRightInd w:val="0"/>
        <w:ind w:firstLine="720"/>
        <w:jc w:val="both"/>
        <w:rPr>
          <w:sz w:val="28"/>
          <w:szCs w:val="28"/>
        </w:rPr>
      </w:pPr>
      <w:r w:rsidRPr="006F727B">
        <w:rPr>
          <w:sz w:val="28"/>
          <w:szCs w:val="28"/>
        </w:rPr>
        <w:t>7. Лица, замещающие государственные или выборные муниципальные должности, вправе проводить агитацию по отзыву,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5E17FB" w:rsidRDefault="0088540D" w:rsidP="006A343F">
      <w:pPr>
        <w:keepNext/>
        <w:widowControl w:val="0"/>
        <w:autoSpaceDE w:val="0"/>
        <w:autoSpaceDN w:val="0"/>
        <w:adjustRightInd w:val="0"/>
        <w:ind w:firstLine="720"/>
        <w:jc w:val="both"/>
        <w:rPr>
          <w:i/>
          <w:sz w:val="28"/>
          <w:szCs w:val="28"/>
        </w:rPr>
      </w:pPr>
      <w:hyperlink w:anchor="Par1051" w:history="1">
        <w:r w:rsidR="005E17FB" w:rsidRPr="00E36B31">
          <w:rPr>
            <w:bCs/>
            <w:sz w:val="28"/>
            <w:szCs w:val="28"/>
          </w:rPr>
          <w:t>7</w:t>
        </w:r>
        <w:r w:rsidR="005E17FB" w:rsidRPr="00E36B31">
          <w:rPr>
            <w:bCs/>
            <w:sz w:val="28"/>
            <w:szCs w:val="28"/>
            <w:vertAlign w:val="superscript"/>
          </w:rPr>
          <w:t>1</w:t>
        </w:r>
      </w:hyperlink>
      <w:r w:rsidR="005E17FB" w:rsidRPr="00E36B31">
        <w:rPr>
          <w:sz w:val="28"/>
          <w:szCs w:val="28"/>
        </w:rPr>
        <w:t>. Использование в агитационных материалах высказываний физического лица, не имеющего в соответствии с настоящим Законом права проводить агитацию по отзыву, по вопросам проведения голосования по отзыву не допускается.</w:t>
      </w:r>
      <w:r w:rsidR="005E17FB">
        <w:rPr>
          <w:sz w:val="28"/>
          <w:szCs w:val="28"/>
        </w:rPr>
        <w:t xml:space="preserve"> </w:t>
      </w:r>
      <w:r w:rsidR="005E17FB" w:rsidRPr="005E17FB">
        <w:rPr>
          <w:i/>
          <w:sz w:val="28"/>
          <w:szCs w:val="28"/>
        </w:rPr>
        <w:t>(Часть 7</w:t>
      </w:r>
      <w:r w:rsidR="005E17FB" w:rsidRPr="005E17FB">
        <w:rPr>
          <w:i/>
          <w:sz w:val="28"/>
          <w:szCs w:val="28"/>
          <w:vertAlign w:val="superscript"/>
        </w:rPr>
        <w:t>1</w:t>
      </w:r>
      <w:r w:rsidR="005E17FB">
        <w:rPr>
          <w:i/>
          <w:sz w:val="28"/>
          <w:szCs w:val="28"/>
        </w:rPr>
        <w:t xml:space="preserve"> введена Законом Р</w:t>
      </w:r>
      <w:r w:rsidR="005E17FB" w:rsidRPr="005E17FB">
        <w:rPr>
          <w:i/>
          <w:sz w:val="28"/>
          <w:szCs w:val="28"/>
        </w:rPr>
        <w:t>еспублики Татарстан от 18 июня 2016 года № 45-ЗРТ)</w:t>
      </w:r>
    </w:p>
    <w:p w:rsidR="005E17FB" w:rsidRDefault="005E17FB" w:rsidP="006A343F">
      <w:pPr>
        <w:keepNext/>
        <w:widowControl w:val="0"/>
        <w:autoSpaceDE w:val="0"/>
        <w:autoSpaceDN w:val="0"/>
        <w:adjustRightInd w:val="0"/>
        <w:ind w:firstLine="720"/>
        <w:jc w:val="both"/>
        <w:rPr>
          <w:i/>
          <w:sz w:val="28"/>
          <w:szCs w:val="28"/>
        </w:rPr>
      </w:pPr>
      <w:r w:rsidRPr="00E36B31">
        <w:rPr>
          <w:sz w:val="28"/>
          <w:szCs w:val="28"/>
        </w:rPr>
        <w:t xml:space="preserve">8. Использование в агитационных материалах высказываний физического лица, не указанного в части </w:t>
      </w:r>
      <w:hyperlink w:anchor="Par1051" w:history="1">
        <w:r w:rsidRPr="00E36B31">
          <w:rPr>
            <w:bCs/>
            <w:sz w:val="28"/>
            <w:szCs w:val="28"/>
          </w:rPr>
          <w:t>7</w:t>
        </w:r>
        <w:r w:rsidRPr="00E36B31">
          <w:rPr>
            <w:bCs/>
            <w:sz w:val="28"/>
            <w:szCs w:val="28"/>
            <w:vertAlign w:val="superscript"/>
          </w:rPr>
          <w:t>1</w:t>
        </w:r>
      </w:hyperlink>
      <w:r w:rsidRPr="00E36B31">
        <w:rPr>
          <w:sz w:val="28"/>
          <w:szCs w:val="28"/>
        </w:rPr>
        <w:t xml:space="preserve"> настоящей статьи, по вопросам проведения голосования по отзыву допускается только с письменного согласия данного физического лица. Документ, подтверждающий такое согласие, представляется в Центральную избирательную комиссию Республики Татарстан вместе с экземплярами агитационных материалов, представляемых в соответствии с частью 4 статьи 37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Центральную избирательную комиссию Республики Татарстан по ее требованию.</w:t>
      </w:r>
      <w:r w:rsidRPr="005E17FB">
        <w:rPr>
          <w:i/>
          <w:sz w:val="28"/>
          <w:szCs w:val="28"/>
        </w:rPr>
        <w:t xml:space="preserve"> (</w:t>
      </w:r>
      <w:r>
        <w:rPr>
          <w:i/>
          <w:sz w:val="28"/>
          <w:szCs w:val="28"/>
        </w:rPr>
        <w:t>Часть 8</w:t>
      </w:r>
      <w:r w:rsidRPr="005E17FB">
        <w:rPr>
          <w:i/>
          <w:sz w:val="28"/>
          <w:szCs w:val="28"/>
        </w:rPr>
        <w:t xml:space="preserve"> в редакции Закона Республики Татарстан от 18 июня 2016 года № 45-ЗРТ)</w:t>
      </w:r>
    </w:p>
    <w:p w:rsidR="005E17FB" w:rsidRDefault="005E17FB" w:rsidP="006A343F">
      <w:pPr>
        <w:keepNext/>
        <w:widowControl w:val="0"/>
        <w:autoSpaceDE w:val="0"/>
        <w:autoSpaceDN w:val="0"/>
        <w:adjustRightInd w:val="0"/>
        <w:ind w:firstLine="720"/>
        <w:jc w:val="both"/>
        <w:rPr>
          <w:i/>
          <w:sz w:val="28"/>
          <w:szCs w:val="28"/>
        </w:rPr>
      </w:pPr>
      <w:r w:rsidRPr="00E36B31">
        <w:rPr>
          <w:sz w:val="28"/>
          <w:szCs w:val="28"/>
        </w:rPr>
        <w:t>9. При проведении голосования по отзыву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Центральную избирательную комиссию Республики Татарстан вместе с экземплярами агитационных материалов, представляемых в соответствии с частью 4 статьи 37</w:t>
      </w:r>
      <w:hyperlink r:id="rId30" w:history="1"/>
      <w:r w:rsidRPr="00E36B31">
        <w:rPr>
          <w:sz w:val="28"/>
          <w:szCs w:val="28"/>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Центральную избирательную комиссию Республики Татарстан по ее требованию.</w:t>
      </w:r>
      <w:r w:rsidRPr="005E17FB">
        <w:rPr>
          <w:i/>
          <w:sz w:val="28"/>
          <w:szCs w:val="28"/>
        </w:rPr>
        <w:t xml:space="preserve"> (Часть </w:t>
      </w:r>
      <w:r>
        <w:rPr>
          <w:i/>
          <w:sz w:val="28"/>
          <w:szCs w:val="28"/>
        </w:rPr>
        <w:t>9 введена Законом Р</w:t>
      </w:r>
      <w:r w:rsidRPr="005E17FB">
        <w:rPr>
          <w:i/>
          <w:sz w:val="28"/>
          <w:szCs w:val="28"/>
        </w:rPr>
        <w:t>еспублики Татарстан от 18 июня 2016 года № 45-ЗРТ)</w:t>
      </w:r>
    </w:p>
    <w:p w:rsidR="007A6CCA" w:rsidRPr="006F727B" w:rsidRDefault="007A6CCA" w:rsidP="006A343F">
      <w:pPr>
        <w:pStyle w:val="2"/>
        <w:widowControl w:val="0"/>
        <w:ind w:firstLine="720"/>
        <w:jc w:val="both"/>
        <w:rPr>
          <w:rFonts w:ascii="Times New Roman" w:hAnsi="Times New Roman" w:cs="Times New Roman"/>
          <w:bCs w:val="0"/>
          <w:i w:val="0"/>
          <w:iCs w:val="0"/>
        </w:rPr>
      </w:pPr>
      <w:bookmarkStart w:id="77" w:name="_Toc325099277"/>
      <w:bookmarkStart w:id="78" w:name="_Toc325099363"/>
      <w:bookmarkStart w:id="79" w:name="_Toc335924572"/>
      <w:r w:rsidRPr="006F727B">
        <w:rPr>
          <w:rFonts w:ascii="Times New Roman" w:hAnsi="Times New Roman" w:cs="Times New Roman"/>
          <w:b w:val="0"/>
          <w:bCs w:val="0"/>
          <w:i w:val="0"/>
          <w:iCs w:val="0"/>
        </w:rPr>
        <w:t xml:space="preserve">Статья </w:t>
      </w:r>
      <w:r w:rsidRPr="006F727B">
        <w:rPr>
          <w:rFonts w:ascii="Times New Roman" w:hAnsi="Times New Roman" w:cs="Times New Roman"/>
          <w:b w:val="0"/>
          <w:i w:val="0"/>
          <w:iCs w:val="0"/>
        </w:rPr>
        <w:t>3</w:t>
      </w:r>
      <w:r w:rsidR="007058F3" w:rsidRPr="006F727B">
        <w:rPr>
          <w:rFonts w:ascii="Times New Roman" w:hAnsi="Times New Roman" w:cs="Times New Roman"/>
          <w:b w:val="0"/>
          <w:i w:val="0"/>
          <w:iCs w:val="0"/>
        </w:rPr>
        <w:t>2</w:t>
      </w:r>
      <w:r w:rsidRPr="006F727B">
        <w:rPr>
          <w:rFonts w:ascii="Times New Roman" w:hAnsi="Times New Roman" w:cs="Times New Roman"/>
          <w:b w:val="0"/>
          <w:bCs w:val="0"/>
          <w:i w:val="0"/>
          <w:iCs w:val="0"/>
        </w:rPr>
        <w:t xml:space="preserve">. </w:t>
      </w:r>
      <w:r w:rsidRPr="006F727B">
        <w:rPr>
          <w:rFonts w:ascii="Times New Roman" w:hAnsi="Times New Roman" w:cs="Times New Roman"/>
          <w:bCs w:val="0"/>
          <w:i w:val="0"/>
          <w:iCs w:val="0"/>
        </w:rPr>
        <w:t>Агитационный период</w:t>
      </w:r>
      <w:bookmarkEnd w:id="77"/>
      <w:bookmarkEnd w:id="78"/>
      <w:bookmarkEnd w:id="79"/>
    </w:p>
    <w:p w:rsidR="004E4DFB" w:rsidRDefault="004E4DFB" w:rsidP="006A343F">
      <w:pPr>
        <w:keepNext/>
        <w:widowControl w:val="0"/>
        <w:autoSpaceDE w:val="0"/>
        <w:autoSpaceDN w:val="0"/>
        <w:adjustRightInd w:val="0"/>
        <w:ind w:firstLine="720"/>
        <w:jc w:val="both"/>
        <w:rPr>
          <w:sz w:val="28"/>
          <w:szCs w:val="28"/>
        </w:rPr>
      </w:pPr>
    </w:p>
    <w:p w:rsidR="005E17FB" w:rsidRDefault="005E17FB" w:rsidP="006A343F">
      <w:pPr>
        <w:keepNext/>
        <w:widowControl w:val="0"/>
        <w:autoSpaceDE w:val="0"/>
        <w:autoSpaceDN w:val="0"/>
        <w:adjustRightInd w:val="0"/>
        <w:ind w:firstLine="720"/>
        <w:jc w:val="both"/>
        <w:rPr>
          <w:i/>
          <w:sz w:val="28"/>
          <w:szCs w:val="28"/>
        </w:rPr>
      </w:pPr>
      <w:r w:rsidRPr="00822A1C">
        <w:rPr>
          <w:sz w:val="28"/>
          <w:szCs w:val="28"/>
        </w:rPr>
        <w:t xml:space="preserve">1. Агитационный период начинается со дня регистрации инициативной группы по проведению отзыва и прекращается в ноль часов по местному времени </w:t>
      </w:r>
      <w:r w:rsidRPr="00822A1C">
        <w:rPr>
          <w:bCs/>
          <w:sz w:val="28"/>
          <w:szCs w:val="28"/>
        </w:rPr>
        <w:t>дня, предшествующего дню голосования</w:t>
      </w:r>
      <w:r w:rsidRPr="00822A1C">
        <w:rPr>
          <w:sz w:val="28"/>
          <w:szCs w:val="28"/>
        </w:rPr>
        <w:t>.</w:t>
      </w:r>
      <w:r w:rsidRPr="005E17FB">
        <w:rPr>
          <w:i/>
          <w:sz w:val="28"/>
          <w:szCs w:val="28"/>
        </w:rPr>
        <w:t xml:space="preserve"> (</w:t>
      </w:r>
      <w:r>
        <w:rPr>
          <w:i/>
          <w:sz w:val="28"/>
          <w:szCs w:val="28"/>
        </w:rPr>
        <w:t>Часть 1</w:t>
      </w:r>
      <w:r w:rsidRPr="005E17FB">
        <w:rPr>
          <w:i/>
          <w:sz w:val="28"/>
          <w:szCs w:val="28"/>
        </w:rPr>
        <w:t xml:space="preserve"> в редакции Закона Республики Татарстан от 18 июня 2016 года № 45-ЗРТ)</w:t>
      </w:r>
    </w:p>
    <w:p w:rsidR="005E17FB" w:rsidRDefault="005E17FB" w:rsidP="006A343F">
      <w:pPr>
        <w:keepNext/>
        <w:widowControl w:val="0"/>
        <w:autoSpaceDE w:val="0"/>
        <w:autoSpaceDN w:val="0"/>
        <w:adjustRightInd w:val="0"/>
        <w:ind w:firstLine="720"/>
        <w:jc w:val="both"/>
        <w:rPr>
          <w:i/>
          <w:sz w:val="28"/>
          <w:szCs w:val="28"/>
        </w:rPr>
      </w:pPr>
      <w:r w:rsidRPr="00822A1C">
        <w:rPr>
          <w:sz w:val="28"/>
          <w:szCs w:val="28"/>
        </w:rPr>
        <w:t>2. Агитация по вопросам отзыва на каналах организаций телерадиовещания</w:t>
      </w:r>
      <w:r w:rsidRPr="00822A1C">
        <w:rPr>
          <w:bCs/>
          <w:sz w:val="28"/>
          <w:szCs w:val="28"/>
        </w:rPr>
        <w:t>,</w:t>
      </w:r>
      <w:r w:rsidRPr="00822A1C">
        <w:rPr>
          <w:sz w:val="28"/>
          <w:szCs w:val="28"/>
        </w:rPr>
        <w:t xml:space="preserve"> в периодических печатных изданиях </w:t>
      </w:r>
      <w:r w:rsidRPr="00822A1C">
        <w:rPr>
          <w:bCs/>
          <w:sz w:val="28"/>
          <w:szCs w:val="28"/>
        </w:rPr>
        <w:t>и сетевых изданиях</w:t>
      </w:r>
      <w:r w:rsidRPr="00822A1C">
        <w:rPr>
          <w:sz w:val="28"/>
          <w:szCs w:val="28"/>
        </w:rPr>
        <w:t xml:space="preserve"> проводится в период, </w:t>
      </w:r>
      <w:r w:rsidRPr="00822A1C">
        <w:rPr>
          <w:sz w:val="28"/>
          <w:szCs w:val="28"/>
        </w:rPr>
        <w:lastRenderedPageBreak/>
        <w:t xml:space="preserve">который начинается за 28 дней до дня голосования и прекращается в ноль часов по местному времени </w:t>
      </w:r>
      <w:r w:rsidRPr="00822A1C">
        <w:rPr>
          <w:bCs/>
          <w:sz w:val="28"/>
          <w:szCs w:val="28"/>
        </w:rPr>
        <w:t>дня, предшествующего дню голосования</w:t>
      </w:r>
      <w:r w:rsidRPr="00822A1C">
        <w:rPr>
          <w:sz w:val="28"/>
          <w:szCs w:val="28"/>
        </w:rPr>
        <w:t>.</w:t>
      </w:r>
      <w:r w:rsidRPr="005E17FB">
        <w:rPr>
          <w:i/>
          <w:sz w:val="28"/>
          <w:szCs w:val="28"/>
        </w:rPr>
        <w:t xml:space="preserve"> (</w:t>
      </w:r>
      <w:r>
        <w:rPr>
          <w:i/>
          <w:sz w:val="28"/>
          <w:szCs w:val="28"/>
        </w:rPr>
        <w:t>Часть 2</w:t>
      </w:r>
      <w:r w:rsidRPr="005E17FB">
        <w:rPr>
          <w:i/>
          <w:sz w:val="28"/>
          <w:szCs w:val="28"/>
        </w:rPr>
        <w:t xml:space="preserve"> в редакции Закона Республики Татарстан от 18 июня 2016 года № 45-ЗРТ)</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3. Проведение агитации по вопросам отзыва в день голосования и в предшествующий ему день запрещается.</w:t>
      </w:r>
    </w:p>
    <w:p w:rsidR="00E46DF0" w:rsidRDefault="00E46DF0" w:rsidP="006A343F">
      <w:pPr>
        <w:keepNext/>
        <w:widowControl w:val="0"/>
        <w:autoSpaceDE w:val="0"/>
        <w:autoSpaceDN w:val="0"/>
        <w:adjustRightInd w:val="0"/>
        <w:ind w:firstLine="720"/>
        <w:jc w:val="both"/>
        <w:rPr>
          <w:i/>
          <w:sz w:val="28"/>
          <w:szCs w:val="28"/>
        </w:rPr>
      </w:pPr>
      <w:r w:rsidRPr="00822A1C">
        <w:rPr>
          <w:bCs/>
          <w:sz w:val="28"/>
          <w:szCs w:val="28"/>
        </w:rPr>
        <w:t xml:space="preserve">4. </w:t>
      </w:r>
      <w:proofErr w:type="gramStart"/>
      <w:r w:rsidRPr="00822A1C">
        <w:rPr>
          <w:bCs/>
          <w:sz w:val="28"/>
          <w:szCs w:val="28"/>
        </w:rPr>
        <w:t>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части 7 статьи 37 настоящего Закона, на рекламных конструкциях или иных стабильно размещенных объектах в соответствии с частями 8 и 10 статьи 37 настоящего Закона, могут сохраняться в день голосования на прежних местах.</w:t>
      </w:r>
      <w:proofErr w:type="gramEnd"/>
      <w:r w:rsidRPr="00E46DF0">
        <w:rPr>
          <w:i/>
          <w:sz w:val="28"/>
          <w:szCs w:val="28"/>
        </w:rPr>
        <w:t xml:space="preserve"> </w:t>
      </w:r>
      <w:r w:rsidRPr="005E17FB">
        <w:rPr>
          <w:i/>
          <w:sz w:val="28"/>
          <w:szCs w:val="28"/>
        </w:rPr>
        <w:t>(</w:t>
      </w:r>
      <w:r>
        <w:rPr>
          <w:i/>
          <w:sz w:val="28"/>
          <w:szCs w:val="28"/>
        </w:rPr>
        <w:t xml:space="preserve">Часть </w:t>
      </w:r>
      <w:r w:rsidR="005B6A4E">
        <w:rPr>
          <w:i/>
          <w:sz w:val="28"/>
          <w:szCs w:val="28"/>
        </w:rPr>
        <w:t xml:space="preserve">  </w:t>
      </w:r>
      <w:r>
        <w:rPr>
          <w:i/>
          <w:sz w:val="28"/>
          <w:szCs w:val="28"/>
        </w:rPr>
        <w:t>4</w:t>
      </w:r>
      <w:r w:rsidRPr="005E17FB">
        <w:rPr>
          <w:i/>
          <w:sz w:val="28"/>
          <w:szCs w:val="28"/>
        </w:rPr>
        <w:t xml:space="preserve"> </w:t>
      </w:r>
      <w:r w:rsidR="005B6A4E">
        <w:rPr>
          <w:i/>
          <w:sz w:val="28"/>
          <w:szCs w:val="28"/>
        </w:rPr>
        <w:t xml:space="preserve">  </w:t>
      </w:r>
      <w:r w:rsidRPr="005E17FB">
        <w:rPr>
          <w:i/>
          <w:sz w:val="28"/>
          <w:szCs w:val="28"/>
        </w:rPr>
        <w:t xml:space="preserve">в </w:t>
      </w:r>
      <w:r w:rsidR="005B6A4E">
        <w:rPr>
          <w:i/>
          <w:sz w:val="28"/>
          <w:szCs w:val="28"/>
        </w:rPr>
        <w:t xml:space="preserve">  </w:t>
      </w:r>
      <w:r w:rsidRPr="005E17FB">
        <w:rPr>
          <w:i/>
          <w:sz w:val="28"/>
          <w:szCs w:val="28"/>
        </w:rPr>
        <w:t xml:space="preserve">редакции </w:t>
      </w:r>
      <w:r w:rsidR="005B6A4E">
        <w:rPr>
          <w:i/>
          <w:sz w:val="28"/>
          <w:szCs w:val="28"/>
        </w:rPr>
        <w:t xml:space="preserve">  </w:t>
      </w:r>
      <w:r w:rsidRPr="005E17FB">
        <w:rPr>
          <w:i/>
          <w:sz w:val="28"/>
          <w:szCs w:val="28"/>
        </w:rPr>
        <w:t>Закона</w:t>
      </w:r>
      <w:r w:rsidR="005B6A4E">
        <w:rPr>
          <w:i/>
          <w:sz w:val="28"/>
          <w:szCs w:val="28"/>
        </w:rPr>
        <w:t xml:space="preserve"> </w:t>
      </w:r>
      <w:r w:rsidRPr="005E17FB">
        <w:rPr>
          <w:i/>
          <w:sz w:val="28"/>
          <w:szCs w:val="28"/>
        </w:rPr>
        <w:t xml:space="preserve"> Республики</w:t>
      </w:r>
      <w:r w:rsidR="005B6A4E">
        <w:rPr>
          <w:i/>
          <w:sz w:val="28"/>
          <w:szCs w:val="28"/>
        </w:rPr>
        <w:t xml:space="preserve">  </w:t>
      </w:r>
      <w:r w:rsidRPr="005E17FB">
        <w:rPr>
          <w:i/>
          <w:sz w:val="28"/>
          <w:szCs w:val="28"/>
        </w:rPr>
        <w:t xml:space="preserve"> Татарстан</w:t>
      </w:r>
      <w:r w:rsidR="005B6A4E">
        <w:rPr>
          <w:i/>
          <w:sz w:val="28"/>
          <w:szCs w:val="28"/>
        </w:rPr>
        <w:t xml:space="preserve"> </w:t>
      </w:r>
      <w:r w:rsidRPr="005E17FB">
        <w:rPr>
          <w:i/>
          <w:sz w:val="28"/>
          <w:szCs w:val="28"/>
        </w:rPr>
        <w:t xml:space="preserve"> от</w:t>
      </w:r>
      <w:r w:rsidR="005B6A4E">
        <w:rPr>
          <w:i/>
          <w:sz w:val="28"/>
          <w:szCs w:val="28"/>
        </w:rPr>
        <w:t xml:space="preserve"> </w:t>
      </w:r>
      <w:r w:rsidRPr="005E17FB">
        <w:rPr>
          <w:i/>
          <w:sz w:val="28"/>
          <w:szCs w:val="28"/>
        </w:rPr>
        <w:t xml:space="preserve"> 18</w:t>
      </w:r>
      <w:r w:rsidR="005B6A4E">
        <w:rPr>
          <w:i/>
          <w:sz w:val="28"/>
          <w:szCs w:val="28"/>
        </w:rPr>
        <w:t xml:space="preserve"> </w:t>
      </w:r>
      <w:r w:rsidRPr="005E17FB">
        <w:rPr>
          <w:i/>
          <w:sz w:val="28"/>
          <w:szCs w:val="28"/>
        </w:rPr>
        <w:t xml:space="preserve"> июня 2016 года № 45-ЗРТ)</w:t>
      </w:r>
    </w:p>
    <w:p w:rsidR="00E46DF0" w:rsidRDefault="00E46DF0" w:rsidP="006A343F">
      <w:pPr>
        <w:keepNext/>
        <w:widowControl w:val="0"/>
        <w:autoSpaceDE w:val="0"/>
        <w:autoSpaceDN w:val="0"/>
        <w:adjustRightInd w:val="0"/>
        <w:ind w:firstLine="720"/>
        <w:jc w:val="both"/>
        <w:rPr>
          <w:i/>
          <w:sz w:val="28"/>
          <w:szCs w:val="28"/>
        </w:rPr>
      </w:pPr>
      <w:r w:rsidRPr="00822A1C">
        <w:rPr>
          <w:bCs/>
          <w:sz w:val="28"/>
          <w:szCs w:val="28"/>
        </w:rPr>
        <w:t xml:space="preserve">5. </w:t>
      </w:r>
      <w:r w:rsidRPr="00822A1C">
        <w:rPr>
          <w:sz w:val="28"/>
          <w:szCs w:val="28"/>
        </w:rPr>
        <w:t>В случае проведения повторного голосования агитационный период возобновляется со дня назначения дня повторного голосования и прекращается в соответствии с частью 2</w:t>
      </w:r>
      <w:hyperlink r:id="rId31" w:history="1"/>
      <w:r w:rsidRPr="00822A1C">
        <w:rPr>
          <w:sz w:val="28"/>
          <w:szCs w:val="28"/>
        </w:rPr>
        <w:t xml:space="preserve"> настоящей статьи.</w:t>
      </w:r>
      <w:r w:rsidRPr="00E46DF0">
        <w:rPr>
          <w:i/>
          <w:sz w:val="28"/>
          <w:szCs w:val="28"/>
        </w:rPr>
        <w:t xml:space="preserve"> </w:t>
      </w:r>
      <w:r w:rsidRPr="005E17FB">
        <w:rPr>
          <w:i/>
          <w:sz w:val="28"/>
          <w:szCs w:val="28"/>
        </w:rPr>
        <w:t xml:space="preserve">(Часть </w:t>
      </w:r>
      <w:r>
        <w:rPr>
          <w:i/>
          <w:sz w:val="28"/>
          <w:szCs w:val="28"/>
        </w:rPr>
        <w:t>5 введена Законом Р</w:t>
      </w:r>
      <w:r w:rsidRPr="005E17FB">
        <w:rPr>
          <w:i/>
          <w:sz w:val="28"/>
          <w:szCs w:val="28"/>
        </w:rPr>
        <w:t>еспублики Татарстан от 18 июня 2016 года № 45-ЗРТ)</w:t>
      </w:r>
    </w:p>
    <w:p w:rsidR="00E46DF0" w:rsidRDefault="00E46DF0" w:rsidP="006A343F">
      <w:pPr>
        <w:keepNext/>
        <w:widowControl w:val="0"/>
        <w:autoSpaceDE w:val="0"/>
        <w:autoSpaceDN w:val="0"/>
        <w:adjustRightInd w:val="0"/>
        <w:ind w:firstLine="720"/>
        <w:jc w:val="both"/>
        <w:rPr>
          <w:i/>
          <w:sz w:val="28"/>
          <w:szCs w:val="28"/>
        </w:rPr>
      </w:pPr>
    </w:p>
    <w:p w:rsidR="004C0ACC" w:rsidRPr="00E46DF0" w:rsidRDefault="004C0ACC" w:rsidP="006A343F">
      <w:pPr>
        <w:keepNext/>
        <w:widowControl w:val="0"/>
        <w:autoSpaceDE w:val="0"/>
        <w:autoSpaceDN w:val="0"/>
        <w:adjustRightInd w:val="0"/>
        <w:ind w:left="2160" w:right="-7" w:hanging="1440"/>
        <w:jc w:val="both"/>
        <w:outlineLvl w:val="2"/>
        <w:rPr>
          <w:i/>
          <w:sz w:val="28"/>
          <w:szCs w:val="28"/>
        </w:rPr>
      </w:pPr>
      <w:r w:rsidRPr="006F727B">
        <w:rPr>
          <w:sz w:val="28"/>
          <w:szCs w:val="28"/>
        </w:rPr>
        <w:t>Статья 3</w:t>
      </w:r>
      <w:r w:rsidR="007058F3" w:rsidRPr="006F727B">
        <w:rPr>
          <w:sz w:val="28"/>
          <w:szCs w:val="28"/>
        </w:rPr>
        <w:t>3</w:t>
      </w:r>
      <w:r w:rsidR="0077322B">
        <w:rPr>
          <w:sz w:val="28"/>
          <w:szCs w:val="28"/>
        </w:rPr>
        <w:t>.</w:t>
      </w:r>
      <w:r w:rsidR="00602CD7">
        <w:rPr>
          <w:sz w:val="28"/>
          <w:szCs w:val="28"/>
        </w:rPr>
        <w:t xml:space="preserve"> </w:t>
      </w:r>
      <w:r w:rsidRPr="006F727B">
        <w:rPr>
          <w:b/>
          <w:sz w:val="28"/>
          <w:szCs w:val="28"/>
        </w:rPr>
        <w:t xml:space="preserve">Общие условия проведения агитации по отзыву на каналах </w:t>
      </w:r>
      <w:r w:rsidR="00227235">
        <w:rPr>
          <w:b/>
          <w:sz w:val="28"/>
          <w:szCs w:val="28"/>
        </w:rPr>
        <w:t xml:space="preserve"> </w:t>
      </w:r>
      <w:r w:rsidRPr="006F727B">
        <w:rPr>
          <w:b/>
          <w:sz w:val="28"/>
          <w:szCs w:val="28"/>
        </w:rPr>
        <w:t>организаций телерадиовещания</w:t>
      </w:r>
      <w:r w:rsidR="00E46DF0" w:rsidRPr="00E46DF0">
        <w:rPr>
          <w:b/>
          <w:sz w:val="28"/>
          <w:szCs w:val="28"/>
        </w:rPr>
        <w:t>, в периодических печатных изданиях и сетевых изданиях</w:t>
      </w:r>
      <w:r w:rsidR="00E46DF0">
        <w:rPr>
          <w:b/>
          <w:sz w:val="28"/>
          <w:szCs w:val="28"/>
        </w:rPr>
        <w:t xml:space="preserve"> </w:t>
      </w:r>
      <w:r w:rsidR="00E46DF0" w:rsidRPr="00E46DF0">
        <w:rPr>
          <w:i/>
          <w:sz w:val="28"/>
          <w:szCs w:val="28"/>
        </w:rPr>
        <w:t>(наименование в редакции Закона Республики Татарстан от 18 июня 2016 года № 45-ЗРТ)</w:t>
      </w:r>
    </w:p>
    <w:p w:rsidR="004C0ACC" w:rsidRPr="006F727B" w:rsidRDefault="004C0ACC" w:rsidP="006A343F">
      <w:pPr>
        <w:keepNext/>
        <w:widowControl w:val="0"/>
        <w:autoSpaceDE w:val="0"/>
        <w:autoSpaceDN w:val="0"/>
        <w:adjustRightInd w:val="0"/>
        <w:ind w:left="2160" w:firstLine="720"/>
        <w:rPr>
          <w:sz w:val="28"/>
          <w:szCs w:val="28"/>
        </w:rPr>
      </w:pPr>
    </w:p>
    <w:p w:rsidR="004C0ACC" w:rsidRPr="006F727B" w:rsidRDefault="004C0ACC" w:rsidP="006A343F">
      <w:pPr>
        <w:keepNext/>
        <w:widowControl w:val="0"/>
        <w:autoSpaceDE w:val="0"/>
        <w:autoSpaceDN w:val="0"/>
        <w:adjustRightInd w:val="0"/>
        <w:ind w:firstLine="720"/>
        <w:jc w:val="both"/>
        <w:rPr>
          <w:sz w:val="28"/>
          <w:szCs w:val="28"/>
        </w:rPr>
      </w:pPr>
      <w:r w:rsidRPr="006F727B">
        <w:rPr>
          <w:sz w:val="28"/>
          <w:szCs w:val="28"/>
        </w:rP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инициативной группе и иным группам участников голосования по отзыву</w:t>
      </w:r>
      <w:r w:rsidR="00367E80" w:rsidRPr="006F727B">
        <w:rPr>
          <w:sz w:val="28"/>
          <w:szCs w:val="28"/>
        </w:rPr>
        <w:t>, отзываемому лицу</w:t>
      </w:r>
      <w:r w:rsidRPr="006F727B">
        <w:rPr>
          <w:sz w:val="28"/>
          <w:szCs w:val="28"/>
        </w:rPr>
        <w:t xml:space="preserve"> равные условия проведения агитации по отзыву в порядке, установленном федеральным законодательством, настоящим Законом.</w:t>
      </w:r>
    </w:p>
    <w:p w:rsidR="004C0ACC" w:rsidRDefault="002F065A" w:rsidP="006A343F">
      <w:pPr>
        <w:keepNext/>
        <w:widowControl w:val="0"/>
        <w:autoSpaceDE w:val="0"/>
        <w:autoSpaceDN w:val="0"/>
        <w:adjustRightInd w:val="0"/>
        <w:ind w:firstLine="720"/>
        <w:jc w:val="both"/>
        <w:rPr>
          <w:sz w:val="28"/>
          <w:szCs w:val="28"/>
        </w:rPr>
      </w:pPr>
      <w:r>
        <w:rPr>
          <w:sz w:val="28"/>
          <w:szCs w:val="28"/>
        </w:rPr>
        <w:t xml:space="preserve">2. </w:t>
      </w:r>
      <w:r w:rsidR="004C0ACC" w:rsidRPr="006F727B">
        <w:rPr>
          <w:sz w:val="28"/>
          <w:szCs w:val="28"/>
        </w:rPr>
        <w:t>Эфирное время на каналах государственных организаций телерадиовещания и печатная площадь в государственных периодических печатных изданиях предоставляются за плату, а в случаях и порядке, предусмотренных федеральным законодательством, настоящим Законом, также безвозмездно (бесплатное эфирное время, бесплатная печатная площадь). Эфирное время на каналах иных организаций телерадиовещания и печатная площадь в иных периодических печатных изданиях могут предоставляться инициативной группе и иным группам участников голосования по отзыву в порядке, предусмотренном федеральным законодательством, настоящим Законом, за плату.</w:t>
      </w:r>
    </w:p>
    <w:p w:rsidR="00E46DF0" w:rsidRDefault="00E46DF0" w:rsidP="006A343F">
      <w:pPr>
        <w:keepNext/>
        <w:widowControl w:val="0"/>
        <w:autoSpaceDE w:val="0"/>
        <w:autoSpaceDN w:val="0"/>
        <w:adjustRightInd w:val="0"/>
        <w:ind w:firstLine="720"/>
        <w:jc w:val="both"/>
        <w:rPr>
          <w:i/>
          <w:sz w:val="28"/>
          <w:szCs w:val="28"/>
        </w:rPr>
      </w:pPr>
      <w:r w:rsidRPr="00E36B31">
        <w:rPr>
          <w:sz w:val="28"/>
          <w:szCs w:val="28"/>
        </w:rPr>
        <w:t xml:space="preserve">3. </w:t>
      </w:r>
      <w:proofErr w:type="gramStart"/>
      <w:r w:rsidRPr="00E36B31">
        <w:rPr>
          <w:sz w:val="28"/>
          <w:szCs w:val="28"/>
        </w:rPr>
        <w:t>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по отзыву, вправе предоставлять инициативной группе и иным группам участников голосования по отзыву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w:t>
      </w:r>
      <w:proofErr w:type="gramEnd"/>
      <w:r w:rsidRPr="00E36B31">
        <w:rPr>
          <w:sz w:val="28"/>
          <w:szCs w:val="28"/>
        </w:rPr>
        <w:t xml:space="preserve"> и редакциями требований, предусмотренных частями 4 и 5 </w:t>
      </w:r>
      <w:r w:rsidRPr="00E36B31">
        <w:rPr>
          <w:sz w:val="28"/>
          <w:szCs w:val="28"/>
        </w:rPr>
        <w:lastRenderedPageBreak/>
        <w:t xml:space="preserve">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и иным группам участников голосования по отзыву эфирное время, печатную площадь. </w:t>
      </w:r>
      <w:r w:rsidRPr="005E17FB">
        <w:rPr>
          <w:i/>
          <w:sz w:val="28"/>
          <w:szCs w:val="28"/>
        </w:rPr>
        <w:t>(</w:t>
      </w:r>
      <w:r>
        <w:rPr>
          <w:i/>
          <w:sz w:val="28"/>
          <w:szCs w:val="28"/>
        </w:rPr>
        <w:t>Часть 3</w:t>
      </w:r>
      <w:r w:rsidRPr="005E17FB">
        <w:rPr>
          <w:i/>
          <w:sz w:val="28"/>
          <w:szCs w:val="28"/>
        </w:rPr>
        <w:t xml:space="preserve"> в редакции Закона Республики Татарстан от 18 июня 2016 года № 45-ЗРТ)</w:t>
      </w:r>
    </w:p>
    <w:p w:rsidR="00E46DF0" w:rsidRDefault="00E46DF0" w:rsidP="006A343F">
      <w:pPr>
        <w:keepNext/>
        <w:widowControl w:val="0"/>
        <w:autoSpaceDE w:val="0"/>
        <w:autoSpaceDN w:val="0"/>
        <w:adjustRightInd w:val="0"/>
        <w:ind w:firstLine="720"/>
        <w:jc w:val="both"/>
        <w:rPr>
          <w:i/>
          <w:sz w:val="28"/>
          <w:szCs w:val="28"/>
        </w:rPr>
      </w:pPr>
      <w:r w:rsidRPr="00E36B31">
        <w:rPr>
          <w:sz w:val="28"/>
          <w:szCs w:val="28"/>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и иных групп участников голосования по отзыву.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w:t>
      </w:r>
      <w:r w:rsidRPr="005E17FB">
        <w:rPr>
          <w:i/>
          <w:sz w:val="28"/>
          <w:szCs w:val="28"/>
        </w:rPr>
        <w:t>(</w:t>
      </w:r>
      <w:r>
        <w:rPr>
          <w:i/>
          <w:sz w:val="28"/>
          <w:szCs w:val="28"/>
        </w:rPr>
        <w:t>Часть 4</w:t>
      </w:r>
      <w:r w:rsidRPr="005E17FB">
        <w:rPr>
          <w:i/>
          <w:sz w:val="28"/>
          <w:szCs w:val="28"/>
        </w:rPr>
        <w:t xml:space="preserve"> в редакции Закона Республики Татарстан от 18 июня 2016 года № 45-ЗРТ)</w:t>
      </w:r>
    </w:p>
    <w:p w:rsidR="00E46DF0" w:rsidRDefault="00E46DF0" w:rsidP="006A343F">
      <w:pPr>
        <w:keepNext/>
        <w:widowControl w:val="0"/>
        <w:autoSpaceDE w:val="0"/>
        <w:autoSpaceDN w:val="0"/>
        <w:adjustRightInd w:val="0"/>
        <w:ind w:firstLine="720"/>
        <w:jc w:val="both"/>
        <w:rPr>
          <w:i/>
          <w:sz w:val="28"/>
          <w:szCs w:val="28"/>
        </w:rPr>
      </w:pPr>
      <w:r w:rsidRPr="00E36B31">
        <w:rPr>
          <w:sz w:val="28"/>
          <w:szCs w:val="28"/>
        </w:rPr>
        <w:t xml:space="preserve">5. </w:t>
      </w:r>
      <w:proofErr w:type="gramStart"/>
      <w:r w:rsidRPr="00E36B31">
        <w:rPr>
          <w:sz w:val="28"/>
          <w:szCs w:val="28"/>
        </w:rPr>
        <w:t>При проведении голосования по отзыву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w:t>
      </w:r>
      <w:proofErr w:type="gramEnd"/>
      <w:r w:rsidRPr="00E36B31">
        <w:rPr>
          <w:sz w:val="28"/>
          <w:szCs w:val="28"/>
        </w:rPr>
        <w:t xml:space="preserve"> массовой информации и уведомлением о готовности предоставить эфирное время, печатную площадь для проведения агитации по вопросам голосования по отзыву, услуги по размещению агитационных материалов в сетевом издании в Центральную избирательную комиссию Республики Татарстан не </w:t>
      </w:r>
      <w:proofErr w:type="gramStart"/>
      <w:r w:rsidRPr="00E36B31">
        <w:rPr>
          <w:sz w:val="28"/>
          <w:szCs w:val="28"/>
        </w:rPr>
        <w:t>позднее</w:t>
      </w:r>
      <w:proofErr w:type="gramEnd"/>
      <w:r w:rsidRPr="00E36B31">
        <w:rPr>
          <w:sz w:val="28"/>
          <w:szCs w:val="28"/>
        </w:rPr>
        <w:t xml:space="preserve"> чем за один день до дня выпуска первого агитационного материала. </w:t>
      </w:r>
      <w:r w:rsidRPr="005E17FB">
        <w:rPr>
          <w:i/>
          <w:sz w:val="28"/>
          <w:szCs w:val="28"/>
        </w:rPr>
        <w:t>(</w:t>
      </w:r>
      <w:r>
        <w:rPr>
          <w:i/>
          <w:sz w:val="28"/>
          <w:szCs w:val="28"/>
        </w:rPr>
        <w:t>Часть 5</w:t>
      </w:r>
      <w:r w:rsidRPr="005E17FB">
        <w:rPr>
          <w:i/>
          <w:sz w:val="28"/>
          <w:szCs w:val="28"/>
        </w:rPr>
        <w:t xml:space="preserve"> в редакции Закона Республики Татарстан от 18 июня 2016 года № 45-ЗРТ)</w:t>
      </w:r>
    </w:p>
    <w:p w:rsidR="00E46DF0" w:rsidRPr="00E36B31" w:rsidRDefault="00E46DF0" w:rsidP="006A343F">
      <w:pPr>
        <w:keepNext/>
        <w:widowControl w:val="0"/>
        <w:autoSpaceDE w:val="0"/>
        <w:autoSpaceDN w:val="0"/>
        <w:adjustRightInd w:val="0"/>
        <w:ind w:firstLine="709"/>
        <w:jc w:val="both"/>
        <w:rPr>
          <w:bCs/>
          <w:sz w:val="28"/>
          <w:szCs w:val="28"/>
        </w:rPr>
      </w:pPr>
      <w:r w:rsidRPr="00E36B31">
        <w:rPr>
          <w:sz w:val="28"/>
          <w:szCs w:val="28"/>
        </w:rPr>
        <w:t>6. Допускается отказ от предоставления эфирного времени, печатной площади для проведения агитации по вопросам голосования по отзыву, услуг по размещению агитационных материалов в сетевом издании, выраженный путем непредставления в Центральную избирательную комиссию Республики Татарстан уведомления, указанного в части 5 настоящей статьи, в установленные в указанной части сроки:</w:t>
      </w:r>
      <w:r w:rsidRPr="00E36B31">
        <w:rPr>
          <w:bCs/>
          <w:sz w:val="28"/>
          <w:szCs w:val="28"/>
        </w:rPr>
        <w:t xml:space="preserve"> </w:t>
      </w:r>
    </w:p>
    <w:p w:rsidR="00E46DF0" w:rsidRPr="00E36B31" w:rsidRDefault="00E46DF0" w:rsidP="006A343F">
      <w:pPr>
        <w:keepNext/>
        <w:widowControl w:val="0"/>
        <w:autoSpaceDE w:val="0"/>
        <w:autoSpaceDN w:val="0"/>
        <w:adjustRightInd w:val="0"/>
        <w:ind w:firstLine="709"/>
        <w:jc w:val="both"/>
        <w:rPr>
          <w:sz w:val="28"/>
          <w:szCs w:val="28"/>
        </w:rPr>
      </w:pPr>
      <w:r w:rsidRPr="00E36B31">
        <w:rPr>
          <w:sz w:val="28"/>
          <w:szCs w:val="28"/>
        </w:rPr>
        <w:t xml:space="preserve">а) негосударственных организаций телерадиовещания и редакций негосударственных периодических печатных изданий; </w:t>
      </w:r>
    </w:p>
    <w:p w:rsidR="00E46DF0" w:rsidRPr="00E36B31" w:rsidRDefault="00E46DF0" w:rsidP="006A343F">
      <w:pPr>
        <w:keepNext/>
        <w:widowControl w:val="0"/>
        <w:autoSpaceDE w:val="0"/>
        <w:autoSpaceDN w:val="0"/>
        <w:adjustRightInd w:val="0"/>
        <w:ind w:firstLine="709"/>
        <w:jc w:val="both"/>
        <w:rPr>
          <w:bCs/>
          <w:sz w:val="28"/>
          <w:szCs w:val="28"/>
        </w:rPr>
      </w:pPr>
      <w:r w:rsidRPr="00E36B31">
        <w:rPr>
          <w:sz w:val="28"/>
          <w:szCs w:val="28"/>
        </w:rPr>
        <w:t xml:space="preserve">б) редакций государственных периодических печатных изданий, выходящих </w:t>
      </w:r>
      <w:proofErr w:type="gramStart"/>
      <w:r w:rsidRPr="00E36B31">
        <w:rPr>
          <w:sz w:val="28"/>
          <w:szCs w:val="28"/>
        </w:rPr>
        <w:t>реже</w:t>
      </w:r>
      <w:proofErr w:type="gramEnd"/>
      <w:r w:rsidRPr="00E36B31">
        <w:rPr>
          <w:sz w:val="28"/>
          <w:szCs w:val="28"/>
        </w:rPr>
        <w:t xml:space="preserve"> чем один раз в неделю;</w:t>
      </w:r>
      <w:r w:rsidRPr="00E36B31">
        <w:rPr>
          <w:bCs/>
          <w:sz w:val="28"/>
          <w:szCs w:val="28"/>
        </w:rPr>
        <w:t xml:space="preserve"> </w:t>
      </w:r>
    </w:p>
    <w:p w:rsidR="00E46DF0" w:rsidRPr="00E36B31" w:rsidRDefault="00E46DF0" w:rsidP="006A343F">
      <w:pPr>
        <w:keepNext/>
        <w:widowControl w:val="0"/>
        <w:autoSpaceDE w:val="0"/>
        <w:autoSpaceDN w:val="0"/>
        <w:adjustRightInd w:val="0"/>
        <w:ind w:firstLine="709"/>
        <w:jc w:val="both"/>
        <w:rPr>
          <w:bCs/>
          <w:sz w:val="28"/>
          <w:szCs w:val="28"/>
        </w:rPr>
      </w:pPr>
      <w:r w:rsidRPr="00E36B31">
        <w:rPr>
          <w:sz w:val="28"/>
          <w:szCs w:val="28"/>
        </w:rP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r w:rsidRPr="00E36B31">
        <w:rPr>
          <w:bCs/>
          <w:sz w:val="28"/>
          <w:szCs w:val="28"/>
        </w:rPr>
        <w:t xml:space="preserve"> </w:t>
      </w:r>
    </w:p>
    <w:p w:rsidR="00E46DF0" w:rsidRPr="00E36B31" w:rsidRDefault="00E46DF0" w:rsidP="006A343F">
      <w:pPr>
        <w:keepNext/>
        <w:widowControl w:val="0"/>
        <w:autoSpaceDE w:val="0"/>
        <w:autoSpaceDN w:val="0"/>
        <w:adjustRightInd w:val="0"/>
        <w:ind w:firstLine="709"/>
        <w:jc w:val="both"/>
        <w:rPr>
          <w:bCs/>
          <w:sz w:val="28"/>
          <w:szCs w:val="28"/>
        </w:rPr>
      </w:pPr>
      <w:r w:rsidRPr="00E36B31">
        <w:rPr>
          <w:sz w:val="28"/>
          <w:szCs w:val="28"/>
        </w:rPr>
        <w:t>г) редакций сетевых изданий;</w:t>
      </w:r>
      <w:r w:rsidRPr="00E36B31">
        <w:rPr>
          <w:bCs/>
          <w:sz w:val="28"/>
          <w:szCs w:val="28"/>
        </w:rPr>
        <w:t xml:space="preserve"> </w:t>
      </w:r>
    </w:p>
    <w:p w:rsidR="00E46DF0" w:rsidRDefault="00E46DF0" w:rsidP="006A343F">
      <w:pPr>
        <w:keepNext/>
        <w:widowControl w:val="0"/>
        <w:autoSpaceDE w:val="0"/>
        <w:autoSpaceDN w:val="0"/>
        <w:adjustRightInd w:val="0"/>
        <w:ind w:firstLine="709"/>
        <w:jc w:val="both"/>
        <w:rPr>
          <w:bCs/>
          <w:sz w:val="28"/>
          <w:szCs w:val="28"/>
        </w:rPr>
      </w:pPr>
      <w:proofErr w:type="spellStart"/>
      <w:r w:rsidRPr="00E36B31">
        <w:rPr>
          <w:sz w:val="28"/>
          <w:szCs w:val="28"/>
        </w:rPr>
        <w:t>д</w:t>
      </w:r>
      <w:proofErr w:type="spellEnd"/>
      <w:r w:rsidRPr="00E36B31">
        <w:rPr>
          <w:sz w:val="28"/>
          <w:szCs w:val="28"/>
        </w:rPr>
        <w:t>) муниципальных организаций телерадиовещания и редакций муниципальных периодических печатных изданий.</w:t>
      </w:r>
      <w:r w:rsidRPr="00E36B31">
        <w:rPr>
          <w:bCs/>
          <w:sz w:val="28"/>
          <w:szCs w:val="28"/>
        </w:rPr>
        <w:t xml:space="preserve"> </w:t>
      </w:r>
    </w:p>
    <w:p w:rsidR="00E46DF0" w:rsidRDefault="00E46DF0" w:rsidP="006A343F">
      <w:pPr>
        <w:keepNext/>
        <w:widowControl w:val="0"/>
        <w:autoSpaceDE w:val="0"/>
        <w:autoSpaceDN w:val="0"/>
        <w:adjustRightInd w:val="0"/>
        <w:ind w:firstLine="720"/>
        <w:jc w:val="both"/>
        <w:rPr>
          <w:i/>
          <w:sz w:val="28"/>
          <w:szCs w:val="28"/>
        </w:rPr>
      </w:pPr>
      <w:r w:rsidRPr="005E17FB">
        <w:rPr>
          <w:i/>
          <w:sz w:val="28"/>
          <w:szCs w:val="28"/>
        </w:rPr>
        <w:t>(</w:t>
      </w:r>
      <w:r>
        <w:rPr>
          <w:i/>
          <w:sz w:val="28"/>
          <w:szCs w:val="28"/>
        </w:rPr>
        <w:t>Часть</w:t>
      </w:r>
      <w:r w:rsidR="004E4DFB">
        <w:rPr>
          <w:i/>
          <w:sz w:val="28"/>
          <w:szCs w:val="28"/>
        </w:rPr>
        <w:t xml:space="preserve"> </w:t>
      </w:r>
      <w:r>
        <w:rPr>
          <w:i/>
          <w:sz w:val="28"/>
          <w:szCs w:val="28"/>
        </w:rPr>
        <w:t xml:space="preserve"> 6</w:t>
      </w:r>
      <w:r w:rsidR="004E4DFB">
        <w:rPr>
          <w:i/>
          <w:sz w:val="28"/>
          <w:szCs w:val="28"/>
        </w:rPr>
        <w:t xml:space="preserve">  </w:t>
      </w:r>
      <w:r w:rsidRPr="005E17FB">
        <w:rPr>
          <w:i/>
          <w:sz w:val="28"/>
          <w:szCs w:val="28"/>
        </w:rPr>
        <w:t xml:space="preserve"> в </w:t>
      </w:r>
      <w:r w:rsidR="004E4DFB">
        <w:rPr>
          <w:i/>
          <w:sz w:val="28"/>
          <w:szCs w:val="28"/>
        </w:rPr>
        <w:t xml:space="preserve"> </w:t>
      </w:r>
      <w:r w:rsidRPr="005E17FB">
        <w:rPr>
          <w:i/>
          <w:sz w:val="28"/>
          <w:szCs w:val="28"/>
        </w:rPr>
        <w:t xml:space="preserve">редакции </w:t>
      </w:r>
      <w:r w:rsidR="004E4DFB">
        <w:rPr>
          <w:i/>
          <w:sz w:val="28"/>
          <w:szCs w:val="28"/>
        </w:rPr>
        <w:t xml:space="preserve"> </w:t>
      </w:r>
      <w:r w:rsidRPr="005E17FB">
        <w:rPr>
          <w:i/>
          <w:sz w:val="28"/>
          <w:szCs w:val="28"/>
        </w:rPr>
        <w:t>Закона</w:t>
      </w:r>
      <w:r w:rsidR="004E4DFB">
        <w:rPr>
          <w:i/>
          <w:sz w:val="28"/>
          <w:szCs w:val="28"/>
        </w:rPr>
        <w:t xml:space="preserve"> </w:t>
      </w:r>
      <w:r w:rsidRPr="005E17FB">
        <w:rPr>
          <w:i/>
          <w:sz w:val="28"/>
          <w:szCs w:val="28"/>
        </w:rPr>
        <w:t xml:space="preserve"> Республики Татарстан от 18 июня 2016 года № 45-ЗРТ)</w:t>
      </w:r>
    </w:p>
    <w:p w:rsidR="00E46DF0" w:rsidRDefault="00E46DF0" w:rsidP="006A343F">
      <w:pPr>
        <w:keepNext/>
        <w:widowControl w:val="0"/>
        <w:autoSpaceDE w:val="0"/>
        <w:autoSpaceDN w:val="0"/>
        <w:adjustRightInd w:val="0"/>
        <w:ind w:firstLine="720"/>
        <w:jc w:val="both"/>
        <w:rPr>
          <w:i/>
          <w:sz w:val="28"/>
          <w:szCs w:val="28"/>
        </w:rPr>
      </w:pPr>
      <w:r w:rsidRPr="00E36B31">
        <w:rPr>
          <w:sz w:val="28"/>
          <w:szCs w:val="28"/>
        </w:rPr>
        <w:t xml:space="preserve">7. </w:t>
      </w:r>
      <w:proofErr w:type="gramStart"/>
      <w:r w:rsidRPr="00E36B31">
        <w:rPr>
          <w:sz w:val="28"/>
          <w:szCs w:val="28"/>
        </w:rPr>
        <w:t xml:space="preserve">Организации, осуществляющие выпуск средств массовой информации, </w:t>
      </w:r>
      <w:r w:rsidRPr="00E36B31">
        <w:rPr>
          <w:sz w:val="28"/>
          <w:szCs w:val="28"/>
        </w:rPr>
        <w:lastRenderedPageBreak/>
        <w:t>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отзыву, объемов и стоимости услуг по размещению агитационных материалов в сетевых изданиях в соответствии с формами такого учета, которые установлены Центральной избирательной комиссией Республики Татарстан, и представлять данные такого учета</w:t>
      </w:r>
      <w:proofErr w:type="gramEnd"/>
      <w:r w:rsidRPr="00E36B31">
        <w:rPr>
          <w:sz w:val="28"/>
          <w:szCs w:val="28"/>
        </w:rPr>
        <w:t xml:space="preserve"> в Центральную избирательную комиссию Республики Татарстан не позднее чем через десять дней со дня голосования.</w:t>
      </w:r>
      <w:r w:rsidRPr="00E36B31">
        <w:rPr>
          <w:bCs/>
          <w:sz w:val="28"/>
          <w:szCs w:val="28"/>
        </w:rPr>
        <w:t xml:space="preserve"> </w:t>
      </w:r>
      <w:r w:rsidRPr="005E17FB">
        <w:rPr>
          <w:i/>
          <w:sz w:val="28"/>
          <w:szCs w:val="28"/>
        </w:rPr>
        <w:t>(</w:t>
      </w:r>
      <w:r>
        <w:rPr>
          <w:i/>
          <w:sz w:val="28"/>
          <w:szCs w:val="28"/>
        </w:rPr>
        <w:t>Часть 7</w:t>
      </w:r>
      <w:r w:rsidRPr="005E17FB">
        <w:rPr>
          <w:i/>
          <w:sz w:val="28"/>
          <w:szCs w:val="28"/>
        </w:rPr>
        <w:t xml:space="preserve"> в редакции Закона Республики Татарстан от 18 июня 2016 года № 45-ЗРТ)</w:t>
      </w:r>
    </w:p>
    <w:p w:rsidR="00E46DF0" w:rsidRDefault="00E46DF0" w:rsidP="006A343F">
      <w:pPr>
        <w:keepNext/>
        <w:widowControl w:val="0"/>
        <w:autoSpaceDE w:val="0"/>
        <w:autoSpaceDN w:val="0"/>
        <w:adjustRightInd w:val="0"/>
        <w:ind w:firstLine="720"/>
        <w:jc w:val="both"/>
        <w:rPr>
          <w:i/>
          <w:sz w:val="28"/>
          <w:szCs w:val="28"/>
        </w:rPr>
      </w:pPr>
      <w:r w:rsidRPr="00E36B31">
        <w:rPr>
          <w:sz w:val="28"/>
          <w:szCs w:val="28"/>
        </w:rPr>
        <w:t xml:space="preserve">8. </w:t>
      </w:r>
      <w:proofErr w:type="gramStart"/>
      <w:r w:rsidRPr="00E36B31">
        <w:rPr>
          <w:sz w:val="28"/>
          <w:szCs w:val="28"/>
        </w:rPr>
        <w:t>Организации, осуществляющие выпуск средств массовой информации, редакции сетевых изданий обязаны хранить указанные в частях 7 и 10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roofErr w:type="gramEnd"/>
      <w:r>
        <w:rPr>
          <w:sz w:val="28"/>
          <w:szCs w:val="28"/>
        </w:rPr>
        <w:t xml:space="preserve"> </w:t>
      </w:r>
      <w:r w:rsidRPr="005E17FB">
        <w:rPr>
          <w:i/>
          <w:sz w:val="28"/>
          <w:szCs w:val="28"/>
        </w:rPr>
        <w:t>(</w:t>
      </w:r>
      <w:r>
        <w:rPr>
          <w:i/>
          <w:sz w:val="28"/>
          <w:szCs w:val="28"/>
        </w:rPr>
        <w:t>Часть 8</w:t>
      </w:r>
      <w:r w:rsidRPr="005E17FB">
        <w:rPr>
          <w:i/>
          <w:sz w:val="28"/>
          <w:szCs w:val="28"/>
        </w:rPr>
        <w:t xml:space="preserve"> в редакции Закона Республики Татарстан от 18 июня 2016 года № 45-ЗРТ)</w:t>
      </w:r>
    </w:p>
    <w:p w:rsidR="004C0ACC" w:rsidRPr="006F727B" w:rsidRDefault="002F065A" w:rsidP="006A343F">
      <w:pPr>
        <w:keepNext/>
        <w:widowControl w:val="0"/>
        <w:autoSpaceDE w:val="0"/>
        <w:autoSpaceDN w:val="0"/>
        <w:adjustRightInd w:val="0"/>
        <w:ind w:firstLine="720"/>
        <w:jc w:val="both"/>
        <w:rPr>
          <w:sz w:val="28"/>
          <w:szCs w:val="28"/>
        </w:rPr>
      </w:pPr>
      <w:r>
        <w:rPr>
          <w:sz w:val="28"/>
          <w:szCs w:val="28"/>
        </w:rPr>
        <w:t>9</w:t>
      </w:r>
      <w:r w:rsidR="004C0ACC" w:rsidRPr="006F727B">
        <w:rPr>
          <w:sz w:val="28"/>
          <w:szCs w:val="28"/>
        </w:rPr>
        <w:t>. Расходы государственных организаций телерадиовещания и редакций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отзыву, относятся на результаты деятельности этих организаций и редакций.</w:t>
      </w:r>
    </w:p>
    <w:p w:rsidR="00E46DF0" w:rsidRDefault="00E46DF0" w:rsidP="006A343F">
      <w:pPr>
        <w:keepNext/>
        <w:widowControl w:val="0"/>
        <w:autoSpaceDE w:val="0"/>
        <w:autoSpaceDN w:val="0"/>
        <w:adjustRightInd w:val="0"/>
        <w:ind w:firstLine="720"/>
        <w:jc w:val="both"/>
        <w:rPr>
          <w:i/>
          <w:sz w:val="28"/>
          <w:szCs w:val="28"/>
        </w:rPr>
      </w:pPr>
      <w:r w:rsidRPr="00E36B31">
        <w:rPr>
          <w:sz w:val="28"/>
          <w:szCs w:val="28"/>
        </w:rPr>
        <w:t xml:space="preserve">10. </w:t>
      </w:r>
      <w:proofErr w:type="gramStart"/>
      <w:r w:rsidRPr="00E36B31">
        <w:rPr>
          <w:sz w:val="28"/>
          <w:szCs w:val="28"/>
        </w:rPr>
        <w:t>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отзыву,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иной группы участников голосования по отзыву до предоставления указанных</w:t>
      </w:r>
      <w:proofErr w:type="gramEnd"/>
      <w:r w:rsidRPr="00E36B31">
        <w:rPr>
          <w:sz w:val="28"/>
          <w:szCs w:val="28"/>
        </w:rPr>
        <w:t xml:space="preserve"> эфирного времени, печатной площади, услуг.</w:t>
      </w:r>
      <w:r>
        <w:rPr>
          <w:sz w:val="28"/>
          <w:szCs w:val="28"/>
        </w:rPr>
        <w:t xml:space="preserve"> </w:t>
      </w:r>
      <w:r w:rsidRPr="005E17FB">
        <w:rPr>
          <w:i/>
          <w:sz w:val="28"/>
          <w:szCs w:val="28"/>
        </w:rPr>
        <w:t>(</w:t>
      </w:r>
      <w:r>
        <w:rPr>
          <w:i/>
          <w:sz w:val="28"/>
          <w:szCs w:val="28"/>
        </w:rPr>
        <w:t>Часть 10</w:t>
      </w:r>
      <w:r w:rsidRPr="005E17FB">
        <w:rPr>
          <w:i/>
          <w:sz w:val="28"/>
          <w:szCs w:val="28"/>
        </w:rPr>
        <w:t xml:space="preserve"> в редакции Закона Республики Татарстан от 18 июня 2016 года № 45-ЗРТ)</w:t>
      </w:r>
    </w:p>
    <w:p w:rsidR="006A343F" w:rsidRDefault="006A343F" w:rsidP="006A343F">
      <w:pPr>
        <w:keepNext/>
        <w:widowControl w:val="0"/>
        <w:autoSpaceDE w:val="0"/>
        <w:autoSpaceDN w:val="0"/>
        <w:adjustRightInd w:val="0"/>
        <w:ind w:left="2160" w:hanging="1440"/>
        <w:jc w:val="both"/>
        <w:rPr>
          <w:sz w:val="28"/>
          <w:szCs w:val="28"/>
        </w:rPr>
      </w:pPr>
    </w:p>
    <w:p w:rsidR="004C0ACC" w:rsidRPr="006F727B" w:rsidRDefault="004C0ACC" w:rsidP="006A343F">
      <w:pPr>
        <w:keepNext/>
        <w:widowControl w:val="0"/>
        <w:autoSpaceDE w:val="0"/>
        <w:autoSpaceDN w:val="0"/>
        <w:adjustRightInd w:val="0"/>
        <w:ind w:left="2160" w:hanging="1440"/>
        <w:jc w:val="both"/>
        <w:rPr>
          <w:sz w:val="28"/>
          <w:szCs w:val="28"/>
        </w:rPr>
      </w:pPr>
      <w:r w:rsidRPr="006F727B">
        <w:rPr>
          <w:sz w:val="28"/>
          <w:szCs w:val="28"/>
        </w:rPr>
        <w:t>Статья 3</w:t>
      </w:r>
      <w:r w:rsidR="007058F3" w:rsidRPr="006F727B">
        <w:rPr>
          <w:sz w:val="28"/>
          <w:szCs w:val="28"/>
        </w:rPr>
        <w:t>4</w:t>
      </w:r>
      <w:r w:rsidRPr="006F727B">
        <w:rPr>
          <w:sz w:val="28"/>
          <w:szCs w:val="28"/>
        </w:rPr>
        <w:t xml:space="preserve">. </w:t>
      </w:r>
      <w:r w:rsidRPr="006F727B">
        <w:rPr>
          <w:b/>
          <w:sz w:val="28"/>
          <w:szCs w:val="28"/>
        </w:rPr>
        <w:t>Условия проведения агитации по отзыву на телевидении и</w:t>
      </w:r>
      <w:r w:rsidR="0077322B">
        <w:rPr>
          <w:b/>
          <w:sz w:val="28"/>
          <w:szCs w:val="28"/>
        </w:rPr>
        <w:t xml:space="preserve"> радио</w:t>
      </w:r>
      <w:r w:rsidRPr="006F727B">
        <w:rPr>
          <w:b/>
          <w:sz w:val="28"/>
          <w:szCs w:val="28"/>
        </w:rPr>
        <w:t xml:space="preserve"> </w:t>
      </w:r>
      <w:r w:rsidR="0077322B">
        <w:rPr>
          <w:b/>
          <w:sz w:val="28"/>
          <w:szCs w:val="28"/>
        </w:rPr>
        <w:t xml:space="preserve"> </w:t>
      </w:r>
    </w:p>
    <w:p w:rsidR="004C0ACC" w:rsidRPr="006F727B" w:rsidRDefault="004C0ACC" w:rsidP="006A343F">
      <w:pPr>
        <w:keepNext/>
        <w:widowControl w:val="0"/>
        <w:autoSpaceDE w:val="0"/>
        <w:autoSpaceDN w:val="0"/>
        <w:adjustRightInd w:val="0"/>
        <w:ind w:firstLine="720"/>
        <w:rPr>
          <w:sz w:val="28"/>
          <w:szCs w:val="28"/>
        </w:rPr>
      </w:pPr>
    </w:p>
    <w:p w:rsidR="0034466F" w:rsidRPr="00652346" w:rsidRDefault="0034466F" w:rsidP="006A343F">
      <w:pPr>
        <w:keepNext/>
        <w:widowControl w:val="0"/>
        <w:autoSpaceDE w:val="0"/>
        <w:autoSpaceDN w:val="0"/>
        <w:adjustRightInd w:val="0"/>
        <w:ind w:firstLine="720"/>
        <w:jc w:val="both"/>
        <w:rPr>
          <w:i/>
          <w:sz w:val="28"/>
          <w:szCs w:val="28"/>
        </w:rPr>
      </w:pPr>
      <w:r w:rsidRPr="006F727B">
        <w:rPr>
          <w:sz w:val="28"/>
          <w:szCs w:val="28"/>
        </w:rPr>
        <w:t xml:space="preserve">1. </w:t>
      </w:r>
      <w:proofErr w:type="gramStart"/>
      <w:r w:rsidRPr="006F727B">
        <w:rPr>
          <w:sz w:val="28"/>
          <w:szCs w:val="28"/>
        </w:rPr>
        <w:t xml:space="preserve">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голосования по отзыву только инициативной группе и иным группам участников голосования по отзыву, в качестве которых выступают руководящие органы общественных объединений (их структурных подразделений), указанных в пункте 2 </w:t>
      </w:r>
      <w:hyperlink r:id="rId32" w:history="1">
        <w:r w:rsidRPr="006F727B">
          <w:rPr>
            <w:sz w:val="28"/>
            <w:szCs w:val="28"/>
          </w:rPr>
          <w:t>статьи 42</w:t>
        </w:r>
      </w:hyperlink>
      <w:r w:rsidRPr="006F727B">
        <w:rPr>
          <w:sz w:val="28"/>
          <w:szCs w:val="28"/>
        </w:rPr>
        <w:t xml:space="preserve"> Федерального закона «Об основных гарантиях избирательных прав и права на участие в</w:t>
      </w:r>
      <w:proofErr w:type="gramEnd"/>
      <w:r w:rsidRPr="006F727B">
        <w:rPr>
          <w:sz w:val="28"/>
          <w:szCs w:val="28"/>
        </w:rPr>
        <w:t xml:space="preserve"> </w:t>
      </w:r>
      <w:proofErr w:type="gramStart"/>
      <w:r w:rsidRPr="006F727B">
        <w:rPr>
          <w:sz w:val="28"/>
          <w:szCs w:val="28"/>
        </w:rPr>
        <w:t>референдуме граждан Российской Федерации»,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Государственном Совете Республики Татарстан, а также отзываемому лицу для проведения агитации по вопросам отзыва.</w:t>
      </w:r>
      <w:proofErr w:type="gramEnd"/>
      <w:r w:rsidR="00652346">
        <w:rPr>
          <w:sz w:val="28"/>
          <w:szCs w:val="28"/>
        </w:rPr>
        <w:t xml:space="preserve"> </w:t>
      </w:r>
      <w:r w:rsidR="00652346">
        <w:rPr>
          <w:i/>
          <w:sz w:val="28"/>
          <w:szCs w:val="28"/>
        </w:rPr>
        <w:lastRenderedPageBreak/>
        <w:t>(Часть 1 в редакции Закона Республики Татарстан от 26 мая 2014 года № 41-ЗРТ)</w:t>
      </w:r>
    </w:p>
    <w:p w:rsidR="004C0ACC" w:rsidRPr="006F727B" w:rsidRDefault="004C0ACC" w:rsidP="006A343F">
      <w:pPr>
        <w:keepNext/>
        <w:widowControl w:val="0"/>
        <w:autoSpaceDE w:val="0"/>
        <w:autoSpaceDN w:val="0"/>
        <w:adjustRightInd w:val="0"/>
        <w:ind w:firstLine="720"/>
        <w:jc w:val="both"/>
        <w:rPr>
          <w:sz w:val="28"/>
          <w:szCs w:val="28"/>
        </w:rPr>
      </w:pPr>
      <w:r w:rsidRPr="006F727B">
        <w:rPr>
          <w:sz w:val="28"/>
          <w:szCs w:val="28"/>
        </w:rPr>
        <w:t>2. Региональные государственные организации телерадиовещания обязаны предоставлять эфирное время, указанное в части 1 настоящей статьи, инициативной группе и иным группам участников голосования по отзыву, указанным в части 1 настоящей статьи</w:t>
      </w:r>
      <w:r w:rsidR="0046001F">
        <w:rPr>
          <w:sz w:val="28"/>
          <w:szCs w:val="28"/>
        </w:rPr>
        <w:t>, отзываемому лицу</w:t>
      </w:r>
      <w:r w:rsidR="00AF30F2">
        <w:rPr>
          <w:sz w:val="28"/>
          <w:szCs w:val="28"/>
        </w:rPr>
        <w:t xml:space="preserve"> </w:t>
      </w:r>
      <w:r w:rsidRPr="006F727B">
        <w:rPr>
          <w:sz w:val="28"/>
          <w:szCs w:val="28"/>
        </w:rPr>
        <w:t xml:space="preserve">для проведения агитации по отзыву. Предоставляемое эфирное время должно приходиться </w:t>
      </w:r>
      <w:proofErr w:type="gramStart"/>
      <w:r w:rsidRPr="006F727B">
        <w:rPr>
          <w:sz w:val="28"/>
          <w:szCs w:val="28"/>
        </w:rPr>
        <w:t>на</w:t>
      </w:r>
      <w:proofErr w:type="gramEnd"/>
      <w:r w:rsidRPr="006F727B">
        <w:rPr>
          <w:sz w:val="28"/>
          <w:szCs w:val="28"/>
        </w:rPr>
        <w:t xml:space="preserve"> </w:t>
      </w:r>
      <w:proofErr w:type="gramStart"/>
      <w:r w:rsidRPr="006F727B">
        <w:rPr>
          <w:sz w:val="28"/>
          <w:szCs w:val="28"/>
        </w:rPr>
        <w:t>определяемый</w:t>
      </w:r>
      <w:proofErr w:type="gramEnd"/>
      <w:r w:rsidRPr="006F727B">
        <w:rPr>
          <w:sz w:val="28"/>
          <w:szCs w:val="28"/>
        </w:rPr>
        <w:t xml:space="preserve"> соответствующей организацией телерадиовещания период, когда теле- и радиопередачи собирают наибольшую аудиторию.</w:t>
      </w:r>
    </w:p>
    <w:p w:rsidR="004C0ACC" w:rsidRPr="006F727B" w:rsidRDefault="004C0ACC" w:rsidP="006A343F">
      <w:pPr>
        <w:keepNext/>
        <w:widowControl w:val="0"/>
        <w:autoSpaceDE w:val="0"/>
        <w:autoSpaceDN w:val="0"/>
        <w:adjustRightInd w:val="0"/>
        <w:ind w:firstLine="720"/>
        <w:jc w:val="both"/>
        <w:rPr>
          <w:sz w:val="28"/>
          <w:szCs w:val="28"/>
        </w:rPr>
      </w:pPr>
      <w:r w:rsidRPr="006F727B">
        <w:rPr>
          <w:sz w:val="28"/>
          <w:szCs w:val="28"/>
        </w:rPr>
        <w:t xml:space="preserve">3. </w:t>
      </w:r>
      <w:proofErr w:type="gramStart"/>
      <w:r w:rsidRPr="006F727B">
        <w:rPr>
          <w:sz w:val="28"/>
          <w:szCs w:val="28"/>
        </w:rPr>
        <w:t xml:space="preserve">Общий объем эфирного времени, указанного в части 1 настоящей статьи, которое каждая региональная государственная организация телерадиовещания предоставляет для проведения агитации по отзыву,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w:t>
      </w:r>
      <w:r w:rsidR="0077322B">
        <w:rPr>
          <w:sz w:val="28"/>
          <w:szCs w:val="28"/>
        </w:rPr>
        <w:t>–</w:t>
      </w:r>
      <w:r w:rsidRPr="006F727B">
        <w:rPr>
          <w:sz w:val="28"/>
          <w:szCs w:val="28"/>
        </w:rPr>
        <w:t xml:space="preserve"> не менее одной четверти общего времени вещания.</w:t>
      </w:r>
      <w:proofErr w:type="gramEnd"/>
      <w:r w:rsidRPr="006F727B">
        <w:rPr>
          <w:sz w:val="28"/>
          <w:szCs w:val="28"/>
        </w:rPr>
        <w:t xml:space="preserve"> </w:t>
      </w:r>
      <w:proofErr w:type="gramStart"/>
      <w:r w:rsidRPr="006F727B">
        <w:rPr>
          <w:sz w:val="28"/>
          <w:szCs w:val="28"/>
        </w:rPr>
        <w:t>В случае если в результате предоставления эфирного времени, указанного в части 1 настоящей статьи, на инициативную группу</w:t>
      </w:r>
      <w:r w:rsidR="00367E80" w:rsidRPr="006F727B">
        <w:rPr>
          <w:sz w:val="28"/>
          <w:szCs w:val="28"/>
        </w:rPr>
        <w:t>,</w:t>
      </w:r>
      <w:r w:rsidRPr="006F727B">
        <w:rPr>
          <w:sz w:val="28"/>
          <w:szCs w:val="28"/>
        </w:rPr>
        <w:t xml:space="preserve"> иную группу участников голосования по отзыву, указанную в части 1 настоящей статьи, </w:t>
      </w:r>
      <w:r w:rsidR="00367E80" w:rsidRPr="006F727B">
        <w:rPr>
          <w:sz w:val="28"/>
          <w:szCs w:val="28"/>
        </w:rPr>
        <w:t xml:space="preserve">или отзываемое лицо </w:t>
      </w:r>
      <w:r w:rsidRPr="006F727B">
        <w:rPr>
          <w:sz w:val="28"/>
          <w:szCs w:val="28"/>
        </w:rPr>
        <w:t>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w:t>
      </w:r>
      <w:proofErr w:type="gramEnd"/>
      <w:r w:rsidRPr="006F727B">
        <w:rPr>
          <w:sz w:val="28"/>
          <w:szCs w:val="28"/>
        </w:rPr>
        <w:t xml:space="preserve"> </w:t>
      </w:r>
      <w:r w:rsidR="000A4C22" w:rsidRPr="006F727B">
        <w:rPr>
          <w:sz w:val="28"/>
          <w:szCs w:val="28"/>
        </w:rPr>
        <w:t>субъектов</w:t>
      </w:r>
      <w:r w:rsidRPr="006F727B">
        <w:rPr>
          <w:sz w:val="28"/>
          <w:szCs w:val="28"/>
        </w:rPr>
        <w:t>, которым предоставлено право на проведение агитации по отзыву.</w:t>
      </w:r>
    </w:p>
    <w:p w:rsidR="004C0ACC" w:rsidRPr="006F727B" w:rsidRDefault="004C0ACC" w:rsidP="006A343F">
      <w:pPr>
        <w:keepNext/>
        <w:widowControl w:val="0"/>
        <w:autoSpaceDE w:val="0"/>
        <w:autoSpaceDN w:val="0"/>
        <w:adjustRightInd w:val="0"/>
        <w:ind w:firstLine="720"/>
        <w:jc w:val="both"/>
        <w:rPr>
          <w:sz w:val="28"/>
          <w:szCs w:val="28"/>
        </w:rPr>
      </w:pPr>
      <w:r w:rsidRPr="006F727B">
        <w:rPr>
          <w:sz w:val="28"/>
          <w:szCs w:val="28"/>
        </w:rPr>
        <w:t>4. Не менее половины общего объема бесплатного эфирного времени должно быть предоставлено инициативной группе, иным группам участников голосования по отзыву (с учетом положения части 1 настоящей статьи)</w:t>
      </w:r>
      <w:r w:rsidR="000A4C22" w:rsidRPr="006F727B">
        <w:rPr>
          <w:sz w:val="28"/>
          <w:szCs w:val="28"/>
        </w:rPr>
        <w:t>, отзываемому лицу</w:t>
      </w:r>
      <w:r w:rsidRPr="006F727B">
        <w:rPr>
          <w:sz w:val="28"/>
          <w:szCs w:val="28"/>
        </w:rPr>
        <w:t xml:space="preserve"> для проведения совместных дискуссий, </w:t>
      </w:r>
      <w:r w:rsidR="0077322B">
        <w:rPr>
          <w:sz w:val="28"/>
          <w:szCs w:val="28"/>
        </w:rPr>
        <w:t>«</w:t>
      </w:r>
      <w:r w:rsidRPr="006F727B">
        <w:rPr>
          <w:sz w:val="28"/>
          <w:szCs w:val="28"/>
        </w:rPr>
        <w:t>круглых столов</w:t>
      </w:r>
      <w:r w:rsidR="003E33C4">
        <w:rPr>
          <w:sz w:val="28"/>
          <w:szCs w:val="28"/>
        </w:rPr>
        <w:t>»</w:t>
      </w:r>
      <w:r w:rsidRPr="006F727B">
        <w:rPr>
          <w:sz w:val="28"/>
          <w:szCs w:val="28"/>
        </w:rPr>
        <w:t xml:space="preserve"> и иных совместных агитационных мероприятий.</w:t>
      </w:r>
    </w:p>
    <w:p w:rsidR="00E46DF0" w:rsidRDefault="00E46DF0" w:rsidP="006A343F">
      <w:pPr>
        <w:keepNext/>
        <w:widowControl w:val="0"/>
        <w:autoSpaceDE w:val="0"/>
        <w:autoSpaceDN w:val="0"/>
        <w:adjustRightInd w:val="0"/>
        <w:ind w:firstLine="720"/>
        <w:jc w:val="both"/>
        <w:rPr>
          <w:i/>
          <w:sz w:val="28"/>
          <w:szCs w:val="28"/>
        </w:rPr>
      </w:pPr>
      <w:r w:rsidRPr="00822A1C">
        <w:rPr>
          <w:sz w:val="28"/>
          <w:szCs w:val="28"/>
        </w:rPr>
        <w:t xml:space="preserve">5. При отказе инициативной группы от участия в совместном агитационном мероприятии доля эфирного времени, отведенная инициативной группе для участия в совместном агитационном мероприятии, распределяется между другими участниками данного совместного агитационного мероприятия (в том </w:t>
      </w:r>
      <w:proofErr w:type="gramStart"/>
      <w:r w:rsidRPr="00822A1C">
        <w:rPr>
          <w:sz w:val="28"/>
          <w:szCs w:val="28"/>
        </w:rPr>
        <w:t>числе</w:t>
      </w:r>
      <w:proofErr w:type="gramEnd"/>
      <w:r w:rsidRPr="00822A1C">
        <w:rPr>
          <w:sz w:val="28"/>
          <w:szCs w:val="28"/>
        </w:rPr>
        <w:t xml:space="preserve"> если в данном мероприятии может принять участие только один участник</w:t>
      </w:r>
      <w:r w:rsidR="00AE1008">
        <w:rPr>
          <w:sz w:val="28"/>
          <w:szCs w:val="28"/>
        </w:rPr>
        <w:t>)</w:t>
      </w:r>
      <w:r w:rsidRPr="00822A1C">
        <w:rPr>
          <w:sz w:val="28"/>
          <w:szCs w:val="28"/>
        </w:rPr>
        <w:t>.</w:t>
      </w:r>
      <w:r w:rsidRPr="00E46DF0">
        <w:rPr>
          <w:i/>
          <w:sz w:val="28"/>
          <w:szCs w:val="28"/>
        </w:rPr>
        <w:t xml:space="preserve"> </w:t>
      </w:r>
      <w:r w:rsidRPr="005E17FB">
        <w:rPr>
          <w:i/>
          <w:sz w:val="28"/>
          <w:szCs w:val="28"/>
        </w:rPr>
        <w:t>(</w:t>
      </w:r>
      <w:r>
        <w:rPr>
          <w:i/>
          <w:sz w:val="28"/>
          <w:szCs w:val="28"/>
        </w:rPr>
        <w:t>Часть 5</w:t>
      </w:r>
      <w:r w:rsidRPr="005E17FB">
        <w:rPr>
          <w:i/>
          <w:sz w:val="28"/>
          <w:szCs w:val="28"/>
        </w:rPr>
        <w:t xml:space="preserve"> в редакции </w:t>
      </w:r>
      <w:r w:rsidR="00AE1008">
        <w:rPr>
          <w:i/>
          <w:sz w:val="28"/>
          <w:szCs w:val="28"/>
        </w:rPr>
        <w:t>з</w:t>
      </w:r>
      <w:r w:rsidRPr="005E17FB">
        <w:rPr>
          <w:i/>
          <w:sz w:val="28"/>
          <w:szCs w:val="28"/>
        </w:rPr>
        <w:t>акон</w:t>
      </w:r>
      <w:r w:rsidR="00AE1008">
        <w:rPr>
          <w:i/>
          <w:sz w:val="28"/>
          <w:szCs w:val="28"/>
        </w:rPr>
        <w:t>ов</w:t>
      </w:r>
      <w:r w:rsidRPr="005E17FB">
        <w:rPr>
          <w:i/>
          <w:sz w:val="28"/>
          <w:szCs w:val="28"/>
        </w:rPr>
        <w:t xml:space="preserve"> Республики Татарстан от 18 июня 2016 года № 45-ЗРТ</w:t>
      </w:r>
      <w:r w:rsidR="00AE1008">
        <w:rPr>
          <w:i/>
          <w:sz w:val="28"/>
          <w:szCs w:val="28"/>
        </w:rPr>
        <w:t>, от 5 апреля 2019 года № 32-ЗРТ</w:t>
      </w:r>
      <w:r w:rsidRPr="005E17FB">
        <w:rPr>
          <w:i/>
          <w:sz w:val="28"/>
          <w:szCs w:val="28"/>
        </w:rPr>
        <w:t>)</w:t>
      </w:r>
    </w:p>
    <w:p w:rsidR="004C0ACC" w:rsidRPr="006F727B" w:rsidRDefault="004C0ACC" w:rsidP="006A343F">
      <w:pPr>
        <w:keepNext/>
        <w:widowControl w:val="0"/>
        <w:autoSpaceDE w:val="0"/>
        <w:autoSpaceDN w:val="0"/>
        <w:adjustRightInd w:val="0"/>
        <w:ind w:firstLine="720"/>
        <w:jc w:val="both"/>
        <w:rPr>
          <w:sz w:val="28"/>
          <w:szCs w:val="28"/>
        </w:rPr>
      </w:pPr>
      <w:r w:rsidRPr="006F727B">
        <w:rPr>
          <w:sz w:val="28"/>
          <w:szCs w:val="28"/>
        </w:rPr>
        <w:t>6. Оставшаяся часть общего объема эфирного времени (при ее наличии), указанного в части 1 настоящей статьи, предоставляется государственными организациями телерадиовещания инициативной группе и указанным в части  1 настоящей статьи иным группам участников голосования по отзыву</w:t>
      </w:r>
      <w:r w:rsidR="000A4C22" w:rsidRPr="006F727B">
        <w:rPr>
          <w:sz w:val="28"/>
          <w:szCs w:val="28"/>
        </w:rPr>
        <w:t>, отзываемому лицу</w:t>
      </w:r>
      <w:r w:rsidRPr="006F727B">
        <w:rPr>
          <w:sz w:val="28"/>
          <w:szCs w:val="28"/>
        </w:rPr>
        <w:t xml:space="preserve"> для размещения агитационных материалов.</w:t>
      </w:r>
    </w:p>
    <w:p w:rsidR="004C0ACC" w:rsidRPr="00085A3A" w:rsidRDefault="004C0ACC" w:rsidP="006A343F">
      <w:pPr>
        <w:keepNext/>
        <w:widowControl w:val="0"/>
        <w:autoSpaceDE w:val="0"/>
        <w:autoSpaceDN w:val="0"/>
        <w:adjustRightInd w:val="0"/>
        <w:ind w:firstLine="720"/>
        <w:jc w:val="both"/>
        <w:rPr>
          <w:i/>
          <w:sz w:val="28"/>
          <w:szCs w:val="28"/>
        </w:rPr>
      </w:pPr>
      <w:r w:rsidRPr="006F727B">
        <w:rPr>
          <w:sz w:val="28"/>
          <w:szCs w:val="28"/>
        </w:rPr>
        <w:t>7. Государственные организации телерадиовещания обязаны резервировать эфирное время для проведения агитации по отзыву за плату. Размер и условия оплаты должны быть едиными для инициативной группы</w:t>
      </w:r>
      <w:r w:rsidR="000A4C22" w:rsidRPr="006F727B">
        <w:rPr>
          <w:sz w:val="28"/>
          <w:szCs w:val="28"/>
        </w:rPr>
        <w:t>,</w:t>
      </w:r>
      <w:r w:rsidRPr="006F727B">
        <w:rPr>
          <w:sz w:val="28"/>
          <w:szCs w:val="28"/>
        </w:rPr>
        <w:t xml:space="preserve"> иных групп участников голосования по отзыву. Общий объем резервируемого эфирного времени должен быть равен установленному общему объему эфирного времени, указанного в части 1 настоящей статьи, или превышать его, но не более чем в два раза</w:t>
      </w:r>
      <w:r w:rsidR="00085A3A" w:rsidRPr="00822A1C">
        <w:rPr>
          <w:sz w:val="28"/>
          <w:szCs w:val="28"/>
        </w:rPr>
        <w:t>, если федеральным законом не предусмотрено иное</w:t>
      </w:r>
      <w:r w:rsidRPr="006F727B">
        <w:rPr>
          <w:sz w:val="28"/>
          <w:szCs w:val="28"/>
        </w:rPr>
        <w:t xml:space="preserve">. Инициативная группа, иные группы участников </w:t>
      </w:r>
      <w:r w:rsidRPr="006F727B">
        <w:rPr>
          <w:sz w:val="28"/>
          <w:szCs w:val="28"/>
        </w:rPr>
        <w:lastRenderedPageBreak/>
        <w:t>голосования по отзыву</w:t>
      </w:r>
      <w:r w:rsidR="00FD5D73" w:rsidRPr="006F727B">
        <w:rPr>
          <w:sz w:val="28"/>
          <w:szCs w:val="28"/>
        </w:rPr>
        <w:t xml:space="preserve"> </w:t>
      </w:r>
      <w:r w:rsidRPr="006F727B">
        <w:rPr>
          <w:sz w:val="28"/>
          <w:szCs w:val="28"/>
        </w:rPr>
        <w:t>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отзыву.</w:t>
      </w:r>
      <w:r w:rsidR="00085A3A" w:rsidRPr="00085A3A">
        <w:rPr>
          <w:sz w:val="28"/>
          <w:szCs w:val="28"/>
        </w:rPr>
        <w:t xml:space="preserve"> </w:t>
      </w:r>
      <w:r w:rsidR="00085A3A" w:rsidRPr="00822A1C">
        <w:rPr>
          <w:sz w:val="28"/>
          <w:szCs w:val="28"/>
        </w:rPr>
        <w:t>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иным группам участников голосования по отзыву, подавшим заявку на предоставление такого эфирного времени, на равных условиях.</w:t>
      </w:r>
      <w:r w:rsidR="00085A3A">
        <w:rPr>
          <w:sz w:val="28"/>
          <w:szCs w:val="28"/>
        </w:rPr>
        <w:t xml:space="preserve"> </w:t>
      </w:r>
      <w:r w:rsidR="00085A3A" w:rsidRPr="00085A3A">
        <w:rPr>
          <w:i/>
          <w:sz w:val="28"/>
          <w:szCs w:val="28"/>
        </w:rPr>
        <w:t>(Часть 7 в редакции Закона Республики Татарстан от 18 июня 2016 года № 45-ЗРТ)</w:t>
      </w:r>
    </w:p>
    <w:p w:rsidR="004C0ACC" w:rsidRPr="006F727B" w:rsidRDefault="004C0ACC" w:rsidP="006A343F">
      <w:pPr>
        <w:keepNext/>
        <w:widowControl w:val="0"/>
        <w:autoSpaceDE w:val="0"/>
        <w:autoSpaceDN w:val="0"/>
        <w:adjustRightInd w:val="0"/>
        <w:ind w:firstLine="720"/>
        <w:jc w:val="both"/>
        <w:rPr>
          <w:sz w:val="28"/>
          <w:szCs w:val="28"/>
        </w:rPr>
      </w:pPr>
      <w:r w:rsidRPr="006F727B">
        <w:rPr>
          <w:sz w:val="28"/>
          <w:szCs w:val="28"/>
        </w:rPr>
        <w:t xml:space="preserve">8. Негосударственные организации телерадиовещания, выполнившие условия части </w:t>
      </w:r>
      <w:r w:rsidR="002F065A">
        <w:rPr>
          <w:sz w:val="28"/>
          <w:szCs w:val="28"/>
        </w:rPr>
        <w:t>5</w:t>
      </w:r>
      <w:r w:rsidRPr="006F727B">
        <w:rPr>
          <w:sz w:val="28"/>
          <w:szCs w:val="28"/>
        </w:rPr>
        <w:t xml:space="preserve"> статьи 3</w:t>
      </w:r>
      <w:r w:rsidR="007058F3" w:rsidRPr="006F727B">
        <w:rPr>
          <w:sz w:val="28"/>
          <w:szCs w:val="28"/>
        </w:rPr>
        <w:t>3</w:t>
      </w:r>
      <w:r w:rsidRPr="006F727B">
        <w:rPr>
          <w:sz w:val="28"/>
          <w:szCs w:val="28"/>
        </w:rPr>
        <w:t xml:space="preserve"> настоящего Закона, обязаны предоставлять эфирное время инициативной группе и иным группам участников голосования по отзыву на равных условиях (в том числе по времени выхода в эфир).</w:t>
      </w:r>
    </w:p>
    <w:p w:rsidR="0082669D" w:rsidRDefault="004C0ACC" w:rsidP="006A343F">
      <w:pPr>
        <w:keepNext/>
        <w:widowControl w:val="0"/>
        <w:autoSpaceDE w:val="0"/>
        <w:autoSpaceDN w:val="0"/>
        <w:adjustRightInd w:val="0"/>
        <w:ind w:firstLine="720"/>
        <w:jc w:val="both"/>
        <w:rPr>
          <w:sz w:val="28"/>
          <w:szCs w:val="28"/>
        </w:rPr>
      </w:pPr>
      <w:r w:rsidRPr="006F727B">
        <w:rPr>
          <w:sz w:val="28"/>
          <w:szCs w:val="28"/>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82669D" w:rsidRDefault="0082669D" w:rsidP="006A343F">
      <w:pPr>
        <w:keepNext/>
        <w:widowControl w:val="0"/>
        <w:autoSpaceDE w:val="0"/>
        <w:autoSpaceDN w:val="0"/>
        <w:adjustRightInd w:val="0"/>
        <w:ind w:firstLine="720"/>
        <w:jc w:val="both"/>
        <w:rPr>
          <w:sz w:val="28"/>
          <w:szCs w:val="28"/>
        </w:rPr>
      </w:pPr>
    </w:p>
    <w:p w:rsidR="001F25E9" w:rsidRPr="0082669D" w:rsidRDefault="001F25E9" w:rsidP="006A343F">
      <w:pPr>
        <w:keepNext/>
        <w:widowControl w:val="0"/>
        <w:autoSpaceDE w:val="0"/>
        <w:autoSpaceDN w:val="0"/>
        <w:adjustRightInd w:val="0"/>
        <w:ind w:left="2160" w:hanging="1620"/>
        <w:jc w:val="both"/>
        <w:rPr>
          <w:sz w:val="28"/>
          <w:szCs w:val="28"/>
        </w:rPr>
      </w:pPr>
      <w:r w:rsidRPr="006F727B">
        <w:rPr>
          <w:sz w:val="28"/>
          <w:szCs w:val="28"/>
        </w:rPr>
        <w:t>Статья 3</w:t>
      </w:r>
      <w:r w:rsidR="007058F3" w:rsidRPr="006F727B">
        <w:rPr>
          <w:sz w:val="28"/>
          <w:szCs w:val="28"/>
        </w:rPr>
        <w:t>5</w:t>
      </w:r>
      <w:r w:rsidRPr="006F727B">
        <w:rPr>
          <w:sz w:val="28"/>
          <w:szCs w:val="28"/>
        </w:rPr>
        <w:t>.</w:t>
      </w:r>
      <w:r w:rsidR="008F02C5">
        <w:rPr>
          <w:sz w:val="28"/>
          <w:szCs w:val="28"/>
        </w:rPr>
        <w:t xml:space="preserve"> </w:t>
      </w:r>
      <w:r w:rsidR="00227235">
        <w:rPr>
          <w:sz w:val="28"/>
          <w:szCs w:val="28"/>
        </w:rPr>
        <w:t xml:space="preserve"> </w:t>
      </w:r>
      <w:r w:rsidRPr="006F727B">
        <w:rPr>
          <w:b/>
          <w:sz w:val="28"/>
          <w:szCs w:val="28"/>
        </w:rPr>
        <w:t>Условия проведения агитации по отзыву в периодических печатных изданиях</w:t>
      </w:r>
    </w:p>
    <w:p w:rsidR="001F25E9" w:rsidRPr="006F727B" w:rsidRDefault="001F25E9" w:rsidP="006A343F">
      <w:pPr>
        <w:keepNext/>
        <w:widowControl w:val="0"/>
        <w:autoSpaceDE w:val="0"/>
        <w:autoSpaceDN w:val="0"/>
        <w:adjustRightInd w:val="0"/>
        <w:ind w:firstLine="720"/>
        <w:rPr>
          <w:sz w:val="28"/>
          <w:szCs w:val="28"/>
        </w:rPr>
      </w:pP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1. Редакции государственных периодических печатных изданий, распространяемых на территории Республики Татарстан и выходящих не реже одного раза в неделю, обязаны выделять печатные площади для агитационных материалов, предоставляемых инициативной группой, иными группами участников голосования по отзыву, отзываемым лицом. Общий еженедельный минимальный объем должен составлять не менее 5 процентов общего объема еженедельной печатной площади соответствующего издания. При этом не менее 40 процентов от общего объема выделяемой печатной площади должно предоставляться редакциями государственных периодических печатных изданий безвозмездно.</w:t>
      </w:r>
    </w:p>
    <w:p w:rsidR="00085A3A" w:rsidRPr="00085A3A" w:rsidRDefault="001F25E9" w:rsidP="006A343F">
      <w:pPr>
        <w:keepNext/>
        <w:widowControl w:val="0"/>
        <w:autoSpaceDE w:val="0"/>
        <w:autoSpaceDN w:val="0"/>
        <w:adjustRightInd w:val="0"/>
        <w:ind w:firstLine="720"/>
        <w:jc w:val="both"/>
        <w:rPr>
          <w:i/>
          <w:sz w:val="28"/>
          <w:szCs w:val="28"/>
        </w:rPr>
      </w:pPr>
      <w:r w:rsidRPr="006F727B">
        <w:rPr>
          <w:sz w:val="28"/>
          <w:szCs w:val="28"/>
        </w:rPr>
        <w:t>2. Редакции государственных периодических печатных изданий, выходящих не реже одного раза в неделю, обязаны резервировать печатную площадь для проведения агитации по отзыву за плату. Размер и условия оплаты должны быть едиными для инициативной группы, иных групп участников голосования по отзыву. Общий объем резервируемой печатной площади должен составлять не менее 5 процентов общего объема еженедельной печатной площади соответствующего издания. Инициативная группа, иная группа участников голосования по отзыву</w:t>
      </w:r>
      <w:r w:rsidR="00FD5D73" w:rsidRPr="006F727B">
        <w:rPr>
          <w:sz w:val="28"/>
          <w:szCs w:val="28"/>
        </w:rPr>
        <w:t xml:space="preserve"> </w:t>
      </w:r>
      <w:r w:rsidRPr="006F727B">
        <w:rPr>
          <w:sz w:val="28"/>
          <w:szCs w:val="28"/>
        </w:rPr>
        <w:t>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отзыву.</w:t>
      </w:r>
      <w:r w:rsidR="00085A3A">
        <w:rPr>
          <w:sz w:val="28"/>
          <w:szCs w:val="28"/>
        </w:rPr>
        <w:t xml:space="preserve"> </w:t>
      </w:r>
      <w:r w:rsidR="00085A3A" w:rsidRPr="00822A1C">
        <w:rPr>
          <w:sz w:val="28"/>
          <w:szCs w:val="28"/>
        </w:rPr>
        <w:t>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иным группам участников голосования по отзыву, подавшим заявку на предоставление такой печатной площади, на равных условиях.</w:t>
      </w:r>
      <w:r w:rsidR="00085A3A" w:rsidRPr="00085A3A">
        <w:rPr>
          <w:i/>
          <w:sz w:val="28"/>
          <w:szCs w:val="28"/>
        </w:rPr>
        <w:t xml:space="preserve"> (Часть </w:t>
      </w:r>
      <w:r w:rsidR="00085A3A">
        <w:rPr>
          <w:i/>
          <w:sz w:val="28"/>
          <w:szCs w:val="28"/>
        </w:rPr>
        <w:t>2</w:t>
      </w:r>
      <w:r w:rsidR="00085A3A" w:rsidRPr="00085A3A">
        <w:rPr>
          <w:i/>
          <w:sz w:val="28"/>
          <w:szCs w:val="28"/>
        </w:rPr>
        <w:t xml:space="preserve"> в редакции Закона Республики Татарстан от 18 июня 2016 года № 45-ЗРТ)</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3. Редакции негосударственных периодических печатных изда</w:t>
      </w:r>
      <w:r w:rsidR="002F065A">
        <w:rPr>
          <w:sz w:val="28"/>
          <w:szCs w:val="28"/>
        </w:rPr>
        <w:t xml:space="preserve">ний, </w:t>
      </w:r>
      <w:r w:rsidR="002F065A">
        <w:rPr>
          <w:sz w:val="28"/>
          <w:szCs w:val="28"/>
        </w:rPr>
        <w:lastRenderedPageBreak/>
        <w:t>выполнившие условия части 5</w:t>
      </w:r>
      <w:r w:rsidRPr="006F727B">
        <w:rPr>
          <w:sz w:val="28"/>
          <w:szCs w:val="28"/>
        </w:rPr>
        <w:t xml:space="preserve"> статьи 3</w:t>
      </w:r>
      <w:r w:rsidR="007058F3" w:rsidRPr="006F727B">
        <w:rPr>
          <w:sz w:val="28"/>
          <w:szCs w:val="28"/>
        </w:rPr>
        <w:t>3</w:t>
      </w:r>
      <w:r w:rsidRPr="006F727B">
        <w:rPr>
          <w:sz w:val="28"/>
          <w:szCs w:val="28"/>
        </w:rPr>
        <w:t xml:space="preserve"> настоящего Закона, вправе отказать в предоставлении печатной площади для проведения агитации по отзыву.</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иной группой участников голосования по отзыву.</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5. Во всех агитационных материалах, размещаемых в периодических печатных изданиях, должна помещаться информация о том, за счет средств фонда голосования по отзыву какой группы, обладающей правом на</w:t>
      </w:r>
      <w:r w:rsidR="00FD5D73" w:rsidRPr="006F727B">
        <w:rPr>
          <w:sz w:val="28"/>
          <w:szCs w:val="28"/>
        </w:rPr>
        <w:t xml:space="preserve"> проведение агитации по отзыву</w:t>
      </w:r>
      <w:r w:rsidR="003E33C4">
        <w:rPr>
          <w:sz w:val="28"/>
          <w:szCs w:val="28"/>
        </w:rPr>
        <w:t xml:space="preserve">, </w:t>
      </w:r>
      <w:r w:rsidR="00FD5D73" w:rsidRPr="006F727B">
        <w:rPr>
          <w:sz w:val="28"/>
          <w:szCs w:val="28"/>
        </w:rPr>
        <w:t xml:space="preserve"> </w:t>
      </w:r>
      <w:r w:rsidRPr="006F727B">
        <w:rPr>
          <w:sz w:val="28"/>
          <w:szCs w:val="28"/>
        </w:rPr>
        <w:t xml:space="preserve">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w:t>
      </w:r>
      <w:proofErr w:type="gramStart"/>
      <w:r w:rsidRPr="006F727B">
        <w:rPr>
          <w:sz w:val="28"/>
          <w:szCs w:val="28"/>
        </w:rPr>
        <w:t>разместил</w:t>
      </w:r>
      <w:proofErr w:type="gramEnd"/>
      <w:r w:rsidRPr="006F727B">
        <w:rPr>
          <w:sz w:val="28"/>
          <w:szCs w:val="28"/>
        </w:rPr>
        <w:t xml:space="preserve"> эту публикацию. Ответственность за выполнение данного требования несет редакция периодического печатного издания.</w:t>
      </w:r>
    </w:p>
    <w:p w:rsidR="001F25E9" w:rsidRPr="006F727B" w:rsidRDefault="001F25E9" w:rsidP="006A343F">
      <w:pPr>
        <w:keepNext/>
        <w:widowControl w:val="0"/>
        <w:autoSpaceDE w:val="0"/>
        <w:autoSpaceDN w:val="0"/>
        <w:adjustRightInd w:val="0"/>
        <w:ind w:firstLine="720"/>
        <w:jc w:val="both"/>
        <w:rPr>
          <w:sz w:val="28"/>
          <w:szCs w:val="28"/>
        </w:rPr>
      </w:pPr>
      <w:r w:rsidRPr="006F727B">
        <w:rPr>
          <w:sz w:val="28"/>
          <w:szCs w:val="28"/>
        </w:rPr>
        <w:t>6. Редакции периодических печатных изданий, публикующих агитационные материалы, за исключением учрежденных избирательными объединениями, не вправе отдавать предпочтение инициативной группе, иной группе участников голосования по отзыву</w:t>
      </w:r>
      <w:r w:rsidR="00FD5D73" w:rsidRPr="006F727B">
        <w:rPr>
          <w:sz w:val="28"/>
          <w:szCs w:val="28"/>
        </w:rPr>
        <w:t xml:space="preserve"> </w:t>
      </w:r>
      <w:r w:rsidRPr="006F727B">
        <w:rPr>
          <w:sz w:val="28"/>
          <w:szCs w:val="28"/>
        </w:rPr>
        <w:t>путем изменения тиража и периодичности выхода периодических печатных изданий.</w:t>
      </w:r>
    </w:p>
    <w:p w:rsidR="001F25E9" w:rsidRPr="006F727B" w:rsidRDefault="001F25E9" w:rsidP="006A343F">
      <w:pPr>
        <w:keepNext/>
        <w:widowControl w:val="0"/>
        <w:autoSpaceDE w:val="0"/>
        <w:autoSpaceDN w:val="0"/>
        <w:adjustRightInd w:val="0"/>
        <w:ind w:right="-7" w:firstLine="720"/>
        <w:jc w:val="both"/>
        <w:outlineLvl w:val="2"/>
        <w:rPr>
          <w:sz w:val="28"/>
          <w:szCs w:val="28"/>
        </w:rPr>
      </w:pPr>
    </w:p>
    <w:p w:rsidR="007A6CCA" w:rsidRPr="006F727B" w:rsidRDefault="007A6CCA" w:rsidP="006A343F">
      <w:pPr>
        <w:pStyle w:val="2"/>
        <w:widowControl w:val="0"/>
        <w:spacing w:before="0" w:after="0"/>
        <w:ind w:left="2520" w:hanging="1800"/>
        <w:jc w:val="both"/>
        <w:rPr>
          <w:rFonts w:ascii="Times New Roman" w:hAnsi="Times New Roman" w:cs="Times New Roman"/>
          <w:bCs w:val="0"/>
          <w:i w:val="0"/>
          <w:iCs w:val="0"/>
        </w:rPr>
      </w:pPr>
      <w:bookmarkStart w:id="80" w:name="_Toc325099281"/>
      <w:bookmarkStart w:id="81" w:name="_Toc325099367"/>
      <w:bookmarkStart w:id="82" w:name="_Toc335924576"/>
      <w:r w:rsidRPr="006F727B">
        <w:rPr>
          <w:rFonts w:ascii="Times New Roman" w:hAnsi="Times New Roman" w:cs="Times New Roman"/>
          <w:b w:val="0"/>
          <w:bCs w:val="0"/>
          <w:i w:val="0"/>
          <w:iCs w:val="0"/>
        </w:rPr>
        <w:t xml:space="preserve">Статья </w:t>
      </w:r>
      <w:r w:rsidR="007058F3" w:rsidRPr="006F727B">
        <w:rPr>
          <w:rFonts w:ascii="Times New Roman" w:hAnsi="Times New Roman" w:cs="Times New Roman"/>
          <w:b w:val="0"/>
          <w:bCs w:val="0"/>
          <w:i w:val="0"/>
          <w:iCs w:val="0"/>
        </w:rPr>
        <w:t>36</w:t>
      </w:r>
      <w:r w:rsidRPr="006F727B">
        <w:rPr>
          <w:rFonts w:ascii="Times New Roman" w:hAnsi="Times New Roman" w:cs="Times New Roman"/>
          <w:b w:val="0"/>
          <w:bCs w:val="0"/>
          <w:i w:val="0"/>
          <w:iCs w:val="0"/>
        </w:rPr>
        <w:t xml:space="preserve">. </w:t>
      </w:r>
      <w:r w:rsidRPr="006F727B">
        <w:rPr>
          <w:rFonts w:ascii="Times New Roman" w:hAnsi="Times New Roman" w:cs="Times New Roman"/>
          <w:bCs w:val="0"/>
          <w:i w:val="0"/>
          <w:iCs w:val="0"/>
        </w:rPr>
        <w:t>Условия проведения агитации по вопросам отзыва посредством агитационных публичных мероприятий</w:t>
      </w:r>
      <w:bookmarkEnd w:id="80"/>
      <w:bookmarkEnd w:id="81"/>
      <w:bookmarkEnd w:id="82"/>
    </w:p>
    <w:p w:rsidR="007A6CCA" w:rsidRPr="006F727B" w:rsidRDefault="007A6CCA" w:rsidP="006A343F">
      <w:pPr>
        <w:keepNext/>
        <w:widowControl w:val="0"/>
        <w:autoSpaceDE w:val="0"/>
        <w:autoSpaceDN w:val="0"/>
        <w:adjustRightInd w:val="0"/>
        <w:ind w:left="1980" w:right="-6" w:firstLine="720"/>
        <w:jc w:val="both"/>
        <w:outlineLvl w:val="2"/>
        <w:rPr>
          <w:sz w:val="28"/>
          <w:szCs w:val="28"/>
        </w:rPr>
      </w:pP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1. Государственные органы, органы местного самоуправления обязаны оказывать содействие инициативной группе, иным группам участников голосования по отзыву, отзываемому лицу в организации и проведении агитационных публичных мероприятий.</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2. Уведомления организаторов митингов, демонстраций, шествий и пикетирований подаются и рассматриваются в </w:t>
      </w:r>
      <w:hyperlink r:id="rId33" w:history="1">
        <w:r w:rsidRPr="006F727B">
          <w:rPr>
            <w:sz w:val="28"/>
            <w:szCs w:val="28"/>
          </w:rPr>
          <w:t>порядке</w:t>
        </w:r>
      </w:hyperlink>
      <w:r w:rsidRPr="006F727B">
        <w:rPr>
          <w:sz w:val="28"/>
          <w:szCs w:val="28"/>
        </w:rPr>
        <w:t>, установленном законодательством Российской Федерации.</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3. </w:t>
      </w:r>
      <w:proofErr w:type="gramStart"/>
      <w:r w:rsidRPr="006F727B">
        <w:rPr>
          <w:sz w:val="28"/>
          <w:szCs w:val="28"/>
        </w:rPr>
        <w:t xml:space="preserve">По заявке инициативной группы, иных групп участников голосования по отзыву, отзываемого лица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w:t>
      </w:r>
      <w:r w:rsidR="001F25E9" w:rsidRPr="006F727B">
        <w:rPr>
          <w:sz w:val="28"/>
          <w:szCs w:val="28"/>
        </w:rPr>
        <w:t xml:space="preserve">Центральной избирательной комиссией Республики Татарстан </w:t>
      </w:r>
      <w:r w:rsidRPr="006F727B">
        <w:rPr>
          <w:sz w:val="28"/>
          <w:szCs w:val="28"/>
        </w:rPr>
        <w:t>или по ее поручению территориальной комиссией, инициативной группе, иным группам участников голосования по отзыву, отзываемому лицу для встреч</w:t>
      </w:r>
      <w:proofErr w:type="gramEnd"/>
      <w:r w:rsidRPr="006F727B">
        <w:rPr>
          <w:sz w:val="28"/>
          <w:szCs w:val="28"/>
        </w:rPr>
        <w:t xml:space="preserve"> с гражданами. При этом соответствующая комиссия обязана обеспечить равные условия проведения указанных мероприятий для инициативной группы, иных групп участников голосования по отзыву, отзываемого лица.</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4. </w:t>
      </w:r>
      <w:proofErr w:type="gramStart"/>
      <w:r w:rsidRPr="006F727B">
        <w:rPr>
          <w:sz w:val="28"/>
          <w:szCs w:val="28"/>
        </w:rPr>
        <w:t xml:space="preserve">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голосования по </w:t>
      </w:r>
      <w:r w:rsidRPr="006F727B">
        <w:rPr>
          <w:bCs/>
          <w:iCs/>
          <w:sz w:val="28"/>
          <w:szCs w:val="28"/>
        </w:rPr>
        <w:t xml:space="preserve">отзыву </w:t>
      </w:r>
      <w:r w:rsidRPr="006F727B">
        <w:rPr>
          <w:sz w:val="28"/>
          <w:szCs w:val="28"/>
        </w:rPr>
        <w:t xml:space="preserve">в своем </w:t>
      </w:r>
      <w:r w:rsidRPr="006F727B">
        <w:rPr>
          <w:sz w:val="28"/>
          <w:szCs w:val="28"/>
        </w:rPr>
        <w:lastRenderedPageBreak/>
        <w:t>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было предоставлено одной из указанных в части 1 настоящей статьи групп или отзываемому</w:t>
      </w:r>
      <w:proofErr w:type="gramEnd"/>
      <w:r w:rsidRPr="006F727B">
        <w:rPr>
          <w:sz w:val="28"/>
          <w:szCs w:val="28"/>
        </w:rPr>
        <w:t xml:space="preserve"> лицу для проведения агитационного публичного мероприятия, собственник, владелец помещения не вправе отказать другим указанным в части 1 настоящей статьи группам участников голосования по отзыву, отзываемому лицу в предоставлении помещения на таких же условиях. </w:t>
      </w:r>
      <w:proofErr w:type="gramStart"/>
      <w:r w:rsidRPr="006F727B">
        <w:rPr>
          <w:sz w:val="28"/>
          <w:szCs w:val="28"/>
        </w:rPr>
        <w:t xml:space="preserve">В случае предоставления помещения инициативной группе, иной группе участников голосования по отзыву, отзываемому лицу собственник, владелец помещения не позднее дня, следующего за днем предоставления помещения, </w:t>
      </w:r>
      <w:hyperlink r:id="rId34" w:history="1">
        <w:r w:rsidRPr="006F727B">
          <w:rPr>
            <w:sz w:val="28"/>
            <w:szCs w:val="28"/>
          </w:rPr>
          <w:t>обязаны уведомить</w:t>
        </w:r>
      </w:hyperlink>
      <w:r w:rsidRPr="006F727B">
        <w:rPr>
          <w:sz w:val="28"/>
          <w:szCs w:val="28"/>
        </w:rPr>
        <w:t xml:space="preserve"> в письменной форме </w:t>
      </w:r>
      <w:r w:rsidR="001F25E9" w:rsidRPr="006F727B">
        <w:rPr>
          <w:sz w:val="28"/>
          <w:szCs w:val="28"/>
        </w:rPr>
        <w:t xml:space="preserve">Центральную избирательную комиссию Республики Татарстан </w:t>
      </w:r>
      <w:r w:rsidRPr="006F727B">
        <w:rPr>
          <w:sz w:val="28"/>
          <w:szCs w:val="28"/>
        </w:rPr>
        <w:t>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w:t>
      </w:r>
      <w:proofErr w:type="gramEnd"/>
      <w:r w:rsidRPr="006F727B">
        <w:rPr>
          <w:sz w:val="28"/>
          <w:szCs w:val="28"/>
        </w:rPr>
        <w:t xml:space="preserve"> другим, указанным в части 1 настоящей статьи группам участников голосования по отзыву, отзываемому лицу.</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5. </w:t>
      </w:r>
      <w:proofErr w:type="gramStart"/>
      <w:r w:rsidR="001F25E9" w:rsidRPr="006F727B">
        <w:rPr>
          <w:sz w:val="28"/>
          <w:szCs w:val="28"/>
        </w:rPr>
        <w:t>Центральная избирательная комиссия Республики Татарстан</w:t>
      </w:r>
      <w:r w:rsidRPr="006F727B">
        <w:rPr>
          <w:sz w:val="28"/>
          <w:szCs w:val="28"/>
        </w:rPr>
        <w:t>, получившая уведомление о факте предоставления помещения инициативной группе, иной группе участников голосования по отзыву, отзываемому лицу</w:t>
      </w:r>
      <w:r w:rsidR="00F10A4B">
        <w:rPr>
          <w:sz w:val="28"/>
          <w:szCs w:val="28"/>
        </w:rPr>
        <w:t xml:space="preserve">, </w:t>
      </w:r>
      <w:r w:rsidRPr="006F727B">
        <w:rPr>
          <w:sz w:val="28"/>
          <w:szCs w:val="28"/>
        </w:rPr>
        <w:t xml:space="preserve"> в течение двух суток с момента получения уведомления обязана разместить содержащуюся в нем информацию в</w:t>
      </w:r>
      <w:r w:rsidR="001F25E9" w:rsidRPr="006F727B">
        <w:rPr>
          <w:sz w:val="28"/>
          <w:szCs w:val="28"/>
        </w:rPr>
        <w:t xml:space="preserve"> информационно-телекоммуникационной </w:t>
      </w:r>
      <w:r w:rsidRPr="006F727B">
        <w:rPr>
          <w:sz w:val="28"/>
          <w:szCs w:val="28"/>
        </w:rPr>
        <w:t>сети «Интернет» или иным способом довести ее до сведения других указанных в части 1 настоящей статьи групп участников голосования по отзыву, отзываемого лица.</w:t>
      </w:r>
      <w:proofErr w:type="gramEnd"/>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6. Заявки на предоставление указанных в частях 3 и </w:t>
      </w:r>
      <w:hyperlink r:id="rId35" w:history="1">
        <w:r w:rsidRPr="006F727B">
          <w:rPr>
            <w:sz w:val="28"/>
            <w:szCs w:val="28"/>
          </w:rPr>
          <w:t>4</w:t>
        </w:r>
      </w:hyperlink>
      <w:r w:rsidRPr="006F727B">
        <w:rPr>
          <w:sz w:val="28"/>
          <w:szCs w:val="28"/>
        </w:rPr>
        <w:t xml:space="preserve"> настоящей статьи помещений для встреч отзываемого лица, представителей инициативной группы, иной группы участников голосования по отзыву с гражданами рассматриваются собственниками, владельцами этих помещений в течение трех дней со дня подачи указанных заявок.</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7. Инициативная группа, иные группы участников голосования по отзыву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7A6CCA" w:rsidRPr="006F727B"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8. Агитация по вопросам отзыва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w:t>
      </w:r>
      <w:r w:rsidR="007E079A" w:rsidRPr="006F727B">
        <w:rPr>
          <w:sz w:val="28"/>
          <w:szCs w:val="28"/>
        </w:rPr>
        <w:t>территориальной комиссии</w:t>
      </w:r>
      <w:r w:rsidRPr="006F727B">
        <w:rPr>
          <w:sz w:val="28"/>
          <w:szCs w:val="28"/>
        </w:rPr>
        <w:t xml:space="preserve"> инициативной группе, иной группе участников голосования по отзыву, отзываемому лицу для встреч с участниками голосования по отзыву из числа военнослужащих. Организацию указанных встреч обеспечивает командир воинской части совместно с </w:t>
      </w:r>
      <w:r w:rsidR="007E079A" w:rsidRPr="006F727B">
        <w:rPr>
          <w:sz w:val="28"/>
          <w:szCs w:val="28"/>
        </w:rPr>
        <w:t>территориальной комиссией</w:t>
      </w:r>
      <w:r w:rsidRPr="006F727B">
        <w:rPr>
          <w:sz w:val="28"/>
          <w:szCs w:val="28"/>
        </w:rPr>
        <w:t xml:space="preserve">, при этом иные группы, указанные в части 1 настоящей статьи, отзываемое лицо оповещаются о месте и времени встречи не </w:t>
      </w:r>
      <w:proofErr w:type="gramStart"/>
      <w:r w:rsidRPr="006F727B">
        <w:rPr>
          <w:sz w:val="28"/>
          <w:szCs w:val="28"/>
        </w:rPr>
        <w:t>позднее</w:t>
      </w:r>
      <w:proofErr w:type="gramEnd"/>
      <w:r w:rsidRPr="006F727B">
        <w:rPr>
          <w:sz w:val="28"/>
          <w:szCs w:val="28"/>
        </w:rPr>
        <w:t xml:space="preserve"> чем за три дня до ее проведения.</w:t>
      </w:r>
    </w:p>
    <w:p w:rsidR="0082669D" w:rsidRDefault="007A6CCA" w:rsidP="006A343F">
      <w:pPr>
        <w:keepNext/>
        <w:widowControl w:val="0"/>
        <w:autoSpaceDE w:val="0"/>
        <w:autoSpaceDN w:val="0"/>
        <w:adjustRightInd w:val="0"/>
        <w:ind w:right="-7" w:firstLine="720"/>
        <w:jc w:val="both"/>
        <w:outlineLvl w:val="2"/>
        <w:rPr>
          <w:sz w:val="28"/>
          <w:szCs w:val="28"/>
        </w:rPr>
      </w:pPr>
      <w:r w:rsidRPr="006F727B">
        <w:rPr>
          <w:sz w:val="28"/>
          <w:szCs w:val="28"/>
        </w:rPr>
        <w:t xml:space="preserve">9. Обеспечение безопасности при проведении агитационных публичных мероприятий осуществляется в соответствии с </w:t>
      </w:r>
      <w:hyperlink r:id="rId36" w:history="1">
        <w:r w:rsidRPr="006F727B">
          <w:rPr>
            <w:sz w:val="28"/>
            <w:szCs w:val="28"/>
          </w:rPr>
          <w:t>законодательством</w:t>
        </w:r>
      </w:hyperlink>
      <w:r w:rsidRPr="006F727B">
        <w:rPr>
          <w:sz w:val="28"/>
          <w:szCs w:val="28"/>
        </w:rPr>
        <w:t xml:space="preserve"> Российской </w:t>
      </w:r>
      <w:r w:rsidRPr="006F727B">
        <w:rPr>
          <w:sz w:val="28"/>
          <w:szCs w:val="28"/>
        </w:rPr>
        <w:lastRenderedPageBreak/>
        <w:t>Федерации.</w:t>
      </w:r>
    </w:p>
    <w:p w:rsidR="0082669D" w:rsidRDefault="0082669D" w:rsidP="006A343F">
      <w:pPr>
        <w:keepNext/>
        <w:widowControl w:val="0"/>
        <w:autoSpaceDE w:val="0"/>
        <w:autoSpaceDN w:val="0"/>
        <w:adjustRightInd w:val="0"/>
        <w:ind w:right="-7" w:firstLine="720"/>
        <w:jc w:val="both"/>
        <w:outlineLvl w:val="2"/>
        <w:rPr>
          <w:sz w:val="28"/>
          <w:szCs w:val="28"/>
        </w:rPr>
      </w:pPr>
    </w:p>
    <w:p w:rsidR="00446749" w:rsidRPr="006F727B" w:rsidRDefault="00446749" w:rsidP="006A343F">
      <w:pPr>
        <w:keepNext/>
        <w:widowControl w:val="0"/>
        <w:autoSpaceDE w:val="0"/>
        <w:autoSpaceDN w:val="0"/>
        <w:adjustRightInd w:val="0"/>
        <w:ind w:left="2520" w:right="-7" w:hanging="1800"/>
        <w:jc w:val="both"/>
        <w:outlineLvl w:val="2"/>
        <w:rPr>
          <w:sz w:val="28"/>
          <w:szCs w:val="28"/>
        </w:rPr>
      </w:pPr>
      <w:r w:rsidRPr="006F727B">
        <w:rPr>
          <w:sz w:val="28"/>
          <w:szCs w:val="28"/>
        </w:rPr>
        <w:t>Статья</w:t>
      </w:r>
      <w:r w:rsidR="0082669D">
        <w:rPr>
          <w:sz w:val="28"/>
          <w:szCs w:val="28"/>
        </w:rPr>
        <w:t> </w:t>
      </w:r>
      <w:r w:rsidRPr="006F727B">
        <w:rPr>
          <w:sz w:val="28"/>
          <w:szCs w:val="28"/>
        </w:rPr>
        <w:t>3</w:t>
      </w:r>
      <w:r w:rsidR="007058F3" w:rsidRPr="006F727B">
        <w:rPr>
          <w:sz w:val="28"/>
          <w:szCs w:val="28"/>
        </w:rPr>
        <w:t>7</w:t>
      </w:r>
      <w:r w:rsidRPr="006F727B">
        <w:rPr>
          <w:sz w:val="28"/>
          <w:szCs w:val="28"/>
        </w:rPr>
        <w:t>.</w:t>
      </w:r>
      <w:r w:rsidR="0082669D">
        <w:rPr>
          <w:sz w:val="28"/>
          <w:szCs w:val="28"/>
        </w:rPr>
        <w:t> </w:t>
      </w:r>
      <w:r w:rsidR="00EA4DE2">
        <w:rPr>
          <w:sz w:val="28"/>
          <w:szCs w:val="28"/>
        </w:rPr>
        <w:t xml:space="preserve"> </w:t>
      </w:r>
      <w:r w:rsidRPr="006F727B">
        <w:rPr>
          <w:b/>
          <w:sz w:val="28"/>
          <w:szCs w:val="28"/>
        </w:rPr>
        <w:t>Условия выпуска и распространения печатных, аудиовизуальных и иных агитационных материалов</w:t>
      </w:r>
    </w:p>
    <w:p w:rsidR="00446749" w:rsidRPr="006F727B" w:rsidRDefault="00446749" w:rsidP="006A343F">
      <w:pPr>
        <w:keepNext/>
        <w:widowControl w:val="0"/>
        <w:autoSpaceDE w:val="0"/>
        <w:autoSpaceDN w:val="0"/>
        <w:adjustRightInd w:val="0"/>
        <w:ind w:left="1980" w:firstLine="720"/>
        <w:rPr>
          <w:sz w:val="28"/>
          <w:szCs w:val="28"/>
        </w:rPr>
      </w:pPr>
    </w:p>
    <w:p w:rsidR="00446749" w:rsidRPr="006F727B" w:rsidRDefault="00446749" w:rsidP="006A343F">
      <w:pPr>
        <w:keepNext/>
        <w:widowControl w:val="0"/>
        <w:autoSpaceDE w:val="0"/>
        <w:autoSpaceDN w:val="0"/>
        <w:adjustRightInd w:val="0"/>
        <w:ind w:firstLine="720"/>
        <w:jc w:val="both"/>
        <w:rPr>
          <w:sz w:val="28"/>
          <w:szCs w:val="28"/>
        </w:rPr>
      </w:pPr>
      <w:r w:rsidRPr="006F727B">
        <w:rPr>
          <w:sz w:val="28"/>
          <w:szCs w:val="28"/>
        </w:rPr>
        <w:t>1. Инициативная группа и иные группы участников голосования по отзыву</w:t>
      </w:r>
      <w:r w:rsidR="00FD5D73" w:rsidRPr="006F727B">
        <w:rPr>
          <w:sz w:val="28"/>
          <w:szCs w:val="28"/>
        </w:rPr>
        <w:t xml:space="preserve"> </w:t>
      </w:r>
      <w:r w:rsidRPr="006F727B">
        <w:rPr>
          <w:sz w:val="28"/>
          <w:szCs w:val="28"/>
        </w:rPr>
        <w:t>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085A3A" w:rsidRPr="00085A3A" w:rsidRDefault="00085A3A" w:rsidP="006A343F">
      <w:pPr>
        <w:keepNext/>
        <w:widowControl w:val="0"/>
        <w:autoSpaceDE w:val="0"/>
        <w:autoSpaceDN w:val="0"/>
        <w:adjustRightInd w:val="0"/>
        <w:ind w:firstLine="720"/>
        <w:jc w:val="both"/>
        <w:rPr>
          <w:i/>
          <w:sz w:val="28"/>
          <w:szCs w:val="28"/>
        </w:rPr>
      </w:pPr>
      <w:r w:rsidRPr="00E36B31">
        <w:rPr>
          <w:sz w:val="28"/>
          <w:szCs w:val="28"/>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иным группам участников голосования по отзыву равные условия оплаты изготовления этих материалов. </w:t>
      </w:r>
      <w:proofErr w:type="gramStart"/>
      <w:r w:rsidRPr="00E36B31">
        <w:rPr>
          <w:sz w:val="28"/>
          <w:szCs w:val="28"/>
        </w:rP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регистрации инициативной группы и в тот же срок представлены в Центральную избирательную комиссию Республики Татарстан.</w:t>
      </w:r>
      <w:proofErr w:type="gramEnd"/>
      <w:r w:rsidRPr="00E36B31">
        <w:rPr>
          <w:sz w:val="28"/>
          <w:szCs w:val="28"/>
        </w:rPr>
        <w:t xml:space="preserve"> </w:t>
      </w:r>
      <w:r w:rsidRPr="00E36B31">
        <w:rPr>
          <w:bCs/>
          <w:sz w:val="28"/>
          <w:szCs w:val="28"/>
        </w:rPr>
        <w:t>Вместе с указанными сведениями в Центральную избирательную комиссию Республики Татарстан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r w:rsidRPr="00085A3A">
        <w:rPr>
          <w:i/>
          <w:sz w:val="28"/>
          <w:szCs w:val="28"/>
        </w:rPr>
        <w:t xml:space="preserve"> (Часть </w:t>
      </w:r>
      <w:r>
        <w:rPr>
          <w:i/>
          <w:sz w:val="28"/>
          <w:szCs w:val="28"/>
        </w:rPr>
        <w:t>2</w:t>
      </w:r>
      <w:r w:rsidRPr="00085A3A">
        <w:rPr>
          <w:i/>
          <w:sz w:val="28"/>
          <w:szCs w:val="28"/>
        </w:rPr>
        <w:t xml:space="preserve"> в редакции Закона Республики Татарстан от 18 июня 2016 года № 45-ЗРТ)</w:t>
      </w:r>
    </w:p>
    <w:p w:rsidR="00446749" w:rsidRPr="006F727B" w:rsidRDefault="00446749" w:rsidP="006A343F">
      <w:pPr>
        <w:keepNext/>
        <w:widowControl w:val="0"/>
        <w:autoSpaceDE w:val="0"/>
        <w:autoSpaceDN w:val="0"/>
        <w:adjustRightInd w:val="0"/>
        <w:ind w:firstLine="720"/>
        <w:jc w:val="both"/>
        <w:rPr>
          <w:sz w:val="28"/>
          <w:szCs w:val="28"/>
        </w:rPr>
      </w:pPr>
      <w:r w:rsidRPr="006F727B">
        <w:rPr>
          <w:sz w:val="28"/>
          <w:szCs w:val="28"/>
        </w:rPr>
        <w:t xml:space="preserve">3. </w:t>
      </w:r>
      <w:proofErr w:type="gramStart"/>
      <w:r w:rsidRPr="006F727B">
        <w:rPr>
          <w:sz w:val="28"/>
          <w:szCs w:val="28"/>
        </w:rP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w:t>
      </w:r>
      <w:proofErr w:type="gramEnd"/>
      <w:r w:rsidRPr="006F727B">
        <w:rPr>
          <w:sz w:val="28"/>
          <w:szCs w:val="28"/>
        </w:rPr>
        <w:t xml:space="preserve"> об оплате их изготовления из средств соответствующего фонда голосования по отзыву.</w:t>
      </w:r>
    </w:p>
    <w:p w:rsidR="00085A3A" w:rsidRPr="00085A3A" w:rsidRDefault="00446749" w:rsidP="006A343F">
      <w:pPr>
        <w:keepNext/>
        <w:widowControl w:val="0"/>
        <w:autoSpaceDE w:val="0"/>
        <w:autoSpaceDN w:val="0"/>
        <w:adjustRightInd w:val="0"/>
        <w:ind w:firstLine="720"/>
        <w:jc w:val="both"/>
        <w:rPr>
          <w:i/>
          <w:sz w:val="28"/>
          <w:szCs w:val="28"/>
        </w:rPr>
      </w:pPr>
      <w:r w:rsidRPr="006F727B">
        <w:rPr>
          <w:sz w:val="28"/>
          <w:szCs w:val="28"/>
        </w:rPr>
        <w:t>4. Экземпляры печатных агитационных материалов или их копии, экземпляры аудиовизуальных агитационных материалов, фотографии</w:t>
      </w:r>
      <w:r w:rsidR="00085A3A">
        <w:rPr>
          <w:sz w:val="28"/>
          <w:szCs w:val="28"/>
        </w:rPr>
        <w:t xml:space="preserve"> или экземпляры</w:t>
      </w:r>
      <w:r w:rsidRPr="006F727B">
        <w:rPr>
          <w:sz w:val="28"/>
          <w:szCs w:val="28"/>
        </w:rPr>
        <w:t xml:space="preserve"> иных агитационных материалов до начала их распространения должны быть представлены инициативной группой и иной группой участников голосования по отзыву в Центральную избирательную комиссию Республики Татарстан. Вместе с указанными материалами должны быть также представлены</w:t>
      </w:r>
      <w:r w:rsidR="00B87947" w:rsidRPr="00B87947">
        <w:rPr>
          <w:sz w:val="28"/>
          <w:szCs w:val="28"/>
        </w:rPr>
        <w:t xml:space="preserve"> </w:t>
      </w:r>
      <w:r w:rsidR="00B87947" w:rsidRPr="00620023">
        <w:rPr>
          <w:sz w:val="28"/>
          <w:szCs w:val="28"/>
        </w:rPr>
        <w:t xml:space="preserve">сведения об адресе юридического лица, индивидуального предпринимателя (адресе места жительства физического лица), </w:t>
      </w:r>
      <w:proofErr w:type="gramStart"/>
      <w:r w:rsidR="00B87947" w:rsidRPr="00620023">
        <w:rPr>
          <w:sz w:val="28"/>
          <w:szCs w:val="28"/>
        </w:rPr>
        <w:t>изготовивших</w:t>
      </w:r>
      <w:proofErr w:type="gramEnd"/>
      <w:r w:rsidR="00B87947" w:rsidRPr="00620023">
        <w:rPr>
          <w:sz w:val="28"/>
          <w:szCs w:val="28"/>
        </w:rPr>
        <w:t xml:space="preserve"> и заказавших эти материалы</w:t>
      </w:r>
      <w:r w:rsidR="00085A3A" w:rsidRPr="00822A1C">
        <w:rPr>
          <w:sz w:val="28"/>
          <w:szCs w:val="28"/>
        </w:rPr>
        <w:t xml:space="preserve">, и копия документа </w:t>
      </w:r>
      <w:r w:rsidR="00085A3A" w:rsidRPr="00822A1C">
        <w:rPr>
          <w:sz w:val="28"/>
          <w:szCs w:val="28"/>
        </w:rPr>
        <w:lastRenderedPageBreak/>
        <w:t>об оплате изготовления данного агитационного материала из соответствующего фонда голосования по отзыву</w:t>
      </w:r>
      <w:r w:rsidRPr="006F727B">
        <w:rPr>
          <w:sz w:val="28"/>
          <w:szCs w:val="28"/>
        </w:rPr>
        <w:t>.</w:t>
      </w:r>
      <w:r w:rsidR="00085A3A" w:rsidRPr="00085A3A">
        <w:rPr>
          <w:sz w:val="28"/>
          <w:szCs w:val="28"/>
        </w:rPr>
        <w:t xml:space="preserve"> </w:t>
      </w:r>
      <w:r w:rsidR="00085A3A" w:rsidRPr="00822A1C">
        <w:rPr>
          <w:sz w:val="28"/>
          <w:szCs w:val="28"/>
        </w:rPr>
        <w:t>При проведении голосования по отзыву</w:t>
      </w:r>
      <w:r w:rsidR="00085A3A" w:rsidRPr="00E36B31">
        <w:rPr>
          <w:sz w:val="28"/>
          <w:szCs w:val="28"/>
        </w:rPr>
        <w:t xml:space="preserve"> вместе с указанными материалами в комиссию должны быть представлены электронные образы этих агитационных материалов в машиночитаемом виде.</w:t>
      </w:r>
      <w:r w:rsidR="00085A3A" w:rsidRPr="00085A3A">
        <w:rPr>
          <w:i/>
          <w:sz w:val="28"/>
          <w:szCs w:val="28"/>
        </w:rPr>
        <w:t xml:space="preserve"> (Часть </w:t>
      </w:r>
      <w:r w:rsidR="00085A3A">
        <w:rPr>
          <w:i/>
          <w:sz w:val="28"/>
          <w:szCs w:val="28"/>
        </w:rPr>
        <w:t>4</w:t>
      </w:r>
      <w:r w:rsidR="00085A3A" w:rsidRPr="00085A3A">
        <w:rPr>
          <w:i/>
          <w:sz w:val="28"/>
          <w:szCs w:val="28"/>
        </w:rPr>
        <w:t xml:space="preserve"> в редакции </w:t>
      </w:r>
      <w:r w:rsidR="00B87947">
        <w:rPr>
          <w:i/>
          <w:sz w:val="28"/>
          <w:szCs w:val="28"/>
        </w:rPr>
        <w:t>з</w:t>
      </w:r>
      <w:r w:rsidR="00085A3A" w:rsidRPr="00085A3A">
        <w:rPr>
          <w:i/>
          <w:sz w:val="28"/>
          <w:szCs w:val="28"/>
        </w:rPr>
        <w:t>акон</w:t>
      </w:r>
      <w:r w:rsidR="00B87947">
        <w:rPr>
          <w:i/>
          <w:sz w:val="28"/>
          <w:szCs w:val="28"/>
        </w:rPr>
        <w:t>ов</w:t>
      </w:r>
      <w:r w:rsidR="00085A3A" w:rsidRPr="00085A3A">
        <w:rPr>
          <w:i/>
          <w:sz w:val="28"/>
          <w:szCs w:val="28"/>
        </w:rPr>
        <w:t xml:space="preserve"> Республики Татарстан от 18 июня 2016 года № 45-ЗРТ</w:t>
      </w:r>
      <w:r w:rsidR="00B87947">
        <w:rPr>
          <w:i/>
          <w:sz w:val="28"/>
          <w:szCs w:val="28"/>
        </w:rPr>
        <w:t>, от 7 июня 2018 года № 38-ЗРТ</w:t>
      </w:r>
      <w:r w:rsidR="00085A3A" w:rsidRPr="00085A3A">
        <w:rPr>
          <w:i/>
          <w:sz w:val="28"/>
          <w:szCs w:val="28"/>
        </w:rPr>
        <w:t>)</w:t>
      </w:r>
    </w:p>
    <w:p w:rsidR="003D0DFE" w:rsidRPr="00085A3A" w:rsidRDefault="003D0DFE" w:rsidP="006A343F">
      <w:pPr>
        <w:keepNext/>
        <w:widowControl w:val="0"/>
        <w:autoSpaceDE w:val="0"/>
        <w:autoSpaceDN w:val="0"/>
        <w:adjustRightInd w:val="0"/>
        <w:ind w:firstLine="720"/>
        <w:jc w:val="both"/>
        <w:rPr>
          <w:i/>
          <w:sz w:val="28"/>
          <w:szCs w:val="28"/>
        </w:rPr>
      </w:pPr>
      <w:r w:rsidRPr="00E36B31">
        <w:rPr>
          <w:sz w:val="28"/>
          <w:szCs w:val="28"/>
        </w:rPr>
        <w:t xml:space="preserve">5. </w:t>
      </w:r>
      <w:proofErr w:type="gramStart"/>
      <w:r w:rsidRPr="00E36B31">
        <w:rPr>
          <w:sz w:val="28"/>
          <w:szCs w:val="28"/>
        </w:rPr>
        <w:t xml:space="preserve">Запрещается изготовление </w:t>
      </w:r>
      <w:r w:rsidRPr="00E36B31">
        <w:rPr>
          <w:bCs/>
          <w:sz w:val="28"/>
          <w:szCs w:val="28"/>
        </w:rPr>
        <w:t>печатных</w:t>
      </w:r>
      <w:r w:rsidRPr="00E36B31">
        <w:rPr>
          <w:sz w:val="28"/>
          <w:szCs w:val="28"/>
        </w:rPr>
        <w:t xml:space="preserve"> агитационных материалов</w:t>
      </w:r>
      <w:r w:rsidRPr="00E36B31">
        <w:rPr>
          <w:bCs/>
          <w:sz w:val="28"/>
          <w:szCs w:val="28"/>
        </w:rPr>
        <w:t xml:space="preserve"> в организациях и у индивидуальных предпринимателей, не выполнивших требования, предусмотренные частью 2</w:t>
      </w:r>
      <w:hyperlink w:anchor="Par1051" w:history="1"/>
      <w:r w:rsidRPr="00E36B31">
        <w:rPr>
          <w:bCs/>
          <w:sz w:val="28"/>
          <w:szCs w:val="28"/>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w:t>
      </w:r>
      <w:r w:rsidRPr="00E36B31">
        <w:rPr>
          <w:sz w:val="28"/>
          <w:szCs w:val="28"/>
        </w:rPr>
        <w:t>без предварительной оплаты за счет средств соответствующего фонда голосования по отзыву, с нарушением требований, установленных частями 5, 6 и</w:t>
      </w:r>
      <w:hyperlink w:anchor="Par1051" w:history="1">
        <w:r w:rsidRPr="00E36B31">
          <w:rPr>
            <w:bCs/>
            <w:sz w:val="28"/>
            <w:szCs w:val="28"/>
          </w:rPr>
          <w:t xml:space="preserve"> 7</w:t>
        </w:r>
        <w:r w:rsidRPr="00E36B31">
          <w:rPr>
            <w:bCs/>
            <w:sz w:val="28"/>
            <w:szCs w:val="28"/>
            <w:vertAlign w:val="superscript"/>
          </w:rPr>
          <w:t>1</w:t>
        </w:r>
      </w:hyperlink>
      <w:r w:rsidRPr="00E36B31">
        <w:rPr>
          <w:sz w:val="28"/>
          <w:szCs w:val="28"/>
        </w:rPr>
        <w:t xml:space="preserve"> статьи 31 настоящего Закона, частью 3</w:t>
      </w:r>
      <w:proofErr w:type="gramEnd"/>
      <w:r w:rsidRPr="00E36B31">
        <w:rPr>
          <w:sz w:val="28"/>
          <w:szCs w:val="28"/>
        </w:rPr>
        <w:t xml:space="preserve"> настоящей статьи.</w:t>
      </w:r>
      <w:r>
        <w:rPr>
          <w:sz w:val="28"/>
          <w:szCs w:val="28"/>
        </w:rPr>
        <w:t xml:space="preserve"> </w:t>
      </w:r>
      <w:r w:rsidRPr="00085A3A">
        <w:rPr>
          <w:i/>
          <w:sz w:val="28"/>
          <w:szCs w:val="28"/>
        </w:rPr>
        <w:t xml:space="preserve">(Часть </w:t>
      </w:r>
      <w:r w:rsidR="005B6A4E">
        <w:rPr>
          <w:i/>
          <w:sz w:val="28"/>
          <w:szCs w:val="28"/>
        </w:rPr>
        <w:t xml:space="preserve"> </w:t>
      </w:r>
      <w:r>
        <w:rPr>
          <w:i/>
          <w:sz w:val="28"/>
          <w:szCs w:val="28"/>
        </w:rPr>
        <w:t>5</w:t>
      </w:r>
      <w:r w:rsidRPr="00085A3A">
        <w:rPr>
          <w:i/>
          <w:sz w:val="28"/>
          <w:szCs w:val="28"/>
        </w:rPr>
        <w:t xml:space="preserve"> в редакции Закона Республики Татарстан от 18 июня 2016 года № 45-ЗРТ)</w:t>
      </w:r>
    </w:p>
    <w:p w:rsidR="003D0DFE" w:rsidRPr="00085A3A" w:rsidRDefault="003D0DFE" w:rsidP="006A343F">
      <w:pPr>
        <w:keepNext/>
        <w:widowControl w:val="0"/>
        <w:autoSpaceDE w:val="0"/>
        <w:autoSpaceDN w:val="0"/>
        <w:adjustRightInd w:val="0"/>
        <w:ind w:firstLine="720"/>
        <w:jc w:val="both"/>
        <w:rPr>
          <w:i/>
          <w:sz w:val="28"/>
          <w:szCs w:val="28"/>
        </w:rPr>
      </w:pPr>
      <w:r w:rsidRPr="00E36B31">
        <w:rPr>
          <w:sz w:val="28"/>
          <w:szCs w:val="28"/>
        </w:rPr>
        <w:t>6. Запрещается распространение агитационных материалов, изготовленных с нарушением части 5 настоящей статьи и (или) с нарушением требований, преду</w:t>
      </w:r>
      <w:r>
        <w:rPr>
          <w:sz w:val="28"/>
          <w:szCs w:val="28"/>
        </w:rPr>
        <w:t>смотренных частью</w:t>
      </w:r>
      <w:r w:rsidRPr="00E36B31">
        <w:rPr>
          <w:sz w:val="28"/>
          <w:szCs w:val="28"/>
        </w:rPr>
        <w:t xml:space="preserve"> 4 настоящей статьи, частями 8 и 9</w:t>
      </w:r>
      <w:r w:rsidRPr="00E36B31">
        <w:rPr>
          <w:sz w:val="28"/>
          <w:szCs w:val="28"/>
          <w:vertAlign w:val="superscript"/>
        </w:rPr>
        <w:t xml:space="preserve"> </w:t>
      </w:r>
      <w:r w:rsidRPr="00E36B31">
        <w:rPr>
          <w:sz w:val="28"/>
          <w:szCs w:val="28"/>
        </w:rPr>
        <w:t>статьи 31 настоящего Зако</w:t>
      </w:r>
      <w:r>
        <w:rPr>
          <w:sz w:val="28"/>
          <w:szCs w:val="28"/>
        </w:rPr>
        <w:t>на.</w:t>
      </w:r>
      <w:r w:rsidRPr="003D0DFE">
        <w:rPr>
          <w:i/>
          <w:sz w:val="28"/>
          <w:szCs w:val="28"/>
        </w:rPr>
        <w:t xml:space="preserve"> </w:t>
      </w:r>
      <w:r w:rsidRPr="00085A3A">
        <w:rPr>
          <w:i/>
          <w:sz w:val="28"/>
          <w:szCs w:val="28"/>
        </w:rPr>
        <w:t xml:space="preserve">(Часть </w:t>
      </w:r>
      <w:r>
        <w:rPr>
          <w:i/>
          <w:sz w:val="28"/>
          <w:szCs w:val="28"/>
        </w:rPr>
        <w:t>6</w:t>
      </w:r>
      <w:r w:rsidRPr="00085A3A">
        <w:rPr>
          <w:i/>
          <w:sz w:val="28"/>
          <w:szCs w:val="28"/>
        </w:rPr>
        <w:t xml:space="preserve"> в редакции Закона Республики Татарстан от 18 июня 2016 года № 45-ЗРТ)</w:t>
      </w:r>
    </w:p>
    <w:p w:rsidR="00446749" w:rsidRPr="006F727B" w:rsidRDefault="00446749" w:rsidP="006A343F">
      <w:pPr>
        <w:keepNext/>
        <w:widowControl w:val="0"/>
        <w:autoSpaceDE w:val="0"/>
        <w:autoSpaceDN w:val="0"/>
        <w:adjustRightInd w:val="0"/>
        <w:ind w:firstLine="720"/>
        <w:jc w:val="both"/>
        <w:rPr>
          <w:sz w:val="28"/>
          <w:szCs w:val="28"/>
        </w:rPr>
      </w:pPr>
      <w:r w:rsidRPr="006F727B">
        <w:rPr>
          <w:sz w:val="28"/>
          <w:szCs w:val="28"/>
        </w:rPr>
        <w:t xml:space="preserve">7. Органы местного самоуправления по предложению территориальной комиссии не </w:t>
      </w:r>
      <w:proofErr w:type="gramStart"/>
      <w:r w:rsidRPr="006F727B">
        <w:rPr>
          <w:sz w:val="28"/>
          <w:szCs w:val="28"/>
        </w:rPr>
        <w:t>позднее</w:t>
      </w:r>
      <w:proofErr w:type="gramEnd"/>
      <w:r w:rsidRPr="006F727B">
        <w:rPr>
          <w:sz w:val="28"/>
          <w:szCs w:val="28"/>
        </w:rPr>
        <w:t xml:space="preserve"> чем за 30 дней до дня голосования обязаны выделить специальные места для размещения печатных агитационных материалов на территории каждого участка для голосования по отзыву. Такие места должны быть удобны для посещения участниками голосования по отзыву и располагаться таким образом, чтобы участники голосования по отзыву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по отзыву и агитационных материалов инициативной группы, иных групп участников голосования по отзыву. Инициативной группе и иным группам участников голосования по отзыву должна быть выделена равная площадь для размещения печатных агитационных материалов. Перечень указанных мест доводится территориальной комиссией до сведения инициативной группы и иных групп участников голосования по отзыву.</w:t>
      </w:r>
    </w:p>
    <w:p w:rsidR="003D0DFE" w:rsidRPr="00085A3A" w:rsidRDefault="00446749" w:rsidP="006A343F">
      <w:pPr>
        <w:keepNext/>
        <w:widowControl w:val="0"/>
        <w:autoSpaceDE w:val="0"/>
        <w:autoSpaceDN w:val="0"/>
        <w:adjustRightInd w:val="0"/>
        <w:ind w:firstLine="720"/>
        <w:jc w:val="both"/>
        <w:rPr>
          <w:i/>
          <w:sz w:val="28"/>
          <w:szCs w:val="28"/>
        </w:rPr>
      </w:pPr>
      <w:r w:rsidRPr="006F727B">
        <w:rPr>
          <w:sz w:val="28"/>
          <w:szCs w:val="28"/>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w:t>
      </w:r>
      <w:proofErr w:type="gramStart"/>
      <w:r w:rsidRPr="006F727B">
        <w:rPr>
          <w:sz w:val="28"/>
          <w:szCs w:val="28"/>
        </w:rPr>
        <w:t>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регистрации инициативной группы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инициативной группы и иных групп участников голосования по отзыву</w:t>
      </w:r>
      <w:proofErr w:type="gramEnd"/>
      <w:r w:rsidRPr="006F727B">
        <w:rPr>
          <w:sz w:val="28"/>
          <w:szCs w:val="28"/>
        </w:rPr>
        <w:t xml:space="preserve">. При этом за размещение </w:t>
      </w:r>
      <w:r w:rsidRPr="006F727B">
        <w:rPr>
          <w:sz w:val="28"/>
          <w:szCs w:val="28"/>
        </w:rPr>
        <w:lastRenderedPageBreak/>
        <w:t>агитационных материалов на объекте, находящемся в государственной или муниципальной собственности, плата не взимается.</w:t>
      </w:r>
      <w:r w:rsidR="003D0DFE" w:rsidRPr="003D0DFE">
        <w:rPr>
          <w:i/>
          <w:sz w:val="28"/>
          <w:szCs w:val="28"/>
        </w:rPr>
        <w:t xml:space="preserve"> </w:t>
      </w:r>
      <w:r w:rsidR="003D0DFE" w:rsidRPr="00085A3A">
        <w:rPr>
          <w:i/>
          <w:sz w:val="28"/>
          <w:szCs w:val="28"/>
        </w:rPr>
        <w:t xml:space="preserve">(Часть </w:t>
      </w:r>
      <w:r w:rsidR="003D0DFE">
        <w:rPr>
          <w:i/>
          <w:sz w:val="28"/>
          <w:szCs w:val="28"/>
        </w:rPr>
        <w:t>8</w:t>
      </w:r>
      <w:r w:rsidR="003D0DFE" w:rsidRPr="00085A3A">
        <w:rPr>
          <w:i/>
          <w:sz w:val="28"/>
          <w:szCs w:val="28"/>
        </w:rPr>
        <w:t xml:space="preserve"> в редакции Закона Республики Татарстан от 18 июня 2016 года № 45-ЗРТ)</w:t>
      </w:r>
    </w:p>
    <w:p w:rsidR="003D0DFE" w:rsidRPr="00085A3A" w:rsidRDefault="003D0DFE" w:rsidP="006A343F">
      <w:pPr>
        <w:keepNext/>
        <w:widowControl w:val="0"/>
        <w:autoSpaceDE w:val="0"/>
        <w:autoSpaceDN w:val="0"/>
        <w:adjustRightInd w:val="0"/>
        <w:ind w:firstLine="720"/>
        <w:jc w:val="both"/>
        <w:rPr>
          <w:i/>
          <w:sz w:val="28"/>
          <w:szCs w:val="28"/>
        </w:rPr>
      </w:pPr>
      <w:r w:rsidRPr="00E36B31">
        <w:rPr>
          <w:sz w:val="28"/>
          <w:szCs w:val="28"/>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и иным группам участников голосования по отзыву равные условия оплаты своих работ (услуг). </w:t>
      </w:r>
      <w:r w:rsidRPr="00085A3A">
        <w:rPr>
          <w:i/>
          <w:sz w:val="28"/>
          <w:szCs w:val="28"/>
        </w:rPr>
        <w:t xml:space="preserve">(Часть </w:t>
      </w:r>
      <w:r>
        <w:rPr>
          <w:i/>
          <w:sz w:val="28"/>
          <w:szCs w:val="28"/>
        </w:rPr>
        <w:t>9</w:t>
      </w:r>
      <w:r w:rsidRPr="00085A3A">
        <w:rPr>
          <w:i/>
          <w:sz w:val="28"/>
          <w:szCs w:val="28"/>
        </w:rPr>
        <w:t xml:space="preserve"> в редакции Закона Республики Татарстан от 18 июня 2016 года № 45-ЗРТ)</w:t>
      </w:r>
    </w:p>
    <w:p w:rsidR="003D0DFE" w:rsidRPr="00085A3A" w:rsidRDefault="003D0DFE" w:rsidP="006A343F">
      <w:pPr>
        <w:keepNext/>
        <w:widowControl w:val="0"/>
        <w:autoSpaceDE w:val="0"/>
        <w:autoSpaceDN w:val="0"/>
        <w:adjustRightInd w:val="0"/>
        <w:ind w:firstLine="720"/>
        <w:jc w:val="both"/>
        <w:rPr>
          <w:i/>
          <w:sz w:val="28"/>
          <w:szCs w:val="28"/>
        </w:rPr>
      </w:pPr>
      <w:r w:rsidRPr="00E36B31">
        <w:rPr>
          <w:sz w:val="28"/>
          <w:szCs w:val="28"/>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по отзыву, помещения для голосования, и на расстоянии менее </w:t>
      </w:r>
      <w:smartTag w:uri="urn:schemas-microsoft-com:office:smarttags" w:element="metricconverter">
        <w:smartTagPr>
          <w:attr w:name="ProductID" w:val="50 метров"/>
        </w:smartTagPr>
        <w:r w:rsidRPr="00E36B31">
          <w:rPr>
            <w:sz w:val="28"/>
            <w:szCs w:val="28"/>
          </w:rPr>
          <w:t>50 метров</w:t>
        </w:r>
      </w:smartTag>
      <w:r w:rsidRPr="00E36B31">
        <w:rPr>
          <w:sz w:val="28"/>
          <w:szCs w:val="28"/>
        </w:rPr>
        <w:t xml:space="preserve"> от входа в них.</w:t>
      </w:r>
      <w:r w:rsidRPr="003D0DFE">
        <w:rPr>
          <w:i/>
          <w:sz w:val="28"/>
          <w:szCs w:val="28"/>
        </w:rPr>
        <w:t xml:space="preserve"> </w:t>
      </w:r>
      <w:r w:rsidRPr="00085A3A">
        <w:rPr>
          <w:i/>
          <w:sz w:val="28"/>
          <w:szCs w:val="28"/>
        </w:rPr>
        <w:t xml:space="preserve">(Часть </w:t>
      </w:r>
      <w:r>
        <w:rPr>
          <w:i/>
          <w:sz w:val="28"/>
          <w:szCs w:val="28"/>
        </w:rPr>
        <w:t>10</w:t>
      </w:r>
      <w:r w:rsidRPr="00085A3A">
        <w:rPr>
          <w:i/>
          <w:sz w:val="28"/>
          <w:szCs w:val="28"/>
        </w:rPr>
        <w:t xml:space="preserve"> в редакции Закона Республики Татарстан от 18 июня 2016 года № 45-ЗРТ)</w:t>
      </w:r>
    </w:p>
    <w:p w:rsidR="00446749" w:rsidRPr="006F727B" w:rsidRDefault="00446749" w:rsidP="006A343F">
      <w:pPr>
        <w:keepNext/>
        <w:widowControl w:val="0"/>
        <w:autoSpaceDE w:val="0"/>
        <w:autoSpaceDN w:val="0"/>
        <w:adjustRightInd w:val="0"/>
        <w:ind w:firstLine="720"/>
        <w:jc w:val="both"/>
        <w:rPr>
          <w:sz w:val="28"/>
          <w:szCs w:val="28"/>
        </w:rPr>
      </w:pPr>
      <w:r w:rsidRPr="006F727B">
        <w:rPr>
          <w:sz w:val="28"/>
          <w:szCs w:val="28"/>
        </w:rPr>
        <w:t>11. Положения настоящей статьи не применяются в отношении агитационных материалов, распространяемых в соответствии со статьями 3</w:t>
      </w:r>
      <w:r w:rsidR="007058F3" w:rsidRPr="006F727B">
        <w:rPr>
          <w:sz w:val="28"/>
          <w:szCs w:val="28"/>
        </w:rPr>
        <w:t>4</w:t>
      </w:r>
      <w:r w:rsidRPr="006F727B">
        <w:rPr>
          <w:sz w:val="28"/>
          <w:szCs w:val="28"/>
        </w:rPr>
        <w:t xml:space="preserve"> и </w:t>
      </w:r>
      <w:hyperlink r:id="rId37" w:history="1">
        <w:r w:rsidRPr="006F727B">
          <w:rPr>
            <w:sz w:val="28"/>
            <w:szCs w:val="28"/>
          </w:rPr>
          <w:t>3</w:t>
        </w:r>
      </w:hyperlink>
      <w:r w:rsidR="007058F3" w:rsidRPr="006F727B">
        <w:rPr>
          <w:sz w:val="28"/>
          <w:szCs w:val="28"/>
        </w:rPr>
        <w:t>5</w:t>
      </w:r>
      <w:r w:rsidRPr="006F727B">
        <w:rPr>
          <w:sz w:val="28"/>
          <w:szCs w:val="28"/>
        </w:rPr>
        <w:t xml:space="preserve"> настоящего Закона.</w:t>
      </w:r>
    </w:p>
    <w:p w:rsidR="007A6CCA" w:rsidRPr="006F727B" w:rsidRDefault="007A6CCA" w:rsidP="006A343F">
      <w:pPr>
        <w:keepNext/>
        <w:widowControl w:val="0"/>
        <w:autoSpaceDE w:val="0"/>
        <w:autoSpaceDN w:val="0"/>
        <w:adjustRightInd w:val="0"/>
        <w:ind w:right="-7" w:firstLine="720"/>
        <w:outlineLvl w:val="2"/>
        <w:rPr>
          <w:sz w:val="28"/>
          <w:szCs w:val="28"/>
        </w:rPr>
      </w:pPr>
    </w:p>
    <w:p w:rsidR="00446749" w:rsidRPr="006F727B" w:rsidRDefault="00446749" w:rsidP="006A343F">
      <w:pPr>
        <w:keepNext/>
        <w:widowControl w:val="0"/>
        <w:autoSpaceDE w:val="0"/>
        <w:autoSpaceDN w:val="0"/>
        <w:adjustRightInd w:val="0"/>
        <w:ind w:firstLine="720"/>
        <w:jc w:val="both"/>
        <w:outlineLvl w:val="2"/>
        <w:rPr>
          <w:sz w:val="28"/>
          <w:szCs w:val="28"/>
        </w:rPr>
      </w:pPr>
      <w:r w:rsidRPr="006F727B">
        <w:rPr>
          <w:sz w:val="28"/>
          <w:szCs w:val="28"/>
        </w:rPr>
        <w:t xml:space="preserve">Статья </w:t>
      </w:r>
      <w:r w:rsidR="007058F3" w:rsidRPr="006F727B">
        <w:rPr>
          <w:sz w:val="28"/>
          <w:szCs w:val="28"/>
        </w:rPr>
        <w:t>38</w:t>
      </w:r>
      <w:r w:rsidRPr="006F727B">
        <w:rPr>
          <w:sz w:val="28"/>
          <w:szCs w:val="28"/>
        </w:rPr>
        <w:t xml:space="preserve">. </w:t>
      </w:r>
      <w:r w:rsidRPr="006F727B">
        <w:rPr>
          <w:b/>
          <w:sz w:val="28"/>
          <w:szCs w:val="28"/>
        </w:rPr>
        <w:t>Ограничения при проведении агитации по отзыву</w:t>
      </w:r>
    </w:p>
    <w:p w:rsidR="00446749" w:rsidRPr="006F727B" w:rsidRDefault="00446749" w:rsidP="006A343F">
      <w:pPr>
        <w:keepNext/>
        <w:widowControl w:val="0"/>
        <w:autoSpaceDE w:val="0"/>
        <w:autoSpaceDN w:val="0"/>
        <w:adjustRightInd w:val="0"/>
        <w:ind w:firstLine="720"/>
        <w:rPr>
          <w:sz w:val="28"/>
          <w:szCs w:val="28"/>
        </w:rPr>
      </w:pPr>
    </w:p>
    <w:p w:rsidR="00446749" w:rsidRPr="006F727B" w:rsidRDefault="00446749" w:rsidP="006A343F">
      <w:pPr>
        <w:keepNext/>
        <w:widowControl w:val="0"/>
        <w:autoSpaceDE w:val="0"/>
        <w:autoSpaceDN w:val="0"/>
        <w:adjustRightInd w:val="0"/>
        <w:ind w:firstLine="720"/>
        <w:jc w:val="both"/>
        <w:rPr>
          <w:sz w:val="28"/>
          <w:szCs w:val="28"/>
        </w:rPr>
      </w:pPr>
      <w:r w:rsidRPr="006F727B">
        <w:rPr>
          <w:sz w:val="28"/>
          <w:szCs w:val="28"/>
        </w:rPr>
        <w:t>1. При проведении агитации по отзыву действуют ограничения, установленные статьей 56 Федерального закона «Об основных гарантиях избирательных прав и права на участие в референдуме граждан Российской Федерации» при проведении агитации по вопросам референдума субъекта Российской Федерации.</w:t>
      </w:r>
    </w:p>
    <w:p w:rsidR="00446749" w:rsidRDefault="00446749" w:rsidP="006A343F">
      <w:pPr>
        <w:keepNext/>
        <w:widowControl w:val="0"/>
        <w:autoSpaceDE w:val="0"/>
        <w:autoSpaceDN w:val="0"/>
        <w:adjustRightInd w:val="0"/>
        <w:ind w:firstLine="720"/>
        <w:jc w:val="both"/>
        <w:rPr>
          <w:sz w:val="28"/>
          <w:szCs w:val="28"/>
        </w:rPr>
      </w:pPr>
      <w:r w:rsidRPr="006F727B">
        <w:rPr>
          <w:sz w:val="28"/>
          <w:szCs w:val="28"/>
        </w:rPr>
        <w:t>2. Комиссии по отзыву контролируют соблюдение установленного порядка проведения агитации по отзыву и принимают меры по устранению допущенных нарушений.</w:t>
      </w:r>
    </w:p>
    <w:p w:rsidR="008F02C5" w:rsidRPr="006F727B" w:rsidRDefault="008F02C5" w:rsidP="006A343F">
      <w:pPr>
        <w:keepNext/>
        <w:widowControl w:val="0"/>
        <w:autoSpaceDE w:val="0"/>
        <w:autoSpaceDN w:val="0"/>
        <w:adjustRightInd w:val="0"/>
        <w:ind w:firstLine="720"/>
        <w:jc w:val="both"/>
        <w:rPr>
          <w:sz w:val="28"/>
          <w:szCs w:val="28"/>
        </w:rPr>
      </w:pPr>
    </w:p>
    <w:p w:rsidR="0082669D" w:rsidRDefault="007A6CCA" w:rsidP="006A343F">
      <w:pPr>
        <w:pStyle w:val="1"/>
        <w:widowControl w:val="0"/>
        <w:spacing w:line="240" w:lineRule="auto"/>
        <w:ind w:right="-6" w:firstLine="720"/>
        <w:jc w:val="left"/>
      </w:pPr>
      <w:bookmarkStart w:id="83" w:name="_Toc335924579"/>
      <w:r w:rsidRPr="003E33C4">
        <w:rPr>
          <w:bCs/>
        </w:rPr>
        <w:t xml:space="preserve">Глава </w:t>
      </w:r>
      <w:r w:rsidR="003E33C4">
        <w:rPr>
          <w:bCs/>
        </w:rPr>
        <w:t>9</w:t>
      </w:r>
      <w:r w:rsidRPr="003E33C4">
        <w:rPr>
          <w:bCs/>
        </w:rPr>
        <w:t>.</w:t>
      </w:r>
      <w:r w:rsidRPr="006F727B">
        <w:rPr>
          <w:b/>
          <w:bCs/>
        </w:rPr>
        <w:t xml:space="preserve"> </w:t>
      </w:r>
      <w:bookmarkEnd w:id="83"/>
      <w:r w:rsidR="003E33C4">
        <w:rPr>
          <w:b/>
          <w:bCs/>
        </w:rPr>
        <w:t>Финансирование кампании по отзыву</w:t>
      </w:r>
      <w:r w:rsidRPr="006F727B">
        <w:rPr>
          <w:b/>
          <w:bCs/>
        </w:rPr>
        <w:t xml:space="preserve"> </w:t>
      </w:r>
      <w:r w:rsidR="00FD0AF6">
        <w:rPr>
          <w:b/>
          <w:bCs/>
        </w:rPr>
        <w:t xml:space="preserve">     </w:t>
      </w:r>
      <w:r w:rsidRPr="006F727B">
        <w:rPr>
          <w:b/>
          <w:bCs/>
        </w:rPr>
        <w:br/>
      </w:r>
    </w:p>
    <w:p w:rsidR="00C52EEA" w:rsidRPr="0082669D" w:rsidRDefault="00C52EEA" w:rsidP="006A343F">
      <w:pPr>
        <w:pStyle w:val="1"/>
        <w:widowControl w:val="0"/>
        <w:spacing w:line="240" w:lineRule="auto"/>
        <w:ind w:left="2520" w:hanging="1800"/>
        <w:jc w:val="both"/>
        <w:rPr>
          <w:b/>
          <w:bCs/>
        </w:rPr>
      </w:pPr>
      <w:r w:rsidRPr="006F727B">
        <w:t xml:space="preserve">Статья </w:t>
      </w:r>
      <w:r w:rsidR="00071ED3" w:rsidRPr="006F727B">
        <w:t>39</w:t>
      </w:r>
      <w:r w:rsidRPr="006F727B">
        <w:t xml:space="preserve">. </w:t>
      </w:r>
      <w:r w:rsidRPr="006F727B">
        <w:rPr>
          <w:b/>
        </w:rPr>
        <w:t>Финансовое обес</w:t>
      </w:r>
      <w:r w:rsidR="00EA4DE2">
        <w:rPr>
          <w:b/>
        </w:rPr>
        <w:t xml:space="preserve">печение подготовки и проведения </w:t>
      </w:r>
      <w:r w:rsidRPr="006F727B">
        <w:rPr>
          <w:b/>
        </w:rPr>
        <w:t>голосования по отзыву</w:t>
      </w:r>
    </w:p>
    <w:p w:rsidR="00C52EEA" w:rsidRPr="006F727B" w:rsidRDefault="00C52EEA" w:rsidP="006A343F">
      <w:pPr>
        <w:keepNext/>
        <w:widowControl w:val="0"/>
        <w:autoSpaceDE w:val="0"/>
        <w:autoSpaceDN w:val="0"/>
        <w:adjustRightInd w:val="0"/>
        <w:ind w:left="1980" w:firstLine="720"/>
        <w:rPr>
          <w:sz w:val="28"/>
          <w:szCs w:val="28"/>
        </w:rPr>
      </w:pPr>
    </w:p>
    <w:p w:rsidR="00C52EEA" w:rsidRDefault="00C52EEA" w:rsidP="006A343F">
      <w:pPr>
        <w:keepNext/>
        <w:widowControl w:val="0"/>
        <w:autoSpaceDE w:val="0"/>
        <w:autoSpaceDN w:val="0"/>
        <w:adjustRightInd w:val="0"/>
        <w:ind w:firstLine="720"/>
        <w:jc w:val="both"/>
        <w:rPr>
          <w:sz w:val="28"/>
          <w:szCs w:val="28"/>
        </w:rPr>
      </w:pPr>
      <w:r w:rsidRPr="006F727B">
        <w:rPr>
          <w:sz w:val="28"/>
          <w:szCs w:val="28"/>
        </w:rPr>
        <w:t>1.</w:t>
      </w:r>
      <w:r w:rsidR="00CE2197" w:rsidRPr="006F727B">
        <w:rPr>
          <w:sz w:val="28"/>
          <w:szCs w:val="28"/>
        </w:rPr>
        <w:t> </w:t>
      </w:r>
      <w:r w:rsidRPr="006F727B">
        <w:rPr>
          <w:sz w:val="28"/>
          <w:szCs w:val="28"/>
        </w:rPr>
        <w:t>Расходы, связанные с проведением голосования по отзыву, осуществляются за счет средств, выделенных из бюджета Республики Татарстан на указанные цели. При этом за счет средств, выделенных Центральной избирательной комиссии Республики Татарстан из бюджета Республики Татарстан, до официального опубликования решения о назначении голосования по отзыву производятся только расходы Центральной избирательной комиссии Республики Татарстан, связанные с проведением проверки подписей, собранных в поддержку инициативы проведения голосования по отзыву.</w:t>
      </w:r>
    </w:p>
    <w:p w:rsidR="00652346" w:rsidRPr="00C36F28" w:rsidRDefault="00652346" w:rsidP="006A343F">
      <w:pPr>
        <w:keepNext/>
        <w:widowControl w:val="0"/>
        <w:autoSpaceDE w:val="0"/>
        <w:autoSpaceDN w:val="0"/>
        <w:adjustRightInd w:val="0"/>
        <w:ind w:firstLine="720"/>
        <w:jc w:val="both"/>
        <w:rPr>
          <w:sz w:val="28"/>
          <w:szCs w:val="28"/>
        </w:rPr>
      </w:pPr>
      <w:r w:rsidRPr="00C36F28">
        <w:rPr>
          <w:sz w:val="28"/>
          <w:szCs w:val="28"/>
        </w:rPr>
        <w:t>1</w:t>
      </w:r>
      <w:r w:rsidRPr="00C36F28">
        <w:rPr>
          <w:sz w:val="28"/>
          <w:szCs w:val="28"/>
          <w:vertAlign w:val="superscript"/>
        </w:rPr>
        <w:t>1</w:t>
      </w:r>
      <w:r w:rsidRPr="00C36F28">
        <w:rPr>
          <w:sz w:val="28"/>
          <w:szCs w:val="28"/>
        </w:rPr>
        <w:t>. За счет средств бюджета Республики Татарстан финансиру</w:t>
      </w:r>
      <w:r>
        <w:rPr>
          <w:sz w:val="28"/>
          <w:szCs w:val="28"/>
        </w:rPr>
        <w:t xml:space="preserve">ются </w:t>
      </w:r>
      <w:r w:rsidRPr="00C36F28">
        <w:rPr>
          <w:sz w:val="28"/>
          <w:szCs w:val="28"/>
        </w:rPr>
        <w:t>расходы комиссий, осуществляющих подготовку и проведение голосования по отзыву</w:t>
      </w:r>
      <w:r>
        <w:rPr>
          <w:sz w:val="28"/>
          <w:szCs w:val="28"/>
        </w:rPr>
        <w:t>,</w:t>
      </w:r>
      <w:r w:rsidRPr="00C36F28">
        <w:rPr>
          <w:sz w:val="28"/>
          <w:szCs w:val="28"/>
        </w:rPr>
        <w:t xml:space="preserve"> </w:t>
      </w:r>
      <w:proofErr w:type="gramStart"/>
      <w:r w:rsidRPr="00C36F28">
        <w:rPr>
          <w:sz w:val="28"/>
          <w:szCs w:val="28"/>
        </w:rPr>
        <w:t>на</w:t>
      </w:r>
      <w:proofErr w:type="gramEnd"/>
      <w:r w:rsidRPr="00C36F28">
        <w:rPr>
          <w:sz w:val="28"/>
          <w:szCs w:val="28"/>
        </w:rPr>
        <w:t>:</w:t>
      </w:r>
    </w:p>
    <w:p w:rsidR="00652346" w:rsidRDefault="00652346" w:rsidP="006A343F">
      <w:pPr>
        <w:keepNext/>
        <w:widowControl w:val="0"/>
        <w:autoSpaceDE w:val="0"/>
        <w:autoSpaceDN w:val="0"/>
        <w:adjustRightInd w:val="0"/>
        <w:ind w:firstLine="720"/>
        <w:jc w:val="both"/>
        <w:rPr>
          <w:sz w:val="28"/>
          <w:szCs w:val="28"/>
        </w:rPr>
      </w:pPr>
      <w:proofErr w:type="gramStart"/>
      <w:r w:rsidRPr="00C36F28">
        <w:rPr>
          <w:sz w:val="28"/>
          <w:szCs w:val="28"/>
        </w:rPr>
        <w:t xml:space="preserve">1) дополнительную оплату труда (вознаграждение) членов комиссий, </w:t>
      </w:r>
      <w:r w:rsidRPr="00C36F28">
        <w:rPr>
          <w:sz w:val="28"/>
          <w:szCs w:val="28"/>
        </w:rPr>
        <w:lastRenderedPageBreak/>
        <w:t>осуществляющих подготовку и проведение голосования по отзыву, с правом решающего голоса, работников аппаратов комиссий, осуществляющих подготовку и проведение голосования по отзыву, выплату компенсаций членам комиссий, осуществляющих подготовку и проведение голосования по отзыву, с правом решающего голоса, освобожденным от основной работы на период подготовки и проведения голосования по отзыву, а также на выплаты гражданам</w:t>
      </w:r>
      <w:proofErr w:type="gramEnd"/>
      <w:r w:rsidRPr="00C36F28">
        <w:rPr>
          <w:sz w:val="28"/>
          <w:szCs w:val="28"/>
        </w:rPr>
        <w:t>, работающим в комиссиях, осуществляющих подготовку и проведение голосования по отзыву, по гражданско-правовым договорам, и специалистам, направляемым для работы в составе контрольно-ревизионных служб при комиссиях, осуществляющих подготовку и проведение голосования по отзыву;</w:t>
      </w:r>
    </w:p>
    <w:p w:rsidR="00652346" w:rsidRPr="00C36F28" w:rsidRDefault="00652346" w:rsidP="006A343F">
      <w:pPr>
        <w:keepNext/>
        <w:widowControl w:val="0"/>
        <w:autoSpaceDE w:val="0"/>
        <w:autoSpaceDN w:val="0"/>
        <w:adjustRightInd w:val="0"/>
        <w:ind w:firstLine="720"/>
        <w:jc w:val="both"/>
        <w:rPr>
          <w:sz w:val="28"/>
          <w:szCs w:val="28"/>
        </w:rPr>
      </w:pPr>
      <w:r w:rsidRPr="00C36F28">
        <w:rPr>
          <w:sz w:val="28"/>
          <w:szCs w:val="28"/>
        </w:rPr>
        <w:t>2) изготовление печатной продукции и осуществление издательской деятельности;</w:t>
      </w:r>
    </w:p>
    <w:p w:rsidR="00652346" w:rsidRPr="00C36F28" w:rsidRDefault="00652346" w:rsidP="006A343F">
      <w:pPr>
        <w:keepNext/>
        <w:widowControl w:val="0"/>
        <w:autoSpaceDE w:val="0"/>
        <w:autoSpaceDN w:val="0"/>
        <w:adjustRightInd w:val="0"/>
        <w:ind w:firstLine="720"/>
        <w:jc w:val="both"/>
        <w:rPr>
          <w:sz w:val="28"/>
          <w:szCs w:val="28"/>
        </w:rPr>
      </w:pPr>
      <w:r w:rsidRPr="00C36F28">
        <w:rPr>
          <w:sz w:val="28"/>
          <w:szCs w:val="28"/>
        </w:rPr>
        <w:t>3) приобретение, доставку и установку оборудования (в том числе технологического), других материальных ценностей, необходимых для подготовки и проведения голосования по отзыву и обеспечения деятельности комиссий, осуществляющих подготовку и проведение голосования по отзыву;</w:t>
      </w:r>
    </w:p>
    <w:p w:rsidR="00652346" w:rsidRPr="00C36F28" w:rsidRDefault="00652346" w:rsidP="006A343F">
      <w:pPr>
        <w:keepNext/>
        <w:widowControl w:val="0"/>
        <w:autoSpaceDE w:val="0"/>
        <w:autoSpaceDN w:val="0"/>
        <w:adjustRightInd w:val="0"/>
        <w:ind w:firstLine="720"/>
        <w:jc w:val="both"/>
        <w:rPr>
          <w:sz w:val="28"/>
          <w:szCs w:val="28"/>
        </w:rPr>
      </w:pPr>
      <w:r w:rsidRPr="00C36F28">
        <w:rPr>
          <w:sz w:val="28"/>
          <w:szCs w:val="28"/>
        </w:rPr>
        <w:t>4) транспортные расходы;</w:t>
      </w:r>
    </w:p>
    <w:p w:rsidR="00652346" w:rsidRPr="00C36F28" w:rsidRDefault="00652346" w:rsidP="006A343F">
      <w:pPr>
        <w:keepNext/>
        <w:widowControl w:val="0"/>
        <w:autoSpaceDE w:val="0"/>
        <w:autoSpaceDN w:val="0"/>
        <w:adjustRightInd w:val="0"/>
        <w:ind w:firstLine="720"/>
        <w:jc w:val="both"/>
        <w:rPr>
          <w:sz w:val="28"/>
          <w:szCs w:val="28"/>
        </w:rPr>
      </w:pPr>
      <w:r w:rsidRPr="00C36F28">
        <w:rPr>
          <w:sz w:val="28"/>
          <w:szCs w:val="28"/>
        </w:rPr>
        <w:t>5) доставку и хранение документов, связанных с подготовкой  и проведением голосования по отзыву, подготовку их к передаче в архив или на уничтожение;</w:t>
      </w:r>
    </w:p>
    <w:p w:rsidR="00652346" w:rsidRPr="00C36F28" w:rsidRDefault="00652346" w:rsidP="006A343F">
      <w:pPr>
        <w:keepNext/>
        <w:widowControl w:val="0"/>
        <w:autoSpaceDE w:val="0"/>
        <w:autoSpaceDN w:val="0"/>
        <w:adjustRightInd w:val="0"/>
        <w:ind w:firstLine="720"/>
        <w:jc w:val="both"/>
        <w:rPr>
          <w:sz w:val="28"/>
          <w:szCs w:val="28"/>
        </w:rPr>
      </w:pPr>
      <w:r w:rsidRPr="00C36F28">
        <w:rPr>
          <w:sz w:val="28"/>
          <w:szCs w:val="28"/>
        </w:rPr>
        <w:t>6) командировки и другие цели, связанные с подготовкой и проведением голосования по отзыву, а также с обеспечением деятельности комиссий, осуществляющих подготовку и проведение голосования по отзыву;</w:t>
      </w:r>
    </w:p>
    <w:p w:rsidR="001873D8" w:rsidRDefault="00652346" w:rsidP="006A343F">
      <w:pPr>
        <w:keepNext/>
        <w:widowControl w:val="0"/>
        <w:autoSpaceDE w:val="0"/>
        <w:autoSpaceDN w:val="0"/>
        <w:adjustRightInd w:val="0"/>
        <w:ind w:firstLine="720"/>
        <w:jc w:val="both"/>
        <w:rPr>
          <w:sz w:val="28"/>
          <w:szCs w:val="28"/>
        </w:rPr>
      </w:pPr>
      <w:r w:rsidRPr="00C36F28">
        <w:rPr>
          <w:sz w:val="28"/>
          <w:szCs w:val="28"/>
        </w:rPr>
        <w:t>7) на использование и эксплуатацию средств автоматизации, повышение правовой культуры участников голосования по отзыву и обучение организаторов голосования по отзыву.</w:t>
      </w:r>
    </w:p>
    <w:p w:rsidR="00652346" w:rsidRPr="00652346" w:rsidRDefault="00652346" w:rsidP="006A343F">
      <w:pPr>
        <w:keepNext/>
        <w:widowControl w:val="0"/>
        <w:autoSpaceDE w:val="0"/>
        <w:autoSpaceDN w:val="0"/>
        <w:adjustRightInd w:val="0"/>
        <w:ind w:firstLine="720"/>
        <w:jc w:val="both"/>
        <w:rPr>
          <w:i/>
          <w:sz w:val="28"/>
          <w:szCs w:val="28"/>
        </w:rPr>
      </w:pPr>
      <w:r>
        <w:rPr>
          <w:i/>
          <w:sz w:val="28"/>
          <w:szCs w:val="28"/>
        </w:rPr>
        <w:t>(Часть</w:t>
      </w:r>
      <w:r w:rsidR="00F7611A">
        <w:rPr>
          <w:i/>
          <w:sz w:val="28"/>
          <w:szCs w:val="28"/>
        </w:rPr>
        <w:t xml:space="preserve"> </w:t>
      </w:r>
      <w:r>
        <w:rPr>
          <w:i/>
          <w:sz w:val="28"/>
          <w:szCs w:val="28"/>
        </w:rPr>
        <w:t xml:space="preserve"> </w:t>
      </w:r>
      <w:r w:rsidR="00D60F72">
        <w:rPr>
          <w:i/>
          <w:sz w:val="28"/>
          <w:szCs w:val="28"/>
        </w:rPr>
        <w:t xml:space="preserve"> </w:t>
      </w:r>
      <w:r>
        <w:rPr>
          <w:i/>
          <w:sz w:val="28"/>
          <w:szCs w:val="28"/>
        </w:rPr>
        <w:t>1</w:t>
      </w:r>
      <w:r w:rsidRPr="00652346">
        <w:rPr>
          <w:i/>
          <w:sz w:val="28"/>
          <w:szCs w:val="28"/>
          <w:vertAlign w:val="superscript"/>
        </w:rPr>
        <w:t>1</w:t>
      </w:r>
      <w:r w:rsidR="00D60F72">
        <w:rPr>
          <w:i/>
          <w:sz w:val="28"/>
          <w:szCs w:val="28"/>
          <w:vertAlign w:val="superscript"/>
        </w:rPr>
        <w:t xml:space="preserve"> </w:t>
      </w:r>
      <w:r>
        <w:rPr>
          <w:i/>
          <w:sz w:val="28"/>
          <w:szCs w:val="28"/>
        </w:rPr>
        <w:t xml:space="preserve"> </w:t>
      </w:r>
      <w:r w:rsidR="00F7611A">
        <w:rPr>
          <w:i/>
          <w:sz w:val="28"/>
          <w:szCs w:val="28"/>
        </w:rPr>
        <w:t xml:space="preserve"> </w:t>
      </w:r>
      <w:r>
        <w:rPr>
          <w:i/>
          <w:sz w:val="28"/>
          <w:szCs w:val="28"/>
        </w:rPr>
        <w:t>введена</w:t>
      </w:r>
      <w:r w:rsidR="00F7611A">
        <w:rPr>
          <w:i/>
          <w:sz w:val="28"/>
          <w:szCs w:val="28"/>
        </w:rPr>
        <w:t xml:space="preserve"> </w:t>
      </w:r>
      <w:r>
        <w:rPr>
          <w:i/>
          <w:sz w:val="28"/>
          <w:szCs w:val="28"/>
        </w:rPr>
        <w:t xml:space="preserve"> Законом </w:t>
      </w:r>
      <w:r w:rsidR="00F7611A">
        <w:rPr>
          <w:i/>
          <w:sz w:val="28"/>
          <w:szCs w:val="28"/>
        </w:rPr>
        <w:t xml:space="preserve"> </w:t>
      </w:r>
      <w:r>
        <w:rPr>
          <w:i/>
          <w:sz w:val="28"/>
          <w:szCs w:val="28"/>
        </w:rPr>
        <w:t>Республики</w:t>
      </w:r>
      <w:r w:rsidR="00F7611A">
        <w:rPr>
          <w:i/>
          <w:sz w:val="28"/>
          <w:szCs w:val="28"/>
        </w:rPr>
        <w:t xml:space="preserve"> </w:t>
      </w:r>
      <w:r>
        <w:rPr>
          <w:i/>
          <w:sz w:val="28"/>
          <w:szCs w:val="28"/>
        </w:rPr>
        <w:t xml:space="preserve"> Татарстан</w:t>
      </w:r>
      <w:r w:rsidR="00F7611A">
        <w:rPr>
          <w:i/>
          <w:sz w:val="28"/>
          <w:szCs w:val="28"/>
        </w:rPr>
        <w:t xml:space="preserve"> </w:t>
      </w:r>
      <w:r>
        <w:rPr>
          <w:i/>
          <w:sz w:val="28"/>
          <w:szCs w:val="28"/>
        </w:rPr>
        <w:t xml:space="preserve"> от 26 мая 2014 года № 41-ЗРТ)</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w:t>
      </w:r>
      <w:r w:rsidR="00CE2197" w:rsidRPr="006F727B">
        <w:rPr>
          <w:sz w:val="28"/>
          <w:szCs w:val="28"/>
        </w:rPr>
        <w:t> </w:t>
      </w:r>
      <w:r w:rsidRPr="006F727B">
        <w:rPr>
          <w:sz w:val="28"/>
          <w:szCs w:val="28"/>
        </w:rPr>
        <w:t>Главным распорядителем средств, предусмотренных в бюджете Республики Татарстан на проведение голосования по отзыву, является Центральная избирательная комиссия Республики Татарстан.</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3.</w:t>
      </w:r>
      <w:r w:rsidR="00CE2197" w:rsidRPr="006F727B">
        <w:rPr>
          <w:sz w:val="28"/>
          <w:szCs w:val="28"/>
        </w:rPr>
        <w:t> </w:t>
      </w:r>
      <w:r w:rsidRPr="006F727B">
        <w:rPr>
          <w:sz w:val="28"/>
          <w:szCs w:val="28"/>
        </w:rPr>
        <w:t>Отчет Центральной избирательной комиссии Республики Татарстан о расходовании бюджетных средств на голосование по отзыву представляется в Государственный Совет Республики Татарстан. Председатель Центральной избирательной комиссии Республики Татарстан распоряжается денежными средствами, выделенными на подготовку и проведение голосования по отзыву, и несет ответственность за соответствие финансовых документов решениям Центральной избирательной комиссии Республики Татарстан по финансовым вопросам и за представление отчетов о расходовании указанных сре</w:t>
      </w:r>
      <w:proofErr w:type="gramStart"/>
      <w:r w:rsidRPr="006F727B">
        <w:rPr>
          <w:sz w:val="28"/>
          <w:szCs w:val="28"/>
        </w:rPr>
        <w:t>дств в п</w:t>
      </w:r>
      <w:proofErr w:type="gramEnd"/>
      <w:r w:rsidRPr="006F727B">
        <w:rPr>
          <w:sz w:val="28"/>
          <w:szCs w:val="28"/>
        </w:rPr>
        <w:t>орядке и сроки, которые установлены законом.</w:t>
      </w:r>
    </w:p>
    <w:p w:rsidR="004D2173" w:rsidRPr="00C36F28" w:rsidRDefault="00C52EEA" w:rsidP="006A343F">
      <w:pPr>
        <w:keepNext/>
        <w:widowControl w:val="0"/>
        <w:autoSpaceDE w:val="0"/>
        <w:autoSpaceDN w:val="0"/>
        <w:adjustRightInd w:val="0"/>
        <w:ind w:firstLine="720"/>
        <w:jc w:val="both"/>
        <w:rPr>
          <w:sz w:val="28"/>
          <w:szCs w:val="28"/>
        </w:rPr>
      </w:pPr>
      <w:r w:rsidRPr="006F727B">
        <w:rPr>
          <w:sz w:val="28"/>
          <w:szCs w:val="28"/>
        </w:rPr>
        <w:t>4.</w:t>
      </w:r>
      <w:r w:rsidR="00CE2197" w:rsidRPr="006F727B">
        <w:rPr>
          <w:sz w:val="28"/>
          <w:szCs w:val="28"/>
        </w:rPr>
        <w:t> </w:t>
      </w:r>
      <w:proofErr w:type="gramStart"/>
      <w:r w:rsidRPr="006F727B">
        <w:rPr>
          <w:sz w:val="28"/>
          <w:szCs w:val="28"/>
        </w:rPr>
        <w:t>Порядок открытия и ведения счетов, учета, отчетности и перечисления денежных средств, выделенных из бюджета Республики Татарстан Центральной избирательной комиссии Республики Татарстан на подготовку и проведение голосования по отзыву, эксплуатацию и развитие средств автоматизации, обеспечение деятельности комиссий по отзыву, устанавливается Центральной избирательной комиссией Республики Татарстан</w:t>
      </w:r>
      <w:r w:rsidR="004D2173" w:rsidRPr="004D2173">
        <w:rPr>
          <w:sz w:val="28"/>
          <w:szCs w:val="28"/>
        </w:rPr>
        <w:t xml:space="preserve"> </w:t>
      </w:r>
      <w:r w:rsidR="004D2173" w:rsidRPr="00E75FE2">
        <w:rPr>
          <w:sz w:val="28"/>
          <w:szCs w:val="28"/>
        </w:rPr>
        <w:t xml:space="preserve">по согласованию с </w:t>
      </w:r>
      <w:r w:rsidR="004D2173" w:rsidRPr="00E75FE2">
        <w:rPr>
          <w:sz w:val="28"/>
          <w:szCs w:val="28"/>
        </w:rPr>
        <w:lastRenderedPageBreak/>
        <w:t>территориальным учреждением Центрального банка Российской Федерации в Республике Татарстан</w:t>
      </w:r>
      <w:r w:rsidRPr="006F727B">
        <w:rPr>
          <w:sz w:val="28"/>
          <w:szCs w:val="28"/>
        </w:rPr>
        <w:t>.</w:t>
      </w:r>
      <w:proofErr w:type="gramEnd"/>
      <w:r w:rsidRPr="006F727B">
        <w:rPr>
          <w:sz w:val="28"/>
          <w:szCs w:val="28"/>
        </w:rPr>
        <w:t xml:space="preserve"> Денежные средства перечисляются на счета, открываемые комиссиям в учреждениях Центрального банка Российской Федерации,</w:t>
      </w:r>
      <w:r w:rsidR="003D0DFE" w:rsidRPr="003D0DFE">
        <w:rPr>
          <w:sz w:val="28"/>
          <w:szCs w:val="28"/>
        </w:rPr>
        <w:t xml:space="preserve"> </w:t>
      </w:r>
      <w:r w:rsidR="003D0DFE" w:rsidRPr="00822A1C">
        <w:rPr>
          <w:sz w:val="28"/>
          <w:szCs w:val="28"/>
        </w:rPr>
        <w:t>а в случае их отсутствия в пределах населенного пункта, в котором расположена комиссия по отзыву, – в филиалах публичного акционерного общества «Сбербанк России»</w:t>
      </w:r>
      <w:r w:rsidRPr="006F727B">
        <w:rPr>
          <w:sz w:val="28"/>
          <w:szCs w:val="28"/>
        </w:rPr>
        <w:t xml:space="preserve">. </w:t>
      </w:r>
      <w:r w:rsidR="004D2173">
        <w:rPr>
          <w:i/>
          <w:sz w:val="28"/>
          <w:szCs w:val="28"/>
        </w:rPr>
        <w:t xml:space="preserve">(Часть 4 в редакции </w:t>
      </w:r>
      <w:r w:rsidR="003D0DFE">
        <w:rPr>
          <w:i/>
          <w:sz w:val="28"/>
          <w:szCs w:val="28"/>
        </w:rPr>
        <w:t>з</w:t>
      </w:r>
      <w:r w:rsidR="004D2173">
        <w:rPr>
          <w:i/>
          <w:sz w:val="28"/>
          <w:szCs w:val="28"/>
        </w:rPr>
        <w:t>акон</w:t>
      </w:r>
      <w:r w:rsidR="003D0DFE">
        <w:rPr>
          <w:i/>
          <w:sz w:val="28"/>
          <w:szCs w:val="28"/>
        </w:rPr>
        <w:t>ов</w:t>
      </w:r>
      <w:r w:rsidR="004D2173">
        <w:rPr>
          <w:i/>
          <w:sz w:val="28"/>
          <w:szCs w:val="28"/>
        </w:rPr>
        <w:t xml:space="preserve"> Республики Татарстан от 8 мая 2015 года № 34-ЗРТ</w:t>
      </w:r>
      <w:r w:rsidR="003D0DFE">
        <w:rPr>
          <w:i/>
          <w:sz w:val="28"/>
          <w:szCs w:val="28"/>
        </w:rPr>
        <w:t>, от 18 июня 2016 года № 45-ЗРТ</w:t>
      </w:r>
      <w:r w:rsidR="004D2173">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5.</w:t>
      </w:r>
      <w:r w:rsidR="00CE2197" w:rsidRPr="006F727B">
        <w:rPr>
          <w:sz w:val="28"/>
          <w:szCs w:val="28"/>
        </w:rPr>
        <w:t> </w:t>
      </w:r>
      <w:r w:rsidRPr="006F727B">
        <w:rPr>
          <w:sz w:val="28"/>
          <w:szCs w:val="28"/>
        </w:rPr>
        <w:t>Плата за услуги банка по открытию счетов комиссий по отзыву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C52EEA" w:rsidRDefault="00C52EEA" w:rsidP="006A343F">
      <w:pPr>
        <w:keepNext/>
        <w:widowControl w:val="0"/>
        <w:autoSpaceDE w:val="0"/>
        <w:autoSpaceDN w:val="0"/>
        <w:adjustRightInd w:val="0"/>
        <w:ind w:firstLine="720"/>
        <w:jc w:val="both"/>
        <w:rPr>
          <w:sz w:val="28"/>
          <w:szCs w:val="28"/>
        </w:rPr>
      </w:pPr>
      <w:r w:rsidRPr="006F727B">
        <w:rPr>
          <w:sz w:val="28"/>
          <w:szCs w:val="28"/>
        </w:rPr>
        <w:t>6.</w:t>
      </w:r>
      <w:r w:rsidR="00CE2197" w:rsidRPr="006F727B">
        <w:rPr>
          <w:sz w:val="28"/>
          <w:szCs w:val="28"/>
        </w:rPr>
        <w:t> </w:t>
      </w:r>
      <w:r w:rsidRPr="006F727B">
        <w:rPr>
          <w:sz w:val="28"/>
          <w:szCs w:val="28"/>
        </w:rPr>
        <w:t>Центральная избирательная комиссия Республики Татарстан, получившая денежные средства из бюджета Республики Татарстан, ведет бухгалтерский, кассовый учет и отчетность по ним.</w:t>
      </w:r>
    </w:p>
    <w:p w:rsidR="00652346" w:rsidRPr="00C36F28" w:rsidRDefault="00B8221F" w:rsidP="006A343F">
      <w:pPr>
        <w:keepNext/>
        <w:widowControl w:val="0"/>
        <w:autoSpaceDE w:val="0"/>
        <w:autoSpaceDN w:val="0"/>
        <w:adjustRightInd w:val="0"/>
        <w:ind w:firstLine="720"/>
        <w:jc w:val="both"/>
        <w:rPr>
          <w:sz w:val="28"/>
          <w:szCs w:val="28"/>
        </w:rPr>
      </w:pPr>
      <w:r w:rsidRPr="00822A1C">
        <w:rPr>
          <w:sz w:val="28"/>
          <w:szCs w:val="28"/>
        </w:rPr>
        <w:t xml:space="preserve">7. </w:t>
      </w:r>
      <w:proofErr w:type="gramStart"/>
      <w:r w:rsidRPr="00822A1C">
        <w:rPr>
          <w:sz w:val="28"/>
          <w:szCs w:val="28"/>
        </w:rPr>
        <w:t xml:space="preserve">Закупки бюллетеней, специальных знаков (марок), информационных материалов, размещаемых в помещениях комиссий по отзыву и помещениях для голосования, услуг по доставке документов, связанных с подготовкой и проведением голосования по отзыву, иных отправлений комиссий по отзыву, используемых при проведении голосования по отзыву, осуществляются в порядке, предусмотренном Федеральным </w:t>
      </w:r>
      <w:hyperlink r:id="rId38" w:history="1">
        <w:r w:rsidRPr="00822A1C">
          <w:rPr>
            <w:sz w:val="28"/>
            <w:szCs w:val="28"/>
          </w:rPr>
          <w:t>законом</w:t>
        </w:r>
      </w:hyperlink>
      <w:r w:rsidRPr="00822A1C">
        <w:rPr>
          <w:sz w:val="28"/>
          <w:szCs w:val="28"/>
        </w:rPr>
        <w:t xml:space="preserve"> «Об основных гарантиях избирательных прав и права на участие в референдуме граждан Российской Федерации</w:t>
      </w:r>
      <w:proofErr w:type="gramEnd"/>
      <w:r w:rsidRPr="00822A1C">
        <w:rPr>
          <w:sz w:val="28"/>
          <w:szCs w:val="28"/>
        </w:rPr>
        <w:t>».</w:t>
      </w:r>
      <w:r w:rsidR="00652346">
        <w:rPr>
          <w:sz w:val="28"/>
          <w:szCs w:val="28"/>
        </w:rPr>
        <w:t xml:space="preserve"> </w:t>
      </w:r>
      <w:r w:rsidR="00652346">
        <w:rPr>
          <w:i/>
          <w:sz w:val="28"/>
          <w:szCs w:val="28"/>
        </w:rPr>
        <w:t>(</w:t>
      </w:r>
      <w:proofErr w:type="gramStart"/>
      <w:r w:rsidR="00652346">
        <w:rPr>
          <w:i/>
          <w:sz w:val="28"/>
          <w:szCs w:val="28"/>
        </w:rPr>
        <w:t>Часть 7 в</w:t>
      </w:r>
      <w:r>
        <w:rPr>
          <w:i/>
          <w:sz w:val="28"/>
          <w:szCs w:val="28"/>
        </w:rPr>
        <w:t xml:space="preserve"> редакции </w:t>
      </w:r>
      <w:r w:rsidR="00170E72">
        <w:rPr>
          <w:i/>
          <w:sz w:val="28"/>
          <w:szCs w:val="28"/>
        </w:rPr>
        <w:t>з</w:t>
      </w:r>
      <w:r w:rsidR="00652346">
        <w:rPr>
          <w:i/>
          <w:sz w:val="28"/>
          <w:szCs w:val="28"/>
        </w:rPr>
        <w:t>акон</w:t>
      </w:r>
      <w:r w:rsidR="00170E72">
        <w:rPr>
          <w:i/>
          <w:sz w:val="28"/>
          <w:szCs w:val="28"/>
        </w:rPr>
        <w:t>ов</w:t>
      </w:r>
      <w:r w:rsidR="00652346">
        <w:rPr>
          <w:i/>
          <w:sz w:val="28"/>
          <w:szCs w:val="28"/>
        </w:rPr>
        <w:t xml:space="preserve"> Республики Татарстан от </w:t>
      </w:r>
      <w:r>
        <w:rPr>
          <w:i/>
          <w:sz w:val="28"/>
          <w:szCs w:val="28"/>
        </w:rPr>
        <w:t>18</w:t>
      </w:r>
      <w:r w:rsidR="00652346">
        <w:rPr>
          <w:i/>
          <w:sz w:val="28"/>
          <w:szCs w:val="28"/>
        </w:rPr>
        <w:t xml:space="preserve"> </w:t>
      </w:r>
      <w:r>
        <w:rPr>
          <w:i/>
          <w:sz w:val="28"/>
          <w:szCs w:val="28"/>
        </w:rPr>
        <w:t xml:space="preserve">июня </w:t>
      </w:r>
      <w:r w:rsidR="00652346">
        <w:rPr>
          <w:i/>
          <w:sz w:val="28"/>
          <w:szCs w:val="28"/>
        </w:rPr>
        <w:t>201</w:t>
      </w:r>
      <w:r>
        <w:rPr>
          <w:i/>
          <w:sz w:val="28"/>
          <w:szCs w:val="28"/>
        </w:rPr>
        <w:t>6</w:t>
      </w:r>
      <w:r w:rsidR="00652346">
        <w:rPr>
          <w:i/>
          <w:sz w:val="28"/>
          <w:szCs w:val="28"/>
        </w:rPr>
        <w:t xml:space="preserve"> года № 4</w:t>
      </w:r>
      <w:r>
        <w:rPr>
          <w:i/>
          <w:sz w:val="28"/>
          <w:szCs w:val="28"/>
        </w:rPr>
        <w:t>5</w:t>
      </w:r>
      <w:r w:rsidR="00652346">
        <w:rPr>
          <w:i/>
          <w:sz w:val="28"/>
          <w:szCs w:val="28"/>
        </w:rPr>
        <w:t>-ЗРТ</w:t>
      </w:r>
      <w:r w:rsidR="00170E72">
        <w:rPr>
          <w:i/>
          <w:sz w:val="28"/>
          <w:szCs w:val="28"/>
        </w:rPr>
        <w:t>, от 7 июня 2018 года № 38-ЗРТ</w:t>
      </w:r>
      <w:r w:rsidR="00652346">
        <w:rPr>
          <w:i/>
          <w:sz w:val="28"/>
          <w:szCs w:val="28"/>
        </w:rPr>
        <w:t>)</w:t>
      </w:r>
      <w:proofErr w:type="gramEnd"/>
    </w:p>
    <w:p w:rsidR="00652346" w:rsidRDefault="00652346" w:rsidP="006A343F">
      <w:pPr>
        <w:keepNext/>
        <w:widowControl w:val="0"/>
        <w:autoSpaceDE w:val="0"/>
        <w:autoSpaceDN w:val="0"/>
        <w:adjustRightInd w:val="0"/>
        <w:ind w:firstLine="720"/>
        <w:jc w:val="both"/>
        <w:rPr>
          <w:i/>
          <w:sz w:val="28"/>
          <w:szCs w:val="28"/>
        </w:rPr>
      </w:pPr>
      <w:r>
        <w:rPr>
          <w:sz w:val="28"/>
          <w:szCs w:val="28"/>
        </w:rPr>
        <w:t xml:space="preserve">8. </w:t>
      </w:r>
      <w:r w:rsidRPr="00C36F28">
        <w:rPr>
          <w:sz w:val="28"/>
          <w:szCs w:val="28"/>
        </w:rPr>
        <w:t xml:space="preserve">Закупка товара, работы или услуги, </w:t>
      </w:r>
      <w:proofErr w:type="gramStart"/>
      <w:r w:rsidRPr="00C36F28">
        <w:rPr>
          <w:sz w:val="28"/>
          <w:szCs w:val="28"/>
        </w:rPr>
        <w:t>связанных</w:t>
      </w:r>
      <w:proofErr w:type="gramEnd"/>
      <w:r w:rsidRPr="00C36F28">
        <w:rPr>
          <w:sz w:val="28"/>
          <w:szCs w:val="28"/>
        </w:rPr>
        <w:t xml:space="preserve"> с подготовкой и проведением голосования по отзыву, может осуществляться комиссиями по отзыву в соответствии с утвержденной бюджетной росписью соответствующего бюджета до дня официального опубликования (публикации) решения о назначении голосования по отзыву.</w:t>
      </w:r>
      <w:r>
        <w:rPr>
          <w:sz w:val="28"/>
          <w:szCs w:val="28"/>
        </w:rPr>
        <w:t xml:space="preserve"> </w:t>
      </w:r>
      <w:r>
        <w:rPr>
          <w:i/>
          <w:sz w:val="28"/>
          <w:szCs w:val="28"/>
        </w:rPr>
        <w:t>(Часть 8 введена Законом Республики Татарстан от 26 мая 2014 года № 41-ЗРТ)</w:t>
      </w:r>
    </w:p>
    <w:p w:rsidR="002A274B" w:rsidRDefault="002A274B" w:rsidP="002A274B">
      <w:pPr>
        <w:keepNext/>
        <w:widowControl w:val="0"/>
        <w:autoSpaceDE w:val="0"/>
        <w:autoSpaceDN w:val="0"/>
        <w:adjustRightInd w:val="0"/>
        <w:ind w:firstLine="720"/>
        <w:jc w:val="both"/>
        <w:rPr>
          <w:i/>
          <w:sz w:val="28"/>
          <w:szCs w:val="28"/>
        </w:rPr>
      </w:pPr>
      <w:r w:rsidRPr="003E13C9">
        <w:rPr>
          <w:sz w:val="28"/>
          <w:szCs w:val="28"/>
        </w:rPr>
        <w:t xml:space="preserve">9. </w:t>
      </w:r>
      <w:proofErr w:type="gramStart"/>
      <w:r w:rsidRPr="003E13C9">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в период проведения кампании по отзыву средства бюджета Республики Татарстан, выделенные комиссиям по отзыву на подготовку и проведение голосования по отзыву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w:t>
      </w:r>
      <w:proofErr w:type="gramEnd"/>
      <w:r w:rsidRPr="003E13C9">
        <w:rPr>
          <w:sz w:val="28"/>
          <w:szCs w:val="28"/>
        </w:rPr>
        <w:t xml:space="preserve"> общества «Сбербанк России», не подлежат перечислению в текущем финансовом году комиссиями по отзыву на единый счет бюджета и подлежат использованию ими </w:t>
      </w:r>
      <w:proofErr w:type="gramStart"/>
      <w:r w:rsidRPr="003E13C9">
        <w:rPr>
          <w:sz w:val="28"/>
          <w:szCs w:val="28"/>
        </w:rPr>
        <w:t>на те</w:t>
      </w:r>
      <w:proofErr w:type="gramEnd"/>
      <w:r w:rsidRPr="003E13C9">
        <w:rPr>
          <w:sz w:val="28"/>
          <w:szCs w:val="28"/>
        </w:rPr>
        <w:t xml:space="preserve"> же цели до завершения кампании по отзыву.</w:t>
      </w:r>
      <w:r w:rsidRPr="002A274B">
        <w:rPr>
          <w:i/>
          <w:sz w:val="28"/>
          <w:szCs w:val="28"/>
        </w:rPr>
        <w:t xml:space="preserve"> </w:t>
      </w:r>
      <w:r>
        <w:rPr>
          <w:i/>
          <w:sz w:val="28"/>
          <w:szCs w:val="28"/>
        </w:rPr>
        <w:t>(Часть 9 введена Законом Республики Татарстан от 7 ноября 2018 года № 83-ЗРТ)</w:t>
      </w:r>
    </w:p>
    <w:p w:rsidR="00C52EEA" w:rsidRPr="006F727B" w:rsidRDefault="00C52EEA" w:rsidP="006A343F">
      <w:pPr>
        <w:keepNext/>
        <w:widowControl w:val="0"/>
        <w:autoSpaceDE w:val="0"/>
        <w:autoSpaceDN w:val="0"/>
        <w:adjustRightInd w:val="0"/>
        <w:ind w:firstLine="720"/>
        <w:rPr>
          <w:sz w:val="28"/>
          <w:szCs w:val="28"/>
        </w:rPr>
      </w:pPr>
    </w:p>
    <w:p w:rsidR="00C52EEA" w:rsidRPr="006F727B" w:rsidRDefault="00C52EEA" w:rsidP="006A343F">
      <w:pPr>
        <w:keepNext/>
        <w:widowControl w:val="0"/>
        <w:autoSpaceDE w:val="0"/>
        <w:autoSpaceDN w:val="0"/>
        <w:adjustRightInd w:val="0"/>
        <w:ind w:firstLine="720"/>
        <w:jc w:val="both"/>
        <w:outlineLvl w:val="2"/>
        <w:rPr>
          <w:sz w:val="28"/>
          <w:szCs w:val="28"/>
        </w:rPr>
      </w:pPr>
      <w:r w:rsidRPr="006F727B">
        <w:rPr>
          <w:sz w:val="28"/>
          <w:szCs w:val="28"/>
        </w:rPr>
        <w:t xml:space="preserve">Статья </w:t>
      </w:r>
      <w:r w:rsidR="00071ED3" w:rsidRPr="006F727B">
        <w:rPr>
          <w:sz w:val="28"/>
          <w:szCs w:val="28"/>
        </w:rPr>
        <w:t>40</w:t>
      </w:r>
      <w:r w:rsidRPr="006F727B">
        <w:rPr>
          <w:sz w:val="28"/>
          <w:szCs w:val="28"/>
        </w:rPr>
        <w:t xml:space="preserve">. </w:t>
      </w:r>
      <w:r w:rsidRPr="006F727B">
        <w:rPr>
          <w:b/>
          <w:sz w:val="28"/>
          <w:szCs w:val="28"/>
        </w:rPr>
        <w:t>Порядок создания фонд</w:t>
      </w:r>
      <w:r w:rsidR="002F065A">
        <w:rPr>
          <w:b/>
          <w:sz w:val="28"/>
          <w:szCs w:val="28"/>
        </w:rPr>
        <w:t xml:space="preserve">ов </w:t>
      </w:r>
      <w:r w:rsidRPr="006F727B">
        <w:rPr>
          <w:b/>
          <w:sz w:val="28"/>
          <w:szCs w:val="28"/>
        </w:rPr>
        <w:t xml:space="preserve"> голосования по отзыву</w:t>
      </w:r>
    </w:p>
    <w:p w:rsidR="00C52EEA" w:rsidRPr="006F727B" w:rsidRDefault="00C52EEA" w:rsidP="006A343F">
      <w:pPr>
        <w:keepNext/>
        <w:widowControl w:val="0"/>
        <w:autoSpaceDE w:val="0"/>
        <w:autoSpaceDN w:val="0"/>
        <w:adjustRightInd w:val="0"/>
        <w:ind w:firstLine="720"/>
        <w:rPr>
          <w:sz w:val="28"/>
          <w:szCs w:val="28"/>
        </w:rPr>
      </w:pP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 Инициативная группа обязана создать собственный фонд для финансирования своей деятельности по выдвижению инициативы проведения </w:t>
      </w:r>
      <w:r w:rsidRPr="006F727B">
        <w:rPr>
          <w:sz w:val="28"/>
          <w:szCs w:val="28"/>
        </w:rPr>
        <w:lastRenderedPageBreak/>
        <w:t>голосования по отзыву, организации сбора подписей в поддержку этой инициативы, а также деятельности, направленной на получение определенного результата на голосовании.</w:t>
      </w:r>
      <w:r w:rsidR="00575DEB">
        <w:rPr>
          <w:sz w:val="28"/>
          <w:szCs w:val="28"/>
        </w:rPr>
        <w:t xml:space="preserve"> </w:t>
      </w:r>
      <w:r w:rsidRPr="006F727B">
        <w:rPr>
          <w:sz w:val="28"/>
          <w:szCs w:val="28"/>
        </w:rPr>
        <w:t xml:space="preserve">Предельный размер расходования средств фонда голосования по отзыву не может превышать </w:t>
      </w:r>
      <w:r w:rsidR="00A71300">
        <w:rPr>
          <w:sz w:val="28"/>
          <w:szCs w:val="28"/>
        </w:rPr>
        <w:t>20</w:t>
      </w:r>
      <w:r w:rsidRPr="006F727B">
        <w:rPr>
          <w:sz w:val="28"/>
          <w:szCs w:val="28"/>
        </w:rPr>
        <w:t xml:space="preserve"> миллионов рублей. </w:t>
      </w:r>
    </w:p>
    <w:p w:rsidR="00575DEB" w:rsidRPr="006F727B" w:rsidRDefault="00575DEB" w:rsidP="006A343F">
      <w:pPr>
        <w:keepNext/>
        <w:widowControl w:val="0"/>
        <w:autoSpaceDE w:val="0"/>
        <w:autoSpaceDN w:val="0"/>
        <w:adjustRightInd w:val="0"/>
        <w:ind w:firstLine="720"/>
        <w:jc w:val="both"/>
        <w:rPr>
          <w:sz w:val="28"/>
          <w:szCs w:val="28"/>
        </w:rPr>
      </w:pPr>
      <w:r>
        <w:rPr>
          <w:sz w:val="28"/>
          <w:szCs w:val="28"/>
        </w:rPr>
        <w:t>2</w:t>
      </w:r>
      <w:r w:rsidRPr="006F727B">
        <w:rPr>
          <w:sz w:val="28"/>
          <w:szCs w:val="28"/>
        </w:rPr>
        <w:t>. Фонды голосования по отзыву могут создаваться иными группами участников голосования по отзыву, в том числе для агитации против проведения отзыва, участия в голосовании по отзыву, а также против отзыва</w:t>
      </w:r>
      <w:r w:rsidR="005E38EC">
        <w:rPr>
          <w:sz w:val="28"/>
          <w:szCs w:val="28"/>
        </w:rPr>
        <w:t>.</w:t>
      </w:r>
      <w:r w:rsidRPr="006F727B">
        <w:rPr>
          <w:sz w:val="28"/>
          <w:szCs w:val="28"/>
        </w:rPr>
        <w:t xml:space="preserve"> </w:t>
      </w:r>
      <w:r w:rsidR="005E38EC">
        <w:rPr>
          <w:sz w:val="28"/>
          <w:szCs w:val="28"/>
        </w:rPr>
        <w:t xml:space="preserve"> </w:t>
      </w:r>
      <w:r w:rsidRPr="006F727B">
        <w:rPr>
          <w:sz w:val="28"/>
          <w:szCs w:val="28"/>
        </w:rPr>
        <w:t xml:space="preserve"> На указанные фонды распространяются правила, установленные федеральным законодательством, настоящим Законом для фонда голосования по отзыву, созданного инициативной группой.</w:t>
      </w:r>
    </w:p>
    <w:p w:rsidR="00C52EEA" w:rsidRPr="006F727B" w:rsidRDefault="00692AB2" w:rsidP="006A343F">
      <w:pPr>
        <w:keepNext/>
        <w:widowControl w:val="0"/>
        <w:autoSpaceDE w:val="0"/>
        <w:autoSpaceDN w:val="0"/>
        <w:adjustRightInd w:val="0"/>
        <w:ind w:firstLine="720"/>
        <w:jc w:val="both"/>
        <w:rPr>
          <w:sz w:val="28"/>
          <w:szCs w:val="28"/>
        </w:rPr>
      </w:pPr>
      <w:r w:rsidRPr="00692AB2">
        <w:rPr>
          <w:sz w:val="28"/>
          <w:szCs w:val="28"/>
        </w:rPr>
        <w:t>3</w:t>
      </w:r>
      <w:r w:rsidR="00C52EEA" w:rsidRPr="006F727B">
        <w:rPr>
          <w:sz w:val="28"/>
          <w:szCs w:val="28"/>
        </w:rPr>
        <w:t>. Фонд голосования по отзыву может создаваться за счет следующих средств:</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 собственны</w:t>
      </w:r>
      <w:r w:rsidR="00A71300">
        <w:rPr>
          <w:sz w:val="28"/>
          <w:szCs w:val="28"/>
        </w:rPr>
        <w:t>е</w:t>
      </w:r>
      <w:r w:rsidRPr="006F727B">
        <w:rPr>
          <w:sz w:val="28"/>
          <w:szCs w:val="28"/>
        </w:rPr>
        <w:t xml:space="preserve"> средств</w:t>
      </w:r>
      <w:r w:rsidR="00A71300">
        <w:rPr>
          <w:sz w:val="28"/>
          <w:szCs w:val="28"/>
        </w:rPr>
        <w:t>а</w:t>
      </w:r>
      <w:r w:rsidRPr="006F727B">
        <w:rPr>
          <w:sz w:val="28"/>
          <w:szCs w:val="28"/>
        </w:rPr>
        <w:t xml:space="preserve"> членов инициативной группы, иной группы участников голосования по отзыву</w:t>
      </w:r>
      <w:r w:rsidR="00575DEB">
        <w:rPr>
          <w:sz w:val="28"/>
          <w:szCs w:val="28"/>
        </w:rPr>
        <w:t>,</w:t>
      </w:r>
      <w:r w:rsidRPr="006F727B">
        <w:rPr>
          <w:sz w:val="28"/>
          <w:szCs w:val="28"/>
        </w:rPr>
        <w:t xml:space="preserve"> которые в совокупности для каждого члена группы не могут превышать одного процента от предельной суммы всех расходов из средств фонда голосования по отзыву; </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добровольны</w:t>
      </w:r>
      <w:r w:rsidR="00A71300">
        <w:rPr>
          <w:sz w:val="28"/>
          <w:szCs w:val="28"/>
        </w:rPr>
        <w:t>е</w:t>
      </w:r>
      <w:r w:rsidRPr="006F727B">
        <w:rPr>
          <w:sz w:val="28"/>
          <w:szCs w:val="28"/>
        </w:rPr>
        <w:t xml:space="preserve"> пожертвовани</w:t>
      </w:r>
      <w:r w:rsidR="00A71300">
        <w:rPr>
          <w:sz w:val="28"/>
          <w:szCs w:val="28"/>
        </w:rPr>
        <w:t>я</w:t>
      </w:r>
      <w:r w:rsidRPr="006F727B">
        <w:rPr>
          <w:sz w:val="28"/>
          <w:szCs w:val="28"/>
        </w:rPr>
        <w:t xml:space="preserve"> граждан и юридических лиц в размере, не превышающем соответственно 1 и 7 процентов от предельной суммы всех расходов из средств фонда голосования по отзыву</w:t>
      </w:r>
      <w:r w:rsidR="00A71300">
        <w:rPr>
          <w:sz w:val="28"/>
          <w:szCs w:val="28"/>
        </w:rPr>
        <w:t xml:space="preserve"> </w:t>
      </w:r>
      <w:r w:rsidRPr="006F727B">
        <w:rPr>
          <w:sz w:val="28"/>
          <w:szCs w:val="28"/>
        </w:rPr>
        <w:t xml:space="preserve"> для каждого гражданина, юридического лица.</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4. Инициативная группа</w:t>
      </w:r>
      <w:r w:rsidR="00575DEB">
        <w:rPr>
          <w:sz w:val="28"/>
          <w:szCs w:val="28"/>
        </w:rPr>
        <w:t xml:space="preserve">, </w:t>
      </w:r>
      <w:r w:rsidR="00575DEB" w:rsidRPr="006F727B">
        <w:rPr>
          <w:sz w:val="28"/>
          <w:szCs w:val="28"/>
        </w:rPr>
        <w:t>ин</w:t>
      </w:r>
      <w:r w:rsidR="00575DEB">
        <w:rPr>
          <w:sz w:val="28"/>
          <w:szCs w:val="28"/>
        </w:rPr>
        <w:t>ая</w:t>
      </w:r>
      <w:r w:rsidR="00575DEB" w:rsidRPr="006F727B">
        <w:rPr>
          <w:sz w:val="28"/>
          <w:szCs w:val="28"/>
        </w:rPr>
        <w:t xml:space="preserve"> группа участников голосования по отзыву </w:t>
      </w:r>
      <w:r w:rsidRPr="006F727B">
        <w:rPr>
          <w:sz w:val="28"/>
          <w:szCs w:val="28"/>
        </w:rPr>
        <w:t>обя</w:t>
      </w:r>
      <w:r w:rsidR="003E33C4">
        <w:rPr>
          <w:sz w:val="28"/>
          <w:szCs w:val="28"/>
        </w:rPr>
        <w:t>заны</w:t>
      </w:r>
      <w:r w:rsidRPr="006F727B">
        <w:rPr>
          <w:sz w:val="28"/>
          <w:szCs w:val="28"/>
        </w:rPr>
        <w:t xml:space="preserve"> назначить уполномоченных представителей по финансовым вопросам. </w:t>
      </w:r>
      <w:proofErr w:type="gramStart"/>
      <w:r w:rsidRPr="006F727B">
        <w:rPr>
          <w:sz w:val="28"/>
          <w:szCs w:val="28"/>
        </w:rPr>
        <w:t>Регистрация уполномоченных представителей по финансовым вопросам осуществляется Центральной избирательной комиссией Республики Татарстан на основании ходатайства инициативной группы,</w:t>
      </w:r>
      <w:r w:rsidR="00575DEB">
        <w:rPr>
          <w:sz w:val="28"/>
          <w:szCs w:val="28"/>
        </w:rPr>
        <w:t xml:space="preserve"> </w:t>
      </w:r>
      <w:r w:rsidR="00575DEB" w:rsidRPr="006F727B">
        <w:rPr>
          <w:sz w:val="28"/>
          <w:szCs w:val="28"/>
        </w:rPr>
        <w:t>ин</w:t>
      </w:r>
      <w:r w:rsidR="00575DEB">
        <w:rPr>
          <w:sz w:val="28"/>
          <w:szCs w:val="28"/>
        </w:rPr>
        <w:t>ой</w:t>
      </w:r>
      <w:r w:rsidR="00575DEB" w:rsidRPr="006F727B">
        <w:rPr>
          <w:sz w:val="28"/>
          <w:szCs w:val="28"/>
        </w:rPr>
        <w:t xml:space="preserve"> групп</w:t>
      </w:r>
      <w:r w:rsidR="00575DEB">
        <w:rPr>
          <w:sz w:val="28"/>
          <w:szCs w:val="28"/>
        </w:rPr>
        <w:t>ы</w:t>
      </w:r>
      <w:r w:rsidR="00575DEB" w:rsidRPr="006F727B">
        <w:rPr>
          <w:sz w:val="28"/>
          <w:szCs w:val="28"/>
        </w:rPr>
        <w:t xml:space="preserve"> участников голосования по отзыву</w:t>
      </w:r>
      <w:r w:rsidR="003E33C4">
        <w:rPr>
          <w:sz w:val="28"/>
          <w:szCs w:val="28"/>
        </w:rPr>
        <w:t>,</w:t>
      </w:r>
      <w:r w:rsidRPr="006F727B">
        <w:rPr>
          <w:sz w:val="28"/>
          <w:szCs w:val="28"/>
        </w:rPr>
        <w:t xml:space="preserve"> в котором указываются фамилия, имя, отчество, дата рождения, серия, номер и дата выдачи паспорта или </w:t>
      </w:r>
      <w:r w:rsidR="009E681F">
        <w:rPr>
          <w:sz w:val="28"/>
          <w:szCs w:val="28"/>
        </w:rPr>
        <w:t xml:space="preserve"> </w:t>
      </w:r>
      <w:r w:rsidR="009E681F" w:rsidRPr="006F727B">
        <w:rPr>
          <w:sz w:val="28"/>
          <w:szCs w:val="28"/>
        </w:rPr>
        <w:t>документа,</w:t>
      </w:r>
      <w:r w:rsidR="009E681F">
        <w:rPr>
          <w:sz w:val="28"/>
          <w:szCs w:val="28"/>
        </w:rPr>
        <w:t xml:space="preserve">  </w:t>
      </w:r>
      <w:r w:rsidR="009E681F" w:rsidRPr="006F727B">
        <w:rPr>
          <w:sz w:val="28"/>
          <w:szCs w:val="28"/>
        </w:rPr>
        <w:t xml:space="preserve">заменяющего </w:t>
      </w:r>
      <w:r w:rsidR="009E681F">
        <w:rPr>
          <w:sz w:val="28"/>
          <w:szCs w:val="28"/>
        </w:rPr>
        <w:t xml:space="preserve">паспорт гражданина, </w:t>
      </w:r>
      <w:r w:rsidRPr="006F727B">
        <w:rPr>
          <w:sz w:val="28"/>
          <w:szCs w:val="28"/>
        </w:rPr>
        <w:t xml:space="preserve"> адрес места жительства, основное место работы или службы, занимаемая должность (в случае отсутствия основного места работы или службы</w:t>
      </w:r>
      <w:proofErr w:type="gramEnd"/>
      <w:r w:rsidRPr="006F727B">
        <w:rPr>
          <w:sz w:val="28"/>
          <w:szCs w:val="28"/>
        </w:rPr>
        <w:t xml:space="preserve"> </w:t>
      </w:r>
      <w:r w:rsidR="003E33C4">
        <w:rPr>
          <w:sz w:val="28"/>
          <w:szCs w:val="28"/>
        </w:rPr>
        <w:t>–</w:t>
      </w:r>
      <w:r w:rsidRPr="006F727B">
        <w:rPr>
          <w:sz w:val="28"/>
          <w:szCs w:val="28"/>
        </w:rPr>
        <w:t xml:space="preserve"> род занятий), полномочия уполномоченного представителя по финансовым вопросам, в том числе право подписи финансовых документов.</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5. Запрещается вносить пожертвования в фонды голосования по отзыву:</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 иностранным государствам и иностранным организациям;</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иностранным гражданам;</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3) лицам без гражданства;</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4) гражданам Российской Федерации, не достигшим возраста 18 лет на день внесения пожертвования;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по отзыву (для открытых акционерных обществ </w:t>
      </w:r>
      <w:r w:rsidR="003E33C4">
        <w:rPr>
          <w:sz w:val="28"/>
          <w:szCs w:val="28"/>
        </w:rPr>
        <w:t>–</w:t>
      </w:r>
      <w:r w:rsidRPr="006F727B">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6) международным организациям и международным общественным движениям;</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7) органам государственной власти, иным государственным органам, органам местного самоуправления;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lastRenderedPageBreak/>
        <w:t>8) государственным и муниципальным учреждениям, государственным и муниципальным унитарным предприятиям;</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по отзыву (для открытых акционерных обществ </w:t>
      </w:r>
      <w:r w:rsidR="003E33C4">
        <w:rPr>
          <w:sz w:val="28"/>
          <w:szCs w:val="28"/>
        </w:rPr>
        <w:t>–</w:t>
      </w:r>
      <w:r w:rsidRPr="006F727B">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r:id="rId39" w:history="1">
        <w:r w:rsidRPr="006F727B">
          <w:rPr>
            <w:sz w:val="28"/>
            <w:szCs w:val="28"/>
          </w:rPr>
          <w:t>пунктах 5</w:t>
        </w:r>
      </w:hyperlink>
      <w:r w:rsidRPr="006F727B">
        <w:rPr>
          <w:sz w:val="28"/>
          <w:szCs w:val="28"/>
        </w:rPr>
        <w:t xml:space="preserve"> и </w:t>
      </w:r>
      <w:r w:rsidR="0064352A">
        <w:rPr>
          <w:sz w:val="28"/>
          <w:szCs w:val="28"/>
        </w:rPr>
        <w:t xml:space="preserve">9 </w:t>
      </w:r>
      <w:r w:rsidRPr="006F727B">
        <w:rPr>
          <w:sz w:val="28"/>
          <w:szCs w:val="28"/>
        </w:rPr>
        <w:t xml:space="preserve">настоящей части; </w:t>
      </w:r>
      <w:proofErr w:type="gramStart"/>
      <w:r w:rsidRPr="006F727B">
        <w:rPr>
          <w:sz w:val="28"/>
          <w:szCs w:val="28"/>
        </w:rPr>
        <w:t xml:space="preserve">организациям, имеющим в своем уставном (складочном) капитале долю (вклад) юридических лиц, указанных в </w:t>
      </w:r>
      <w:hyperlink r:id="rId40" w:history="1">
        <w:r w:rsidRPr="006F727B">
          <w:rPr>
            <w:sz w:val="28"/>
            <w:szCs w:val="28"/>
          </w:rPr>
          <w:t xml:space="preserve">пунктах </w:t>
        </w:r>
      </w:hyperlink>
      <w:r w:rsidR="0064352A">
        <w:rPr>
          <w:sz w:val="28"/>
          <w:szCs w:val="28"/>
        </w:rPr>
        <w:t>5</w:t>
      </w:r>
      <w:r w:rsidRPr="006F727B">
        <w:rPr>
          <w:sz w:val="28"/>
          <w:szCs w:val="28"/>
        </w:rPr>
        <w:t xml:space="preserve"> и </w:t>
      </w:r>
      <w:r w:rsidR="0064352A">
        <w:rPr>
          <w:sz w:val="28"/>
          <w:szCs w:val="28"/>
        </w:rPr>
        <w:t>9</w:t>
      </w:r>
      <w:r w:rsidRPr="006F727B">
        <w:rPr>
          <w:sz w:val="28"/>
          <w:szCs w:val="28"/>
        </w:rPr>
        <w:t xml:space="preserve"> настоящей части, превышающую (превышающий) 30 процентов на день начала кампании по отзыву (для открытых акционерных обществ </w:t>
      </w:r>
      <w:r w:rsidR="003E33C4">
        <w:rPr>
          <w:sz w:val="28"/>
          <w:szCs w:val="28"/>
        </w:rPr>
        <w:t>–</w:t>
      </w:r>
      <w:r w:rsidRPr="006F727B">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roofErr w:type="gramEnd"/>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11) воинским частям, военным учреждениям и организациям, правоохранительным органам;</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12) благотворительным и религиозным организациям, а также учрежденным ими организациям;</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13) анонимным жертвователям. </w:t>
      </w:r>
      <w:proofErr w:type="gramStart"/>
      <w:r w:rsidRPr="006F727B">
        <w:rPr>
          <w:sz w:val="28"/>
          <w:szCs w:val="28"/>
        </w:rPr>
        <w:t xml:space="preserve">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w:t>
      </w:r>
      <w:r w:rsidR="003E33C4">
        <w:rPr>
          <w:sz w:val="28"/>
          <w:szCs w:val="28"/>
        </w:rPr>
        <w:t>–</w:t>
      </w:r>
      <w:r w:rsidRPr="006F727B">
        <w:rPr>
          <w:sz w:val="28"/>
          <w:szCs w:val="28"/>
        </w:rPr>
        <w:t xml:space="preserve">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w:t>
      </w:r>
      <w:r w:rsidR="003E33C4">
        <w:rPr>
          <w:sz w:val="28"/>
          <w:szCs w:val="28"/>
        </w:rPr>
        <w:t>–</w:t>
      </w:r>
      <w:r w:rsidRPr="006F727B">
        <w:rPr>
          <w:sz w:val="28"/>
          <w:szCs w:val="28"/>
        </w:rPr>
        <w:t xml:space="preserve"> или указаны недостоверные сведения;</w:t>
      </w:r>
      <w:proofErr w:type="gramEnd"/>
    </w:p>
    <w:p w:rsidR="00441850" w:rsidRPr="00C36F28" w:rsidRDefault="00C52EEA" w:rsidP="006A343F">
      <w:pPr>
        <w:keepNext/>
        <w:widowControl w:val="0"/>
        <w:autoSpaceDE w:val="0"/>
        <w:autoSpaceDN w:val="0"/>
        <w:adjustRightInd w:val="0"/>
        <w:ind w:firstLine="720"/>
        <w:jc w:val="both"/>
        <w:rPr>
          <w:sz w:val="28"/>
          <w:szCs w:val="28"/>
        </w:rPr>
      </w:pPr>
      <w:r w:rsidRPr="006F727B">
        <w:rPr>
          <w:sz w:val="28"/>
          <w:szCs w:val="28"/>
        </w:rPr>
        <w:t>14) юридическим лицам, зарегистрированным менее чем за один год до дня начала кампании по отзыву</w:t>
      </w:r>
      <w:r w:rsidR="00441850">
        <w:rPr>
          <w:sz w:val="28"/>
          <w:szCs w:val="28"/>
        </w:rPr>
        <w:t>, а также некоммерческим организациям, выполняющим функции иностранного агента</w:t>
      </w:r>
      <w:r w:rsidRPr="006F727B">
        <w:rPr>
          <w:sz w:val="28"/>
          <w:szCs w:val="28"/>
        </w:rPr>
        <w:t>;</w:t>
      </w:r>
      <w:r w:rsidR="00441850" w:rsidRPr="00441850">
        <w:rPr>
          <w:i/>
          <w:sz w:val="28"/>
          <w:szCs w:val="28"/>
        </w:rPr>
        <w:t xml:space="preserve"> </w:t>
      </w:r>
      <w:r w:rsidR="00441850">
        <w:rPr>
          <w:i/>
          <w:sz w:val="28"/>
          <w:szCs w:val="28"/>
        </w:rPr>
        <w:t>(пункт 14 в редакции  Закона Республики Татарстан от 8  мая 2015 года № 34-ЗРТ)</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15) некоммерческим организациям, получавшим в течение года, предшествующего дню внесения пожертвования в фонд голосования по отзыву, денежные средства либо иное имущество </w:t>
      </w:r>
      <w:proofErr w:type="gramStart"/>
      <w:r w:rsidRPr="006F727B">
        <w:rPr>
          <w:sz w:val="28"/>
          <w:szCs w:val="28"/>
        </w:rPr>
        <w:t>от</w:t>
      </w:r>
      <w:proofErr w:type="gramEnd"/>
      <w:r w:rsidRPr="006F727B">
        <w:rPr>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иностранных государств, а также от указанных в пунктах 1</w:t>
      </w:r>
      <w:r w:rsidR="00D06688">
        <w:rPr>
          <w:sz w:val="28"/>
          <w:szCs w:val="28"/>
        </w:rPr>
        <w:t xml:space="preserve"> </w:t>
      </w:r>
      <w:r w:rsidR="003E33C4">
        <w:rPr>
          <w:sz w:val="28"/>
          <w:szCs w:val="28"/>
        </w:rPr>
        <w:t xml:space="preserve">– </w:t>
      </w:r>
      <w:r w:rsidRPr="006F727B">
        <w:rPr>
          <w:sz w:val="28"/>
          <w:szCs w:val="28"/>
        </w:rPr>
        <w:t xml:space="preserve">4, </w:t>
      </w:r>
      <w:hyperlink r:id="rId41" w:history="1">
        <w:r w:rsidRPr="006F727B">
          <w:rPr>
            <w:sz w:val="28"/>
            <w:szCs w:val="28"/>
          </w:rPr>
          <w:t>6</w:t>
        </w:r>
      </w:hyperlink>
      <w:r w:rsidR="00D06688">
        <w:rPr>
          <w:sz w:val="28"/>
          <w:szCs w:val="28"/>
        </w:rPr>
        <w:t xml:space="preserve"> </w:t>
      </w:r>
      <w:r w:rsidR="003E33C4">
        <w:rPr>
          <w:sz w:val="28"/>
          <w:szCs w:val="28"/>
        </w:rPr>
        <w:t>–</w:t>
      </w:r>
      <w:r w:rsidR="00D06688">
        <w:rPr>
          <w:sz w:val="28"/>
          <w:szCs w:val="28"/>
        </w:rPr>
        <w:t xml:space="preserve"> </w:t>
      </w:r>
      <w:hyperlink r:id="rId42" w:history="1">
        <w:r w:rsidRPr="006F727B">
          <w:rPr>
            <w:sz w:val="28"/>
            <w:szCs w:val="28"/>
          </w:rPr>
          <w:t>8</w:t>
        </w:r>
      </w:hyperlink>
      <w:r w:rsidRPr="006F727B">
        <w:rPr>
          <w:sz w:val="28"/>
          <w:szCs w:val="28"/>
        </w:rPr>
        <w:t xml:space="preserve">, </w:t>
      </w:r>
      <w:hyperlink r:id="rId43" w:history="1">
        <w:r w:rsidR="004A3765">
          <w:rPr>
            <w:sz w:val="28"/>
            <w:szCs w:val="28"/>
          </w:rPr>
          <w:t>11</w:t>
        </w:r>
      </w:hyperlink>
      <w:r w:rsidR="00D06688">
        <w:rPr>
          <w:sz w:val="28"/>
          <w:szCs w:val="28"/>
        </w:rPr>
        <w:t xml:space="preserve"> </w:t>
      </w:r>
      <w:r w:rsidR="003E33C4">
        <w:rPr>
          <w:sz w:val="28"/>
          <w:szCs w:val="28"/>
        </w:rPr>
        <w:t>–</w:t>
      </w:r>
      <w:r w:rsidR="00D06688">
        <w:rPr>
          <w:sz w:val="28"/>
          <w:szCs w:val="28"/>
        </w:rPr>
        <w:t xml:space="preserve"> </w:t>
      </w:r>
      <w:hyperlink r:id="rId44" w:history="1">
        <w:r w:rsidRPr="006F727B">
          <w:rPr>
            <w:sz w:val="28"/>
            <w:szCs w:val="28"/>
          </w:rPr>
          <w:t>14</w:t>
        </w:r>
      </w:hyperlink>
      <w:r w:rsidRPr="006F727B">
        <w:rPr>
          <w:sz w:val="28"/>
          <w:szCs w:val="28"/>
        </w:rPr>
        <w:t xml:space="preserve"> настоящей части органов, организаций или физических лиц; </w:t>
      </w:r>
    </w:p>
    <w:p w:rsidR="00C52EEA" w:rsidRPr="006F727B" w:rsidRDefault="00C52EEA" w:rsidP="006A343F">
      <w:pPr>
        <w:keepNext/>
        <w:widowControl w:val="0"/>
        <w:autoSpaceDE w:val="0"/>
        <w:autoSpaceDN w:val="0"/>
        <w:adjustRightInd w:val="0"/>
        <w:ind w:firstLine="720"/>
        <w:jc w:val="both"/>
        <w:rPr>
          <w:sz w:val="28"/>
          <w:szCs w:val="28"/>
        </w:rPr>
      </w:pPr>
      <w:proofErr w:type="gramStart"/>
      <w:r w:rsidRPr="006F727B">
        <w:rPr>
          <w:sz w:val="28"/>
          <w:szCs w:val="28"/>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w:t>
      </w:r>
      <w:r w:rsidR="00D06688">
        <w:rPr>
          <w:sz w:val="28"/>
          <w:szCs w:val="28"/>
        </w:rPr>
        <w:t>–</w:t>
      </w:r>
      <w:r w:rsidRPr="006F727B">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roofErr w:type="gramEnd"/>
    </w:p>
    <w:p w:rsidR="00C52EEA" w:rsidRPr="006F727B" w:rsidRDefault="00C52EEA" w:rsidP="006A343F">
      <w:pPr>
        <w:keepNext/>
        <w:widowControl w:val="0"/>
        <w:autoSpaceDE w:val="0"/>
        <w:autoSpaceDN w:val="0"/>
        <w:adjustRightInd w:val="0"/>
        <w:ind w:firstLine="720"/>
        <w:jc w:val="both"/>
        <w:rPr>
          <w:sz w:val="28"/>
          <w:szCs w:val="28"/>
        </w:rPr>
      </w:pPr>
      <w:proofErr w:type="gramStart"/>
      <w:r w:rsidRPr="006F727B">
        <w:rPr>
          <w:sz w:val="28"/>
          <w:szCs w:val="28"/>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w:t>
      </w:r>
      <w:r w:rsidRPr="006F727B">
        <w:rPr>
          <w:sz w:val="28"/>
          <w:szCs w:val="28"/>
        </w:rPr>
        <w:lastRenderedPageBreak/>
        <w:t xml:space="preserve">образований превышала (превышал) 30 процентов на день перечисления этих денежных средств либо передачи иного имущества (для открытых акционерных обществ </w:t>
      </w:r>
      <w:r w:rsidR="00D06688">
        <w:rPr>
          <w:sz w:val="28"/>
          <w:szCs w:val="28"/>
        </w:rPr>
        <w:t>–</w:t>
      </w:r>
      <w:r w:rsidRPr="006F727B">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roofErr w:type="gramEnd"/>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организаций, учрежденных юридическими лицами, указанными в абзацах третьем и </w:t>
      </w:r>
      <w:hyperlink r:id="rId45" w:history="1">
        <w:r w:rsidRPr="006F727B">
          <w:rPr>
            <w:sz w:val="28"/>
            <w:szCs w:val="28"/>
          </w:rPr>
          <w:t>четвертом</w:t>
        </w:r>
      </w:hyperlink>
      <w:r w:rsidRPr="006F727B">
        <w:rPr>
          <w:sz w:val="28"/>
          <w:szCs w:val="28"/>
        </w:rPr>
        <w:t xml:space="preserve"> настоящего пункта;</w:t>
      </w:r>
    </w:p>
    <w:p w:rsidR="00C52EEA" w:rsidRPr="006F727B" w:rsidRDefault="00C52EEA" w:rsidP="006A343F">
      <w:pPr>
        <w:keepNext/>
        <w:widowControl w:val="0"/>
        <w:autoSpaceDE w:val="0"/>
        <w:autoSpaceDN w:val="0"/>
        <w:adjustRightInd w:val="0"/>
        <w:ind w:firstLine="720"/>
        <w:jc w:val="both"/>
        <w:rPr>
          <w:sz w:val="28"/>
          <w:szCs w:val="28"/>
        </w:rPr>
      </w:pPr>
      <w:proofErr w:type="gramStart"/>
      <w:r w:rsidRPr="006F727B">
        <w:rPr>
          <w:sz w:val="28"/>
          <w:szCs w:val="28"/>
        </w:rPr>
        <w:t xml:space="preserve">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w:t>
      </w:r>
      <w:r w:rsidR="00D06688">
        <w:rPr>
          <w:sz w:val="28"/>
          <w:szCs w:val="28"/>
        </w:rPr>
        <w:t>–</w:t>
      </w:r>
      <w:r w:rsidRPr="006F727B">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roofErr w:type="gramEnd"/>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6. </w:t>
      </w:r>
      <w:proofErr w:type="gramStart"/>
      <w:r w:rsidRPr="006F727B">
        <w:rPr>
          <w:sz w:val="28"/>
          <w:szCs w:val="28"/>
        </w:rPr>
        <w:t xml:space="preserve">Некоммерческие организации, указанные в пункте 15 части 5 настоящей статьи, не вправе вносить пожертвования в фонд голосования по отзыву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w:t>
      </w:r>
      <w:r w:rsidR="00D06688">
        <w:rPr>
          <w:sz w:val="28"/>
          <w:szCs w:val="28"/>
        </w:rPr>
        <w:t>–</w:t>
      </w:r>
      <w:r w:rsidRPr="006F727B">
        <w:rPr>
          <w:sz w:val="28"/>
          <w:szCs w:val="28"/>
        </w:rPr>
        <w:t xml:space="preserve"> седьмом пункта 15 части 5</w:t>
      </w:r>
      <w:proofErr w:type="gramEnd"/>
      <w:r w:rsidRPr="006F727B">
        <w:rPr>
          <w:sz w:val="28"/>
          <w:szCs w:val="28"/>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голосования по отзыву.</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w:t>
      </w:r>
      <w:r w:rsidR="009E681F">
        <w:rPr>
          <w:sz w:val="28"/>
          <w:szCs w:val="28"/>
        </w:rPr>
        <w:t xml:space="preserve"> </w:t>
      </w:r>
      <w:r w:rsidR="009E681F" w:rsidRPr="006F727B">
        <w:rPr>
          <w:sz w:val="28"/>
          <w:szCs w:val="28"/>
        </w:rPr>
        <w:t>документа,</w:t>
      </w:r>
      <w:r w:rsidR="009E681F">
        <w:rPr>
          <w:sz w:val="28"/>
          <w:szCs w:val="28"/>
        </w:rPr>
        <w:t xml:space="preserve"> </w:t>
      </w:r>
      <w:r w:rsidRPr="006F727B">
        <w:rPr>
          <w:sz w:val="28"/>
          <w:szCs w:val="28"/>
        </w:rPr>
        <w:t>заменяющего</w:t>
      </w:r>
      <w:r w:rsidR="009E681F">
        <w:rPr>
          <w:sz w:val="28"/>
          <w:szCs w:val="28"/>
        </w:rPr>
        <w:t xml:space="preserve"> паспорт гражданина,</w:t>
      </w:r>
      <w:r w:rsidRPr="006F727B">
        <w:rPr>
          <w:sz w:val="28"/>
          <w:szCs w:val="28"/>
        </w:rPr>
        <w:t xml:space="preserve"> </w:t>
      </w:r>
      <w:r w:rsidR="00CB699C">
        <w:rPr>
          <w:sz w:val="28"/>
          <w:szCs w:val="28"/>
        </w:rPr>
        <w:t xml:space="preserve"> </w:t>
      </w:r>
      <w:r w:rsidRPr="006F727B">
        <w:rPr>
          <w:sz w:val="28"/>
          <w:szCs w:val="28"/>
        </w:rPr>
        <w:t xml:space="preserve"> информацию о гражданстве.</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5 настоящей статьи.</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9. Инициативная группа</w:t>
      </w:r>
      <w:r w:rsidR="00575DEB">
        <w:rPr>
          <w:sz w:val="28"/>
          <w:szCs w:val="28"/>
        </w:rPr>
        <w:t xml:space="preserve">, </w:t>
      </w:r>
      <w:r w:rsidR="00575DEB" w:rsidRPr="006F727B">
        <w:rPr>
          <w:sz w:val="28"/>
          <w:szCs w:val="28"/>
        </w:rPr>
        <w:t>ин</w:t>
      </w:r>
      <w:r w:rsidR="00575DEB">
        <w:rPr>
          <w:sz w:val="28"/>
          <w:szCs w:val="28"/>
        </w:rPr>
        <w:t>ая</w:t>
      </w:r>
      <w:r w:rsidR="00575DEB" w:rsidRPr="006F727B">
        <w:rPr>
          <w:sz w:val="28"/>
          <w:szCs w:val="28"/>
        </w:rPr>
        <w:t xml:space="preserve"> группа участников голосования по отзыву</w:t>
      </w:r>
      <w:r w:rsidRPr="006F727B">
        <w:rPr>
          <w:sz w:val="28"/>
          <w:szCs w:val="28"/>
        </w:rPr>
        <w:t xml:space="preserve"> вправе возвратить жертвователю любое пожертвование в фонд голосования по отзыву, за исключением пожертвования, внесенного анонимным жертвователем. </w:t>
      </w:r>
      <w:proofErr w:type="gramStart"/>
      <w:r w:rsidRPr="006F727B">
        <w:rPr>
          <w:sz w:val="28"/>
          <w:szCs w:val="28"/>
        </w:rPr>
        <w:t xml:space="preserve">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частей </w:t>
      </w:r>
      <w:hyperlink r:id="rId46" w:history="1">
        <w:r w:rsidRPr="006F727B">
          <w:rPr>
            <w:sz w:val="28"/>
            <w:szCs w:val="28"/>
          </w:rPr>
          <w:t>7</w:t>
        </w:r>
      </w:hyperlink>
      <w:r w:rsidRPr="006F727B">
        <w:rPr>
          <w:sz w:val="28"/>
          <w:szCs w:val="28"/>
        </w:rPr>
        <w:t xml:space="preserve"> и </w:t>
      </w:r>
      <w:hyperlink r:id="rId47" w:history="1">
        <w:r w:rsidRPr="006F727B">
          <w:rPr>
            <w:sz w:val="28"/>
            <w:szCs w:val="28"/>
          </w:rPr>
          <w:t>8</w:t>
        </w:r>
      </w:hyperlink>
      <w:r w:rsidRPr="006F727B">
        <w:rPr>
          <w:sz w:val="28"/>
          <w:szCs w:val="28"/>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не позднее чем через </w:t>
      </w:r>
      <w:r w:rsidR="006F727B">
        <w:rPr>
          <w:sz w:val="28"/>
          <w:szCs w:val="28"/>
        </w:rPr>
        <w:t>10</w:t>
      </w:r>
      <w:r w:rsidRPr="006F727B">
        <w:rPr>
          <w:sz w:val="28"/>
          <w:szCs w:val="28"/>
        </w:rPr>
        <w:t xml:space="preserve"> дней со дня поступления на специальный счет фонда голосования по отзыву подлежит возврату жертвователю</w:t>
      </w:r>
      <w:proofErr w:type="gramEnd"/>
      <w:r w:rsidRPr="006F727B">
        <w:rPr>
          <w:sz w:val="28"/>
          <w:szCs w:val="28"/>
        </w:rPr>
        <w:t xml:space="preserve">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не позднее чем через </w:t>
      </w:r>
      <w:r w:rsidR="006917D7" w:rsidRPr="006F727B">
        <w:rPr>
          <w:sz w:val="28"/>
          <w:szCs w:val="28"/>
        </w:rPr>
        <w:t>10</w:t>
      </w:r>
      <w:r w:rsidRPr="006F727B">
        <w:rPr>
          <w:sz w:val="28"/>
          <w:szCs w:val="28"/>
        </w:rPr>
        <w:t xml:space="preserve"> дней со дня поступления на </w:t>
      </w:r>
      <w:r w:rsidRPr="006F727B">
        <w:rPr>
          <w:sz w:val="28"/>
          <w:szCs w:val="28"/>
        </w:rPr>
        <w:lastRenderedPageBreak/>
        <w:t>специальный счет фонда голосования по отзыву подлежит перечислению в доход бюджета Республики Татарстан. Инициативная группа</w:t>
      </w:r>
      <w:r w:rsidR="00575DEB">
        <w:rPr>
          <w:sz w:val="28"/>
          <w:szCs w:val="28"/>
        </w:rPr>
        <w:t xml:space="preserve">, </w:t>
      </w:r>
      <w:r w:rsidR="00575DEB" w:rsidRPr="006F727B">
        <w:rPr>
          <w:sz w:val="28"/>
          <w:szCs w:val="28"/>
        </w:rPr>
        <w:t>ин</w:t>
      </w:r>
      <w:r w:rsidR="00575DEB">
        <w:rPr>
          <w:sz w:val="28"/>
          <w:szCs w:val="28"/>
        </w:rPr>
        <w:t>ая</w:t>
      </w:r>
      <w:r w:rsidR="00575DEB" w:rsidRPr="006F727B">
        <w:rPr>
          <w:sz w:val="28"/>
          <w:szCs w:val="28"/>
        </w:rPr>
        <w:t xml:space="preserve"> группа участников голосования по отзыву</w:t>
      </w:r>
      <w:r w:rsidRPr="006F727B">
        <w:rPr>
          <w:sz w:val="28"/>
          <w:szCs w:val="28"/>
        </w:rPr>
        <w:t xml:space="preserve"> не нес</w:t>
      </w:r>
      <w:r w:rsidR="00D06688">
        <w:rPr>
          <w:sz w:val="28"/>
          <w:szCs w:val="28"/>
        </w:rPr>
        <w:t>у</w:t>
      </w:r>
      <w:r w:rsidRPr="006F727B">
        <w:rPr>
          <w:sz w:val="28"/>
          <w:szCs w:val="28"/>
        </w:rPr>
        <w:t xml:space="preserve">т ответственность за принятие пожертвований, при внесении которых жертвователи указали сведения, предусмотренные частями 7 и </w:t>
      </w:r>
      <w:hyperlink r:id="rId48" w:history="1">
        <w:r w:rsidRPr="006F727B">
          <w:rPr>
            <w:sz w:val="28"/>
            <w:szCs w:val="28"/>
          </w:rPr>
          <w:t>8</w:t>
        </w:r>
      </w:hyperlink>
      <w:r w:rsidRPr="006F727B">
        <w:rPr>
          <w:sz w:val="28"/>
          <w:szCs w:val="28"/>
        </w:rPr>
        <w:t xml:space="preserve"> настоящей статьи и оказавшиеся недостоверными</w:t>
      </w:r>
      <w:r w:rsidR="00D06688">
        <w:rPr>
          <w:sz w:val="28"/>
          <w:szCs w:val="28"/>
        </w:rPr>
        <w:t>.</w:t>
      </w:r>
    </w:p>
    <w:p w:rsidR="002D77A8" w:rsidRPr="002D77A8" w:rsidRDefault="002D77A8" w:rsidP="006A343F">
      <w:pPr>
        <w:keepNext/>
        <w:widowControl w:val="0"/>
        <w:autoSpaceDE w:val="0"/>
        <w:autoSpaceDN w:val="0"/>
        <w:adjustRightInd w:val="0"/>
        <w:ind w:firstLine="720"/>
        <w:jc w:val="both"/>
        <w:rPr>
          <w:i/>
          <w:sz w:val="28"/>
          <w:szCs w:val="28"/>
        </w:rPr>
      </w:pPr>
      <w:r>
        <w:rPr>
          <w:sz w:val="28"/>
          <w:szCs w:val="28"/>
        </w:rPr>
        <w:t xml:space="preserve">10. </w:t>
      </w:r>
      <w:proofErr w:type="gramStart"/>
      <w:r w:rsidRPr="00E36B31">
        <w:rPr>
          <w:sz w:val="28"/>
          <w:szCs w:val="28"/>
        </w:rPr>
        <w:t>Все денежные средства, образующие фонд голосования по отзыву, перечисляются на специальный счет фонда голосования по отзыву, открытый с разрешения Центральной избирательной комиссии Республики Татарстан уполномоченным представителем по финансовым вопросам инициативной группы в филиале публичного акционерного общества «Сбербанк России», а при его отсутствии на территории Республики Татарстан – в  другой кредитной организации, расположенной на территории Республики Татарстан.</w:t>
      </w:r>
      <w:proofErr w:type="gramEnd"/>
      <w:r w:rsidRPr="00E36B31">
        <w:rPr>
          <w:sz w:val="28"/>
          <w:szCs w:val="28"/>
        </w:rPr>
        <w:t xml:space="preserve"> При отсутствии на территории Республики Татарстан кредитных организаций инициативная группа определяет по согласованию с Центральной избирательной комиссией Республики Татарстан кредитную организацию, в которой открывается специальный счет фонда голосования по отзыву.</w:t>
      </w:r>
      <w:r>
        <w:rPr>
          <w:sz w:val="28"/>
          <w:szCs w:val="28"/>
        </w:rPr>
        <w:t xml:space="preserve"> </w:t>
      </w:r>
      <w:r w:rsidRPr="002D77A8">
        <w:rPr>
          <w:i/>
          <w:sz w:val="28"/>
          <w:szCs w:val="28"/>
        </w:rPr>
        <w:t>(Часть 10 в редакции Закона Республики Татарстан от 18 июня 2016 года № 45-ЗРТ)</w:t>
      </w:r>
    </w:p>
    <w:p w:rsidR="005F174F" w:rsidRPr="006F727B" w:rsidRDefault="007101F5" w:rsidP="006A343F">
      <w:pPr>
        <w:keepNext/>
        <w:widowControl w:val="0"/>
        <w:autoSpaceDE w:val="0"/>
        <w:autoSpaceDN w:val="0"/>
        <w:adjustRightInd w:val="0"/>
        <w:ind w:right="-7" w:firstLine="720"/>
        <w:jc w:val="both"/>
        <w:rPr>
          <w:sz w:val="28"/>
          <w:szCs w:val="28"/>
        </w:rPr>
      </w:pPr>
      <w:r>
        <w:rPr>
          <w:sz w:val="28"/>
          <w:szCs w:val="28"/>
        </w:rPr>
        <w:t>11</w:t>
      </w:r>
      <w:r w:rsidR="005F174F" w:rsidRPr="006F727B">
        <w:rPr>
          <w:sz w:val="28"/>
          <w:szCs w:val="28"/>
        </w:rPr>
        <w:t>.</w:t>
      </w:r>
      <w:r w:rsidR="005F174F" w:rsidRPr="006F727B">
        <w:rPr>
          <w:bCs/>
          <w:sz w:val="28"/>
          <w:szCs w:val="28"/>
        </w:rPr>
        <w:t xml:space="preserve"> Уполномоченный представитель по финансовым вопросам инициативной группы</w:t>
      </w:r>
      <w:r w:rsidR="005F174F" w:rsidRPr="006F727B">
        <w:rPr>
          <w:sz w:val="28"/>
          <w:szCs w:val="28"/>
        </w:rPr>
        <w:t xml:space="preserve">, иной группы участников голосования по отзыву </w:t>
      </w:r>
      <w:r w:rsidR="00D06688" w:rsidRPr="006F727B">
        <w:rPr>
          <w:bCs/>
          <w:sz w:val="28"/>
          <w:szCs w:val="28"/>
        </w:rPr>
        <w:t xml:space="preserve">после его регистрации </w:t>
      </w:r>
      <w:r w:rsidR="00D06688" w:rsidRPr="006F727B">
        <w:rPr>
          <w:sz w:val="28"/>
          <w:szCs w:val="28"/>
        </w:rPr>
        <w:t xml:space="preserve">Центральной избирательной комиссией Республики Татарстан </w:t>
      </w:r>
      <w:r w:rsidR="005F174F" w:rsidRPr="006F727B">
        <w:rPr>
          <w:sz w:val="28"/>
          <w:szCs w:val="28"/>
        </w:rPr>
        <w:t xml:space="preserve">обязан открыть специальный счет для формирования </w:t>
      </w:r>
      <w:r w:rsidR="005F174F" w:rsidRPr="006F727B">
        <w:rPr>
          <w:bCs/>
          <w:sz w:val="28"/>
          <w:szCs w:val="28"/>
        </w:rPr>
        <w:t xml:space="preserve">соответствующего </w:t>
      </w:r>
      <w:r w:rsidR="005F174F" w:rsidRPr="006F727B">
        <w:rPr>
          <w:sz w:val="28"/>
          <w:szCs w:val="28"/>
        </w:rPr>
        <w:t xml:space="preserve">фонда голосования по отзыву </w:t>
      </w:r>
      <w:r w:rsidR="005F174F" w:rsidRPr="006F727B">
        <w:rPr>
          <w:bCs/>
          <w:sz w:val="28"/>
          <w:szCs w:val="28"/>
        </w:rPr>
        <w:t xml:space="preserve">в течение 10 дней со дня регистрации соответствующей </w:t>
      </w:r>
      <w:r w:rsidR="00D06688">
        <w:rPr>
          <w:bCs/>
          <w:sz w:val="28"/>
          <w:szCs w:val="28"/>
        </w:rPr>
        <w:t xml:space="preserve"> </w:t>
      </w:r>
      <w:r w:rsidR="005F174F" w:rsidRPr="006F727B">
        <w:rPr>
          <w:bCs/>
          <w:sz w:val="28"/>
          <w:szCs w:val="28"/>
        </w:rPr>
        <w:t xml:space="preserve">группы </w:t>
      </w:r>
      <w:r w:rsidR="00CE2197" w:rsidRPr="006F727B">
        <w:rPr>
          <w:sz w:val="28"/>
          <w:szCs w:val="28"/>
        </w:rPr>
        <w:t>Центральной избирательной комиссией Республики Татарстан</w:t>
      </w:r>
      <w:r w:rsidR="005F174F" w:rsidRPr="006F727B">
        <w:rPr>
          <w:sz w:val="28"/>
          <w:szCs w:val="28"/>
        </w:rPr>
        <w:t>.</w:t>
      </w:r>
    </w:p>
    <w:p w:rsidR="005F174F" w:rsidRPr="006F727B" w:rsidRDefault="007101F5" w:rsidP="006A343F">
      <w:pPr>
        <w:keepNext/>
        <w:widowControl w:val="0"/>
        <w:autoSpaceDE w:val="0"/>
        <w:autoSpaceDN w:val="0"/>
        <w:adjustRightInd w:val="0"/>
        <w:ind w:right="-7" w:firstLine="720"/>
        <w:jc w:val="both"/>
        <w:rPr>
          <w:sz w:val="28"/>
          <w:szCs w:val="28"/>
        </w:rPr>
      </w:pPr>
      <w:r>
        <w:rPr>
          <w:sz w:val="28"/>
          <w:szCs w:val="28"/>
        </w:rPr>
        <w:t>12</w:t>
      </w:r>
      <w:r w:rsidR="005F174F" w:rsidRPr="006F727B">
        <w:rPr>
          <w:sz w:val="28"/>
          <w:szCs w:val="28"/>
        </w:rPr>
        <w:t xml:space="preserve">. Специальный счет фонда голосования по отзыву открывается на основании документа, выданного </w:t>
      </w:r>
      <w:r w:rsidR="00CE2197" w:rsidRPr="006F727B">
        <w:rPr>
          <w:sz w:val="28"/>
          <w:szCs w:val="28"/>
        </w:rPr>
        <w:t xml:space="preserve">Центральной избирательной комиссией Республики Татарстан </w:t>
      </w:r>
      <w:r w:rsidR="005F174F" w:rsidRPr="006F727B">
        <w:rPr>
          <w:bCs/>
          <w:sz w:val="28"/>
          <w:szCs w:val="28"/>
        </w:rPr>
        <w:t>уполномоченному представителю по финансовым вопросам инициативной группы</w:t>
      </w:r>
      <w:r w:rsidR="005F174F" w:rsidRPr="006F727B">
        <w:rPr>
          <w:sz w:val="28"/>
          <w:szCs w:val="28"/>
        </w:rPr>
        <w:t>, иной группы участников голосования по отзыву.</w:t>
      </w:r>
    </w:p>
    <w:p w:rsidR="007102A5" w:rsidRDefault="007101F5" w:rsidP="006A343F">
      <w:pPr>
        <w:keepNext/>
        <w:widowControl w:val="0"/>
        <w:autoSpaceDE w:val="0"/>
        <w:autoSpaceDN w:val="0"/>
        <w:adjustRightInd w:val="0"/>
        <w:ind w:firstLine="720"/>
        <w:jc w:val="both"/>
        <w:rPr>
          <w:i/>
          <w:sz w:val="28"/>
          <w:szCs w:val="28"/>
        </w:rPr>
      </w:pPr>
      <w:r>
        <w:rPr>
          <w:sz w:val="28"/>
          <w:szCs w:val="28"/>
        </w:rPr>
        <w:t>13</w:t>
      </w:r>
      <w:r w:rsidR="00C52EEA" w:rsidRPr="006F727B">
        <w:rPr>
          <w:sz w:val="28"/>
          <w:szCs w:val="28"/>
        </w:rPr>
        <w:t xml:space="preserve">. Порядок открытия, ведения и </w:t>
      </w:r>
      <w:proofErr w:type="gramStart"/>
      <w:r w:rsidR="00C52EEA" w:rsidRPr="006F727B">
        <w:rPr>
          <w:sz w:val="28"/>
          <w:szCs w:val="28"/>
        </w:rPr>
        <w:t>закрытия</w:t>
      </w:r>
      <w:proofErr w:type="gramEnd"/>
      <w:r w:rsidR="00C52EEA" w:rsidRPr="006F727B">
        <w:rPr>
          <w:sz w:val="28"/>
          <w:szCs w:val="28"/>
        </w:rPr>
        <w:t xml:space="preserve"> указанных в части 10 настоящей статьи счетов устанавливается Центральной избирательной комиссией Республики Татарстан</w:t>
      </w:r>
      <w:r w:rsidR="006F6C97" w:rsidRPr="006F6C97">
        <w:rPr>
          <w:sz w:val="28"/>
          <w:szCs w:val="28"/>
        </w:rPr>
        <w:t xml:space="preserve"> </w:t>
      </w:r>
      <w:r w:rsidR="006F6C97" w:rsidRPr="00E75FE2">
        <w:rPr>
          <w:sz w:val="28"/>
          <w:szCs w:val="28"/>
        </w:rPr>
        <w:t>по согласованию с территориальным учреждением Центрального банка Российской Федерации в Республике Татарстан</w:t>
      </w:r>
      <w:r w:rsidR="00C52EEA" w:rsidRPr="006F727B">
        <w:rPr>
          <w:sz w:val="28"/>
          <w:szCs w:val="28"/>
        </w:rPr>
        <w:t>. Порядок и формы учета и отчетности о поступлении средств фондов голосования по отзыву и расходовании этих средств</w:t>
      </w:r>
      <w:r w:rsidR="006F6C97" w:rsidRPr="00E75FE2">
        <w:rPr>
          <w:sz w:val="28"/>
          <w:szCs w:val="28"/>
        </w:rPr>
        <w:t>, в том числе по каждой операции,</w:t>
      </w:r>
      <w:r w:rsidR="006F6C97">
        <w:rPr>
          <w:sz w:val="28"/>
          <w:szCs w:val="28"/>
        </w:rPr>
        <w:t xml:space="preserve"> </w:t>
      </w:r>
      <w:r w:rsidR="00C52EEA" w:rsidRPr="006F727B">
        <w:rPr>
          <w:sz w:val="28"/>
          <w:szCs w:val="28"/>
        </w:rPr>
        <w:t>устанавливаются Центральной избирательной комиссией Республики Татарстан.</w:t>
      </w:r>
      <w:r w:rsidR="007102A5" w:rsidRPr="007102A5">
        <w:rPr>
          <w:i/>
          <w:sz w:val="28"/>
          <w:szCs w:val="28"/>
        </w:rPr>
        <w:t xml:space="preserve"> </w:t>
      </w:r>
      <w:r w:rsidR="007102A5">
        <w:rPr>
          <w:i/>
          <w:sz w:val="28"/>
          <w:szCs w:val="28"/>
        </w:rPr>
        <w:t>(Часть 13 в редакции  Закона Республики Татарстан от 8  мая 2015 года № 34-ЗРТ)</w:t>
      </w:r>
    </w:p>
    <w:p w:rsidR="00AE596F" w:rsidRPr="00FB46A1" w:rsidRDefault="00AE596F" w:rsidP="006A343F">
      <w:pPr>
        <w:keepNext/>
        <w:widowControl w:val="0"/>
        <w:autoSpaceDE w:val="0"/>
        <w:autoSpaceDN w:val="0"/>
        <w:adjustRightInd w:val="0"/>
        <w:spacing w:line="340" w:lineRule="exact"/>
        <w:ind w:firstLine="720"/>
        <w:jc w:val="both"/>
        <w:rPr>
          <w:i/>
          <w:sz w:val="28"/>
          <w:szCs w:val="28"/>
        </w:rPr>
      </w:pPr>
      <w:r>
        <w:rPr>
          <w:sz w:val="28"/>
          <w:szCs w:val="28"/>
        </w:rPr>
        <w:t xml:space="preserve">14. Сведения о поступлении средств на специальный счет фонда голосования по отзыву и расходовании этих средств размещаются Центральной избирательной комиссией Республики Татарстан на своем </w:t>
      </w:r>
      <w:r w:rsidR="00FB46A1">
        <w:rPr>
          <w:sz w:val="28"/>
          <w:szCs w:val="28"/>
        </w:rPr>
        <w:t xml:space="preserve">официальном </w:t>
      </w:r>
      <w:r>
        <w:rPr>
          <w:sz w:val="28"/>
          <w:szCs w:val="28"/>
        </w:rPr>
        <w:t xml:space="preserve">сайте в информационно-телекоммуникационной сети «Интернет». Обязательному размещению подлежат сведения: </w:t>
      </w:r>
      <w:r w:rsidR="00FB46A1" w:rsidRPr="00FB46A1">
        <w:rPr>
          <w:i/>
          <w:sz w:val="28"/>
          <w:szCs w:val="28"/>
        </w:rPr>
        <w:t>(абзац первый в редакции Закона Республики Татарстан от 18 июня 2016 года № 45-ЗРТ)</w:t>
      </w:r>
    </w:p>
    <w:p w:rsidR="00AE596F" w:rsidRDefault="00AE596F" w:rsidP="006A343F">
      <w:pPr>
        <w:keepNext/>
        <w:widowControl w:val="0"/>
        <w:autoSpaceDE w:val="0"/>
        <w:autoSpaceDN w:val="0"/>
        <w:adjustRightInd w:val="0"/>
        <w:spacing w:line="340" w:lineRule="exact"/>
        <w:ind w:firstLine="720"/>
        <w:jc w:val="both"/>
        <w:rPr>
          <w:sz w:val="28"/>
          <w:szCs w:val="28"/>
        </w:rPr>
      </w:pPr>
      <w:r>
        <w:rPr>
          <w:sz w:val="28"/>
          <w:szCs w:val="28"/>
        </w:rPr>
        <w:t>1) о финансовой операции по расходованию средств из соответствующего фонда голосования по отзыву в случае, если ее размер превышает 50 тысяч рублей;</w:t>
      </w:r>
    </w:p>
    <w:p w:rsidR="00AE596F" w:rsidRPr="00B93380" w:rsidRDefault="00AE596F" w:rsidP="006A343F">
      <w:pPr>
        <w:keepNext/>
        <w:widowControl w:val="0"/>
        <w:autoSpaceDE w:val="0"/>
        <w:autoSpaceDN w:val="0"/>
        <w:adjustRightInd w:val="0"/>
        <w:spacing w:line="340" w:lineRule="exact"/>
        <w:ind w:firstLine="709"/>
        <w:jc w:val="both"/>
        <w:outlineLvl w:val="0"/>
        <w:rPr>
          <w:sz w:val="28"/>
          <w:szCs w:val="28"/>
        </w:rPr>
      </w:pPr>
      <w:r w:rsidRPr="00B93380">
        <w:rPr>
          <w:sz w:val="28"/>
          <w:szCs w:val="28"/>
        </w:rPr>
        <w:t>2) о юридических лицах, перечисливших в соответствующий фонд</w:t>
      </w:r>
      <w:r>
        <w:rPr>
          <w:sz w:val="28"/>
          <w:szCs w:val="28"/>
        </w:rPr>
        <w:t xml:space="preserve"> голосования по отзыву </w:t>
      </w:r>
      <w:r w:rsidRPr="00B93380">
        <w:rPr>
          <w:sz w:val="28"/>
          <w:szCs w:val="28"/>
        </w:rPr>
        <w:t xml:space="preserve">добровольные пожертвования в сумме, превышающей </w:t>
      </w:r>
      <w:r>
        <w:rPr>
          <w:sz w:val="28"/>
          <w:szCs w:val="28"/>
        </w:rPr>
        <w:t xml:space="preserve">    </w:t>
      </w:r>
      <w:r w:rsidRPr="00B93380">
        <w:rPr>
          <w:sz w:val="28"/>
          <w:szCs w:val="28"/>
        </w:rPr>
        <w:t xml:space="preserve">25 </w:t>
      </w:r>
      <w:r w:rsidRPr="00B93380">
        <w:rPr>
          <w:sz w:val="28"/>
          <w:szCs w:val="28"/>
        </w:rPr>
        <w:lastRenderedPageBreak/>
        <w:t>тысяч рублей;</w:t>
      </w:r>
    </w:p>
    <w:p w:rsidR="00AE596F" w:rsidRDefault="00AE596F" w:rsidP="006A343F">
      <w:pPr>
        <w:keepNext/>
        <w:widowControl w:val="0"/>
        <w:autoSpaceDE w:val="0"/>
        <w:autoSpaceDN w:val="0"/>
        <w:adjustRightInd w:val="0"/>
        <w:spacing w:line="340" w:lineRule="exact"/>
        <w:ind w:firstLine="709"/>
        <w:jc w:val="both"/>
        <w:outlineLvl w:val="0"/>
        <w:rPr>
          <w:sz w:val="28"/>
          <w:szCs w:val="28"/>
        </w:rPr>
      </w:pPr>
      <w:r>
        <w:rPr>
          <w:sz w:val="28"/>
          <w:szCs w:val="28"/>
        </w:rPr>
        <w:t>3) о количестве граждан, внесших в соответствующий фонд голосования по отзыву добровольные пожертвования в сумме, превышающей 20 тысяч рублей;</w:t>
      </w:r>
    </w:p>
    <w:p w:rsidR="00AE596F" w:rsidRDefault="00AE596F" w:rsidP="006A343F">
      <w:pPr>
        <w:keepNext/>
        <w:widowControl w:val="0"/>
        <w:autoSpaceDE w:val="0"/>
        <w:autoSpaceDN w:val="0"/>
        <w:adjustRightInd w:val="0"/>
        <w:spacing w:line="340" w:lineRule="exact"/>
        <w:ind w:firstLine="709"/>
        <w:jc w:val="both"/>
        <w:outlineLvl w:val="0"/>
        <w:rPr>
          <w:sz w:val="28"/>
          <w:szCs w:val="28"/>
        </w:rPr>
      </w:pPr>
      <w:r>
        <w:rPr>
          <w:sz w:val="28"/>
          <w:szCs w:val="28"/>
        </w:rPr>
        <w:t>4) о средствах, возвращенных жертвователям из соответствующего фонда голосования по отзыву, в том числе об основаниях возврата;</w:t>
      </w:r>
    </w:p>
    <w:p w:rsidR="00AE596F" w:rsidRDefault="00AE596F" w:rsidP="006A343F">
      <w:pPr>
        <w:keepNext/>
        <w:widowControl w:val="0"/>
        <w:autoSpaceDE w:val="0"/>
        <w:autoSpaceDN w:val="0"/>
        <w:adjustRightInd w:val="0"/>
        <w:spacing w:line="340" w:lineRule="exact"/>
        <w:ind w:firstLine="709"/>
        <w:jc w:val="both"/>
        <w:outlineLvl w:val="0"/>
        <w:rPr>
          <w:sz w:val="28"/>
          <w:szCs w:val="28"/>
        </w:rPr>
      </w:pPr>
      <w:r>
        <w:rPr>
          <w:sz w:val="28"/>
          <w:szCs w:val="28"/>
        </w:rPr>
        <w:t>5) об общей сумме средств, поступивших в соответствующий фонд голосования по отзыву, и об общей сумме израсходованных средств.</w:t>
      </w:r>
    </w:p>
    <w:p w:rsidR="00AE596F" w:rsidRDefault="00AE596F" w:rsidP="006A343F">
      <w:pPr>
        <w:keepNext/>
        <w:widowControl w:val="0"/>
        <w:autoSpaceDE w:val="0"/>
        <w:autoSpaceDN w:val="0"/>
        <w:adjustRightInd w:val="0"/>
        <w:ind w:firstLine="720"/>
        <w:jc w:val="both"/>
        <w:rPr>
          <w:i/>
          <w:sz w:val="28"/>
          <w:szCs w:val="28"/>
        </w:rPr>
      </w:pPr>
      <w:r>
        <w:rPr>
          <w:i/>
          <w:sz w:val="28"/>
          <w:szCs w:val="28"/>
        </w:rPr>
        <w:t>(Часть  14  введена  Законом  Республики  Татарстан   от  8   мая 2015 года № 34-ЗРТ)</w:t>
      </w:r>
    </w:p>
    <w:p w:rsidR="00AE596F" w:rsidRDefault="00AE596F" w:rsidP="006A343F">
      <w:pPr>
        <w:keepNext/>
        <w:widowControl w:val="0"/>
        <w:autoSpaceDE w:val="0"/>
        <w:autoSpaceDN w:val="0"/>
        <w:adjustRightInd w:val="0"/>
        <w:ind w:firstLine="720"/>
        <w:jc w:val="both"/>
        <w:rPr>
          <w:i/>
          <w:sz w:val="28"/>
          <w:szCs w:val="28"/>
        </w:rPr>
      </w:pPr>
      <w:r>
        <w:rPr>
          <w:sz w:val="28"/>
          <w:szCs w:val="28"/>
        </w:rPr>
        <w:t>15. При проведении голосования по отзыву размещение сведений, указанных в части 14 настоящей статьи, осуществляется в объеме, определяемом Центральной избирательной комиссией Республики Татарстан.</w:t>
      </w:r>
      <w:r w:rsidRPr="00AE596F">
        <w:rPr>
          <w:i/>
          <w:sz w:val="28"/>
          <w:szCs w:val="28"/>
        </w:rPr>
        <w:t xml:space="preserve"> </w:t>
      </w:r>
      <w:r>
        <w:rPr>
          <w:i/>
          <w:sz w:val="28"/>
          <w:szCs w:val="28"/>
        </w:rPr>
        <w:t>(Часть  15  введена  Законом  Республики  Татарстан   от  8   мая 2015  года  № 34-ЗРТ)</w:t>
      </w:r>
    </w:p>
    <w:p w:rsidR="00FB46A1" w:rsidRPr="00FB46A1" w:rsidRDefault="00FB46A1" w:rsidP="006A343F">
      <w:pPr>
        <w:keepNext/>
        <w:widowControl w:val="0"/>
        <w:autoSpaceDE w:val="0"/>
        <w:autoSpaceDN w:val="0"/>
        <w:adjustRightInd w:val="0"/>
        <w:ind w:firstLine="720"/>
        <w:jc w:val="both"/>
        <w:rPr>
          <w:i/>
          <w:sz w:val="28"/>
          <w:szCs w:val="28"/>
        </w:rPr>
      </w:pPr>
      <w:r w:rsidRPr="00E36B31">
        <w:rPr>
          <w:sz w:val="28"/>
          <w:szCs w:val="28"/>
        </w:rPr>
        <w:t xml:space="preserve">16. </w:t>
      </w:r>
      <w:proofErr w:type="gramStart"/>
      <w:r w:rsidRPr="00E36B31">
        <w:rPr>
          <w:sz w:val="28"/>
          <w:szCs w:val="28"/>
        </w:rPr>
        <w:t xml:space="preserve">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w:t>
      </w:r>
      <w:r w:rsidRPr="000C1D28">
        <w:rPr>
          <w:sz w:val="28"/>
          <w:szCs w:val="28"/>
        </w:rPr>
        <w:t>установленных Федеральным законом «Об основных гарантиях избирательных прав и права на участие в референдуме граждан Российской Федерации»</w:t>
      </w:r>
      <w:r w:rsidRPr="00E36B31">
        <w:rPr>
          <w:sz w:val="28"/>
          <w:szCs w:val="28"/>
        </w:rPr>
        <w:t>, – другой кредитной организации обязаны незамедлительно открыть специальный счет фонда голосования по отзыву.</w:t>
      </w:r>
      <w:proofErr w:type="gramEnd"/>
      <w:r w:rsidRPr="00E36B31">
        <w:rPr>
          <w:sz w:val="28"/>
          <w:szCs w:val="28"/>
        </w:rPr>
        <w:t xml:space="preserve">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r>
        <w:rPr>
          <w:sz w:val="28"/>
          <w:szCs w:val="28"/>
        </w:rPr>
        <w:t xml:space="preserve"> </w:t>
      </w:r>
      <w:r w:rsidRPr="00FB46A1">
        <w:rPr>
          <w:i/>
          <w:sz w:val="28"/>
          <w:szCs w:val="28"/>
        </w:rPr>
        <w:t>(Часть 16 введена Законом Республики Татарстан от 18 июня 2016 года № 45-ЗРТ)</w:t>
      </w:r>
    </w:p>
    <w:p w:rsidR="00C52EEA" w:rsidRPr="006F727B" w:rsidRDefault="00C52EEA" w:rsidP="006A343F">
      <w:pPr>
        <w:keepNext/>
        <w:widowControl w:val="0"/>
        <w:autoSpaceDE w:val="0"/>
        <w:autoSpaceDN w:val="0"/>
        <w:adjustRightInd w:val="0"/>
        <w:ind w:firstLine="720"/>
        <w:jc w:val="both"/>
        <w:outlineLvl w:val="2"/>
        <w:rPr>
          <w:sz w:val="28"/>
          <w:szCs w:val="28"/>
        </w:rPr>
      </w:pPr>
    </w:p>
    <w:p w:rsidR="00C52EEA" w:rsidRPr="006F727B" w:rsidRDefault="00C52EEA" w:rsidP="006A343F">
      <w:pPr>
        <w:keepNext/>
        <w:widowControl w:val="0"/>
        <w:autoSpaceDE w:val="0"/>
        <w:autoSpaceDN w:val="0"/>
        <w:adjustRightInd w:val="0"/>
        <w:ind w:firstLine="720"/>
        <w:jc w:val="both"/>
        <w:outlineLvl w:val="2"/>
        <w:rPr>
          <w:sz w:val="28"/>
          <w:szCs w:val="28"/>
        </w:rPr>
      </w:pPr>
      <w:r w:rsidRPr="006F727B">
        <w:rPr>
          <w:sz w:val="28"/>
          <w:szCs w:val="28"/>
        </w:rPr>
        <w:t xml:space="preserve">Статья </w:t>
      </w:r>
      <w:r w:rsidR="00071ED3" w:rsidRPr="006F727B">
        <w:rPr>
          <w:sz w:val="28"/>
          <w:szCs w:val="28"/>
        </w:rPr>
        <w:t>41</w:t>
      </w:r>
      <w:r w:rsidRPr="006F727B">
        <w:rPr>
          <w:sz w:val="28"/>
          <w:szCs w:val="28"/>
        </w:rPr>
        <w:t xml:space="preserve">. </w:t>
      </w:r>
      <w:r w:rsidRPr="006F727B">
        <w:rPr>
          <w:b/>
          <w:sz w:val="28"/>
          <w:szCs w:val="28"/>
        </w:rPr>
        <w:t>Порядок расходования средств фондов голосования по отзыву</w:t>
      </w:r>
    </w:p>
    <w:p w:rsidR="00C52EEA" w:rsidRPr="006F727B" w:rsidRDefault="00C52EEA" w:rsidP="006A343F">
      <w:pPr>
        <w:keepNext/>
        <w:widowControl w:val="0"/>
        <w:autoSpaceDE w:val="0"/>
        <w:autoSpaceDN w:val="0"/>
        <w:adjustRightInd w:val="0"/>
        <w:ind w:firstLine="720"/>
        <w:rPr>
          <w:sz w:val="28"/>
          <w:szCs w:val="28"/>
        </w:rPr>
      </w:pP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 Право распоряжаться средствами фондов голосования по отзыву принадлежит создавшим их инициативной группе, иным группам участников голосования по отзыву.</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2. Средства фондов голосования по отзыву имеют целевое назначение. </w:t>
      </w:r>
      <w:proofErr w:type="gramStart"/>
      <w:r w:rsidRPr="006F727B">
        <w:rPr>
          <w:sz w:val="28"/>
          <w:szCs w:val="28"/>
        </w:rPr>
        <w:t>Средства фондов голосования по отзыву могут использоваться инициативной группой только для деятельности, направленной на выдвижение инициативы проведения голосования по отзыву, сбор подписей в поддержку этой инициативы и получение определенного результата на голосовании</w:t>
      </w:r>
      <w:r w:rsidR="00D06688">
        <w:rPr>
          <w:sz w:val="28"/>
          <w:szCs w:val="28"/>
        </w:rPr>
        <w:t xml:space="preserve"> по отзыву</w:t>
      </w:r>
      <w:r w:rsidRPr="006F727B">
        <w:rPr>
          <w:sz w:val="28"/>
          <w:szCs w:val="28"/>
        </w:rPr>
        <w:t xml:space="preserve">, а иными группами участников голосования по отзыву </w:t>
      </w:r>
      <w:r w:rsidR="00D06688">
        <w:rPr>
          <w:sz w:val="28"/>
          <w:szCs w:val="28"/>
        </w:rPr>
        <w:t>–</w:t>
      </w:r>
      <w:r w:rsidRPr="006F727B">
        <w:rPr>
          <w:sz w:val="28"/>
          <w:szCs w:val="28"/>
        </w:rPr>
        <w:t xml:space="preserve"> только для деятельности, направленной на получение определенного результата на голосовании по отзыву.</w:t>
      </w:r>
      <w:proofErr w:type="gramEnd"/>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3. Средства фондов голосования по отзыву могут использоваться </w:t>
      </w:r>
      <w:proofErr w:type="gramStart"/>
      <w:r w:rsidRPr="006F727B">
        <w:rPr>
          <w:sz w:val="28"/>
          <w:szCs w:val="28"/>
        </w:rPr>
        <w:t>на</w:t>
      </w:r>
      <w:proofErr w:type="gramEnd"/>
      <w:r w:rsidRPr="006F727B">
        <w:rPr>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 финансовое обеспечение организационно-технических мер, направленных на сбор подписей участников голосования по отзыву в поддержку инициативы голосования по отзыву, в том числе на оплату труда лиц, привлекаемых для сбора подписей участников голосования;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агитацию по отзыву, а также на оплату работ (услуг) информационного и консультационного характера;</w:t>
      </w:r>
    </w:p>
    <w:p w:rsidR="00C52EEA" w:rsidRPr="006F727B" w:rsidRDefault="00C52EEA" w:rsidP="006A343F">
      <w:pPr>
        <w:keepNext/>
        <w:widowControl w:val="0"/>
        <w:autoSpaceDE w:val="0"/>
        <w:autoSpaceDN w:val="0"/>
        <w:adjustRightInd w:val="0"/>
        <w:ind w:firstLine="720"/>
        <w:jc w:val="both"/>
        <w:rPr>
          <w:sz w:val="28"/>
          <w:szCs w:val="28"/>
        </w:rPr>
      </w:pPr>
      <w:proofErr w:type="gramStart"/>
      <w:r w:rsidRPr="006F727B">
        <w:rPr>
          <w:sz w:val="28"/>
          <w:szCs w:val="28"/>
        </w:rPr>
        <w:t xml:space="preserve">3) оплату других работ (услуг), выполненных (оказанных) гражданами или юридическими лицами, а также на покрытие иных расходов, непосредственно </w:t>
      </w:r>
      <w:r w:rsidRPr="006F727B">
        <w:rPr>
          <w:sz w:val="28"/>
          <w:szCs w:val="28"/>
        </w:rPr>
        <w:lastRenderedPageBreak/>
        <w:t>связанных с проведением инициативной группой своей деятельности, направленной на выдвижение инициативы проведения голосования по отзыву, сбор подписей в поддержку этой инициативы и получение определенного результата на голосовании</w:t>
      </w:r>
      <w:r w:rsidR="00D06688">
        <w:rPr>
          <w:sz w:val="28"/>
          <w:szCs w:val="28"/>
        </w:rPr>
        <w:t xml:space="preserve"> по отзыву</w:t>
      </w:r>
      <w:r w:rsidRPr="006F727B">
        <w:rPr>
          <w:sz w:val="28"/>
          <w:szCs w:val="28"/>
        </w:rPr>
        <w:t>, иными группами участников голосования по отзыву своей деятельности, направленной на получение определенного результата</w:t>
      </w:r>
      <w:proofErr w:type="gramEnd"/>
      <w:r w:rsidRPr="006F727B">
        <w:rPr>
          <w:sz w:val="28"/>
          <w:szCs w:val="28"/>
        </w:rPr>
        <w:t xml:space="preserve"> на голосовании</w:t>
      </w:r>
      <w:r w:rsidR="006600D5">
        <w:rPr>
          <w:sz w:val="28"/>
          <w:szCs w:val="28"/>
        </w:rPr>
        <w:t xml:space="preserve"> по отзыву</w:t>
      </w:r>
      <w:r w:rsidRPr="006F727B">
        <w:rPr>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4. Договоры (соглашения) с гражданами и юридическими лицами о выполнении определенных работ (об оказании услуг), связанных с кампанией по отзыву, заключаются уполномоченным представителем по финансовым вопросам инициативной группы, иной группы участников голосования по отзыву. Расчеты между инициативной группой, иной группой участников голосования по отзыву и юридическими лицами за выполнение указанных работ (оказание услуг) осуществляются только в безналичном порядке.</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5. Граждане и юридические лица вправе оказывать финансовую поддержку инициативной группе</w:t>
      </w:r>
      <w:r w:rsidR="00575DEB">
        <w:rPr>
          <w:sz w:val="28"/>
          <w:szCs w:val="28"/>
        </w:rPr>
        <w:t>,</w:t>
      </w:r>
      <w:r w:rsidRPr="006F727B">
        <w:rPr>
          <w:sz w:val="28"/>
          <w:szCs w:val="28"/>
        </w:rPr>
        <w:t xml:space="preserve"> </w:t>
      </w:r>
      <w:r w:rsidR="00575DEB">
        <w:rPr>
          <w:sz w:val="28"/>
          <w:szCs w:val="28"/>
        </w:rPr>
        <w:t>иной группе участников голосования по отзыву</w:t>
      </w:r>
      <w:r w:rsidR="00575DEB" w:rsidRPr="006F727B">
        <w:rPr>
          <w:sz w:val="28"/>
          <w:szCs w:val="28"/>
        </w:rPr>
        <w:t xml:space="preserve"> </w:t>
      </w:r>
      <w:r w:rsidRPr="006F727B">
        <w:rPr>
          <w:sz w:val="28"/>
          <w:szCs w:val="28"/>
        </w:rPr>
        <w:t>только через соответствующий фонд голосования по отзыву. Расходование в целях достижения определенного результата на голосовании по отзыву денежных средств, не перечисленных в фонды голосования по отзыву, запрещается. Запрещаются без документально подтвержденного согласия уполномоченного представителя по финансовым вопросам инициативной группы</w:t>
      </w:r>
      <w:r w:rsidR="00575DEB">
        <w:rPr>
          <w:sz w:val="28"/>
          <w:szCs w:val="28"/>
        </w:rPr>
        <w:t>,</w:t>
      </w:r>
      <w:r w:rsidRPr="006F727B">
        <w:rPr>
          <w:sz w:val="28"/>
          <w:szCs w:val="28"/>
        </w:rPr>
        <w:t xml:space="preserve"> </w:t>
      </w:r>
      <w:r w:rsidR="00575DEB">
        <w:rPr>
          <w:sz w:val="28"/>
          <w:szCs w:val="28"/>
        </w:rPr>
        <w:t>иной группы участников голосования по отзыву</w:t>
      </w:r>
      <w:r w:rsidR="00575DEB" w:rsidRPr="006F727B">
        <w:rPr>
          <w:sz w:val="28"/>
          <w:szCs w:val="28"/>
        </w:rPr>
        <w:t xml:space="preserve"> </w:t>
      </w:r>
      <w:r w:rsidRPr="006F727B">
        <w:rPr>
          <w:sz w:val="28"/>
          <w:szCs w:val="28"/>
        </w:rPr>
        <w:t xml:space="preserve">и без оплаты из соответствующего фонда голосования по отзыву выполнение оплачиваемых работ, реализация товаров, оказание платных услуг, прямо или косвенно связанных с голосованием по отзыву и направленных на достижение определенного </w:t>
      </w:r>
      <w:proofErr w:type="gramStart"/>
      <w:r w:rsidRPr="006F727B">
        <w:rPr>
          <w:sz w:val="28"/>
          <w:szCs w:val="28"/>
        </w:rPr>
        <w:t>результата</w:t>
      </w:r>
      <w:proofErr w:type="gramEnd"/>
      <w:r w:rsidRPr="006F727B">
        <w:rPr>
          <w:sz w:val="28"/>
          <w:szCs w:val="28"/>
        </w:rPr>
        <w:t xml:space="preserve"> на выдвижение инициативы проведения голосования по отзыву, получение определенного результата на </w:t>
      </w:r>
      <w:proofErr w:type="gramStart"/>
      <w:r w:rsidRPr="006F727B">
        <w:rPr>
          <w:sz w:val="28"/>
          <w:szCs w:val="28"/>
        </w:rPr>
        <w:t>голосовании</w:t>
      </w:r>
      <w:proofErr w:type="gramEnd"/>
      <w:r w:rsidR="006600D5">
        <w:rPr>
          <w:sz w:val="28"/>
          <w:szCs w:val="28"/>
        </w:rPr>
        <w:t xml:space="preserve"> по отзыву</w:t>
      </w:r>
      <w:r w:rsidRPr="006F727B">
        <w:rPr>
          <w:sz w:val="28"/>
          <w:szCs w:val="28"/>
        </w:rPr>
        <w:t xml:space="preserve">.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голосованием по отзыву и направленных на достижение определенного </w:t>
      </w:r>
      <w:proofErr w:type="gramStart"/>
      <w:r w:rsidRPr="006F727B">
        <w:rPr>
          <w:sz w:val="28"/>
          <w:szCs w:val="28"/>
        </w:rPr>
        <w:t>результата</w:t>
      </w:r>
      <w:proofErr w:type="gramEnd"/>
      <w:r w:rsidRPr="006F727B">
        <w:rPr>
          <w:sz w:val="28"/>
          <w:szCs w:val="28"/>
        </w:rPr>
        <w:t xml:space="preserve"> на выдвижение инициативы проведения голосования по отзыву, получение определенного результата на голосовании по отзыву. Материальная поддержка инициативной группы, </w:t>
      </w:r>
      <w:r w:rsidR="000A4004">
        <w:rPr>
          <w:sz w:val="28"/>
          <w:szCs w:val="28"/>
        </w:rPr>
        <w:t>иной группы участников голосования по отзыву,</w:t>
      </w:r>
      <w:r w:rsidR="000A4004" w:rsidRPr="006F727B">
        <w:rPr>
          <w:sz w:val="28"/>
          <w:szCs w:val="28"/>
        </w:rPr>
        <w:t xml:space="preserve"> </w:t>
      </w:r>
      <w:r w:rsidRPr="006F727B">
        <w:rPr>
          <w:sz w:val="28"/>
          <w:szCs w:val="28"/>
        </w:rPr>
        <w:t>направленная на достижение определенного результата на голосовании по отзыву, может быть оказана только при ее компенсации за счет средств соответствующего фонда голосования по отзыву. Допускаются добровольное бесплатное личное выполнение гражданином работ, оказание им услуг по подготовке и проведению голосования по отзыву без привлечения третьих лиц.</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6. Инициативная группа вправе использовать на оплату организационно-технических мероприятий по сбору подписей участников голосования по отзыву</w:t>
      </w:r>
      <w:r w:rsidR="00A71300">
        <w:rPr>
          <w:sz w:val="28"/>
          <w:szCs w:val="28"/>
        </w:rPr>
        <w:t xml:space="preserve"> </w:t>
      </w:r>
      <w:r w:rsidR="000A4004" w:rsidRPr="006F727B">
        <w:rPr>
          <w:sz w:val="28"/>
          <w:szCs w:val="28"/>
        </w:rPr>
        <w:t>только денежные средства, поступившие в фонды голосования по отзыву в установл</w:t>
      </w:r>
      <w:r w:rsidR="000A4004">
        <w:rPr>
          <w:sz w:val="28"/>
          <w:szCs w:val="28"/>
        </w:rPr>
        <w:t xml:space="preserve">енном настоящим Законом порядке. </w:t>
      </w:r>
      <w:r w:rsidR="000A4004" w:rsidRPr="006F727B">
        <w:rPr>
          <w:sz w:val="28"/>
          <w:szCs w:val="28"/>
        </w:rPr>
        <w:t>Инициативная группа</w:t>
      </w:r>
      <w:r w:rsidR="000A4004">
        <w:rPr>
          <w:sz w:val="28"/>
          <w:szCs w:val="28"/>
        </w:rPr>
        <w:t>,</w:t>
      </w:r>
      <w:r w:rsidR="000A4004" w:rsidRPr="000A4004">
        <w:rPr>
          <w:sz w:val="28"/>
          <w:szCs w:val="28"/>
        </w:rPr>
        <w:t xml:space="preserve"> </w:t>
      </w:r>
      <w:r w:rsidR="000A4004">
        <w:rPr>
          <w:sz w:val="28"/>
          <w:szCs w:val="28"/>
        </w:rPr>
        <w:t xml:space="preserve">иная группа участников голосования по отзыву </w:t>
      </w:r>
      <w:r w:rsidR="000A4004" w:rsidRPr="006F727B">
        <w:rPr>
          <w:sz w:val="28"/>
          <w:szCs w:val="28"/>
        </w:rPr>
        <w:t xml:space="preserve">вправе использовать на </w:t>
      </w:r>
      <w:r w:rsidRPr="006F727B">
        <w:rPr>
          <w:sz w:val="28"/>
          <w:szCs w:val="28"/>
        </w:rPr>
        <w:t>проведение агитации по отзыву, осуществление другой деятельности, направленной на достижение определенного результата на голосовании</w:t>
      </w:r>
      <w:r w:rsidR="00A71300">
        <w:rPr>
          <w:sz w:val="28"/>
          <w:szCs w:val="28"/>
        </w:rPr>
        <w:t xml:space="preserve"> по отзыву</w:t>
      </w:r>
      <w:r w:rsidRPr="006F727B">
        <w:rPr>
          <w:sz w:val="28"/>
          <w:szCs w:val="28"/>
        </w:rPr>
        <w:t xml:space="preserve">, только денежные средства, поступившие в фонды голосования по отзыву в установленном настоящим Законом </w:t>
      </w:r>
      <w:r w:rsidRPr="006F727B">
        <w:rPr>
          <w:sz w:val="28"/>
          <w:szCs w:val="28"/>
        </w:rPr>
        <w:lastRenderedPageBreak/>
        <w:t>порядке.</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7. Кредитная организация, в которой открыт специальный счет фонда голосования по отзыву, по требованию Центральной избирательной комиссии Республики Татарстан, инициативной группы</w:t>
      </w:r>
      <w:r w:rsidR="000A4004">
        <w:rPr>
          <w:sz w:val="28"/>
          <w:szCs w:val="28"/>
        </w:rPr>
        <w:t>,</w:t>
      </w:r>
      <w:r w:rsidRPr="006F727B">
        <w:rPr>
          <w:sz w:val="28"/>
          <w:szCs w:val="28"/>
        </w:rPr>
        <w:t xml:space="preserve"> </w:t>
      </w:r>
      <w:r w:rsidR="000A4004">
        <w:rPr>
          <w:sz w:val="28"/>
          <w:szCs w:val="28"/>
        </w:rPr>
        <w:t xml:space="preserve">иной группы участников голосования по отзыву </w:t>
      </w:r>
      <w:r w:rsidRPr="006F727B">
        <w:rPr>
          <w:sz w:val="28"/>
          <w:szCs w:val="28"/>
        </w:rPr>
        <w:t xml:space="preserve">обязана периодически предоставлять им информацию о поступлении и расходовании средств, находящихся на </w:t>
      </w:r>
      <w:r w:rsidR="00A71300">
        <w:rPr>
          <w:sz w:val="28"/>
          <w:szCs w:val="28"/>
        </w:rPr>
        <w:t>этом</w:t>
      </w:r>
      <w:r w:rsidR="006600D5">
        <w:rPr>
          <w:sz w:val="28"/>
          <w:szCs w:val="28"/>
        </w:rPr>
        <w:t xml:space="preserve">  </w:t>
      </w:r>
      <w:r w:rsidRPr="006F727B">
        <w:rPr>
          <w:sz w:val="28"/>
          <w:szCs w:val="28"/>
        </w:rPr>
        <w:t>специальном счете. Кредитная организация, в которой открыт специальный счет фонда голосования по отзыву, по требованию инициативной группы</w:t>
      </w:r>
      <w:r w:rsidR="000A4004">
        <w:rPr>
          <w:sz w:val="28"/>
          <w:szCs w:val="28"/>
        </w:rPr>
        <w:t>,</w:t>
      </w:r>
      <w:r w:rsidRPr="006F727B">
        <w:rPr>
          <w:sz w:val="28"/>
          <w:szCs w:val="28"/>
        </w:rPr>
        <w:t xml:space="preserve"> </w:t>
      </w:r>
      <w:r w:rsidR="000A4004">
        <w:rPr>
          <w:sz w:val="28"/>
          <w:szCs w:val="28"/>
        </w:rPr>
        <w:t xml:space="preserve">иной группы участников голосования по отзыву </w:t>
      </w:r>
      <w:r w:rsidRPr="006F727B">
        <w:rPr>
          <w:sz w:val="28"/>
          <w:szCs w:val="28"/>
        </w:rPr>
        <w:t>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фонда голосования по отзыву.</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8. Центральная избирательная комиссия Республики Татарстан до дня голосования по отзыву периодически направляет в средства массовой информации для опубликования сведения о поступлении и расходовании средств фондов голосования по отзыву. Редакции государственных периодических печатных изданий обязаны публиковать указанные сведения, передаваемые им Центральной избирательной комиссией Республики Татарстан для опубликования, в течение трех дней со дня получения. Обязательному опубликованию подлежат сведения: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 о финансовой операции по расходованию средств из фонда голосования по отзыву в случае, если ее размер превышает 100 тысяч рублей;</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о юридических лицах, внесших в фонд голосования по отзыву добровольные пожертвования на сумму, превышающую 60 тысяч рублей;</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3) о количестве граждан, внесших в фонд голосования по отзыву добровольные пожертвования на сумму, превышающую 7 тысяч рублей;</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4) о средствах, возвращенных жертвователям, в том числе об основаниях возврата;</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5) об общей сумме средств, поступивших в фонд голосования по отзыву, и об общей сумме средств, израсходованных из него.</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9. </w:t>
      </w:r>
      <w:proofErr w:type="gramStart"/>
      <w:r w:rsidRPr="006F727B">
        <w:rPr>
          <w:sz w:val="28"/>
          <w:szCs w:val="28"/>
        </w:rPr>
        <w:t>Инициативная группа</w:t>
      </w:r>
      <w:r w:rsidR="006917D7" w:rsidRPr="006F727B">
        <w:rPr>
          <w:sz w:val="28"/>
          <w:szCs w:val="28"/>
        </w:rPr>
        <w:t>, иная группа участников голосования по отзыву</w:t>
      </w:r>
      <w:r w:rsidRPr="006F727B">
        <w:rPr>
          <w:sz w:val="28"/>
          <w:szCs w:val="28"/>
        </w:rPr>
        <w:t xml:space="preserve"> не позднее чем через 30 дней со дня официального опубликования результатов голо</w:t>
      </w:r>
      <w:r w:rsidR="009F7544">
        <w:rPr>
          <w:sz w:val="28"/>
          <w:szCs w:val="28"/>
        </w:rPr>
        <w:t xml:space="preserve">сования по отзыву должны </w:t>
      </w:r>
      <w:r w:rsidRPr="006F727B">
        <w:rPr>
          <w:sz w:val="28"/>
          <w:szCs w:val="28"/>
        </w:rPr>
        <w:t xml:space="preserve"> представить в Центральную избирательную комиссию Республики Татарстан итоговый финансовый отчет о размере фонда голосования по отзыву, обо всех источниках его формирования, а также обо всех расходах, произведенных за счет средств фонда голосования по отзыву.</w:t>
      </w:r>
      <w:proofErr w:type="gramEnd"/>
      <w:r w:rsidRPr="006F727B">
        <w:rPr>
          <w:sz w:val="28"/>
          <w:szCs w:val="28"/>
        </w:rPr>
        <w:t xml:space="preserve"> К итоговому финансовому отчету прилагаются первичные финансовые документы, подтверждающие поступление сре</w:t>
      </w:r>
      <w:proofErr w:type="gramStart"/>
      <w:r w:rsidRPr="006F727B">
        <w:rPr>
          <w:sz w:val="28"/>
          <w:szCs w:val="28"/>
        </w:rPr>
        <w:t>дств в ф</w:t>
      </w:r>
      <w:proofErr w:type="gramEnd"/>
      <w:r w:rsidRPr="006F727B">
        <w:rPr>
          <w:sz w:val="28"/>
          <w:szCs w:val="28"/>
        </w:rPr>
        <w:t>онд голосования по отзыву и расходование этих средств. Перечень прилагаемых к итоговому финансовому отчету документов определяется Центральной избирательной комиссией Республики Татарстан.</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10. Копия финансового отчета, указанного в части 9 настоящей статьи, не позднее чем через пять дней со дня его получения передается Центральной избирательной комиссией Республики Татарстан в редакции средств массовой информации для опубликования. Редакции государственных периодических печатных изданий обязаны </w:t>
      </w:r>
      <w:r w:rsidR="009F7544">
        <w:rPr>
          <w:sz w:val="28"/>
          <w:szCs w:val="28"/>
        </w:rPr>
        <w:t xml:space="preserve"> </w:t>
      </w:r>
      <w:r w:rsidR="00D3245D">
        <w:rPr>
          <w:sz w:val="28"/>
          <w:szCs w:val="28"/>
        </w:rPr>
        <w:t xml:space="preserve"> </w:t>
      </w:r>
      <w:r w:rsidRPr="006F727B">
        <w:rPr>
          <w:sz w:val="28"/>
          <w:szCs w:val="28"/>
        </w:rPr>
        <w:t xml:space="preserve">публиковать переданный им Центральной </w:t>
      </w:r>
      <w:r w:rsidRPr="006F727B">
        <w:rPr>
          <w:sz w:val="28"/>
          <w:szCs w:val="28"/>
        </w:rPr>
        <w:lastRenderedPageBreak/>
        <w:t>избирательной комиссией Республики Татарстан финансовый отчет (сведения из указанного отчета) в течение пяти дней со дня его поступления.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11. После дня голосования инициативная группа</w:t>
      </w:r>
      <w:r w:rsidR="006917D7" w:rsidRPr="006F727B">
        <w:rPr>
          <w:sz w:val="28"/>
          <w:szCs w:val="28"/>
        </w:rPr>
        <w:t>,</w:t>
      </w:r>
      <w:r w:rsidRPr="006F727B">
        <w:rPr>
          <w:sz w:val="28"/>
          <w:szCs w:val="28"/>
        </w:rPr>
        <w:t xml:space="preserve"> </w:t>
      </w:r>
      <w:r w:rsidR="006917D7" w:rsidRPr="006F727B">
        <w:rPr>
          <w:sz w:val="28"/>
          <w:szCs w:val="28"/>
        </w:rPr>
        <w:t xml:space="preserve">иная группа участников голосования по отзыву </w:t>
      </w:r>
      <w:r w:rsidR="009F7544">
        <w:rPr>
          <w:sz w:val="28"/>
          <w:szCs w:val="28"/>
        </w:rPr>
        <w:t>обязаны</w:t>
      </w:r>
      <w:r w:rsidRPr="006F727B">
        <w:rPr>
          <w:sz w:val="28"/>
          <w:szCs w:val="28"/>
        </w:rPr>
        <w:t xml:space="preserve"> перечислить неизрасходованные денежные средства, находящиеся на специальном счете фонда голосования по отзыву, гражданам и юридическим лицам, осуществившим пожертвования либо перечисления в фонды голосования по отзыву, пропорционально вложенным средствам. </w:t>
      </w:r>
      <w:proofErr w:type="gramStart"/>
      <w:r w:rsidRPr="006F727B">
        <w:rPr>
          <w:sz w:val="28"/>
          <w:szCs w:val="28"/>
        </w:rPr>
        <w:t xml:space="preserve">Кредитная организация обязана по истечении 30 дней со дня голосования по письменному указанию Центральной избирательной комиссии Республики Татарстан в бесспорном порядке перечислить на счет Центральной избирательной комиссии Республики Татарстан причитающиеся ей денежные средства, а оставшиеся на специальном счете фонда голосования по отзыву неизрасходованные денежные средства по истечении 60 дней со дня голосования </w:t>
      </w:r>
      <w:r w:rsidR="00D3245D">
        <w:rPr>
          <w:sz w:val="28"/>
          <w:szCs w:val="28"/>
        </w:rPr>
        <w:t>–</w:t>
      </w:r>
      <w:r w:rsidRPr="006F727B">
        <w:rPr>
          <w:sz w:val="28"/>
          <w:szCs w:val="28"/>
        </w:rPr>
        <w:t xml:space="preserve"> в доход бюджета Республики Татарстан.</w:t>
      </w:r>
      <w:proofErr w:type="gramEnd"/>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12. Порядок налогообложения средств фондов голосования по отзыву,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82669D" w:rsidRDefault="00C52EEA" w:rsidP="006A343F">
      <w:pPr>
        <w:keepNext/>
        <w:widowControl w:val="0"/>
        <w:autoSpaceDE w:val="0"/>
        <w:autoSpaceDN w:val="0"/>
        <w:adjustRightInd w:val="0"/>
        <w:ind w:firstLine="720"/>
        <w:jc w:val="both"/>
        <w:rPr>
          <w:sz w:val="28"/>
          <w:szCs w:val="28"/>
        </w:rPr>
      </w:pPr>
      <w:r w:rsidRPr="006F727B">
        <w:rPr>
          <w:sz w:val="28"/>
          <w:szCs w:val="28"/>
        </w:rPr>
        <w:t xml:space="preserve">13. Центральная избирательная комиссия Республики Татарстан осуществляет </w:t>
      </w:r>
      <w:proofErr w:type="gramStart"/>
      <w:r w:rsidRPr="006F727B">
        <w:rPr>
          <w:sz w:val="28"/>
          <w:szCs w:val="28"/>
        </w:rPr>
        <w:t>контроль за</w:t>
      </w:r>
      <w:proofErr w:type="gramEnd"/>
      <w:r w:rsidRPr="006F727B">
        <w:rPr>
          <w:sz w:val="28"/>
          <w:szCs w:val="28"/>
        </w:rPr>
        <w:t xml:space="preserve"> порядком формирования средств фондов голосования по отзыву и расходованием этих средств. </w:t>
      </w:r>
      <w:proofErr w:type="gramStart"/>
      <w:r w:rsidRPr="006F727B">
        <w:rPr>
          <w:sz w:val="28"/>
          <w:szCs w:val="28"/>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Центральной избирательной комиссии Республики Татарстан обязаны на безвозмездной основе проверить сведения, указанные гражданами и юридическими лицами при внесении или</w:t>
      </w:r>
      <w:proofErr w:type="gramEnd"/>
      <w:r w:rsidRPr="006F727B">
        <w:rPr>
          <w:sz w:val="28"/>
          <w:szCs w:val="28"/>
        </w:rPr>
        <w:t xml:space="preserve"> </w:t>
      </w:r>
      <w:proofErr w:type="gramStart"/>
      <w:r w:rsidRPr="006F727B">
        <w:rPr>
          <w:sz w:val="28"/>
          <w:szCs w:val="28"/>
        </w:rPr>
        <w:t>перечислении</w:t>
      </w:r>
      <w:proofErr w:type="gramEnd"/>
      <w:r w:rsidRPr="006F727B">
        <w:rPr>
          <w:sz w:val="28"/>
          <w:szCs w:val="28"/>
        </w:rPr>
        <w:t xml:space="preserve"> пожертвований в фонды голосования по отзыву, и сообщить о результатах проверки в Центральную избирательную</w:t>
      </w:r>
      <w:r w:rsidR="0082669D">
        <w:rPr>
          <w:sz w:val="28"/>
          <w:szCs w:val="28"/>
        </w:rPr>
        <w:t xml:space="preserve"> комиссию Республики Татарстан.</w:t>
      </w:r>
    </w:p>
    <w:p w:rsidR="0082669D" w:rsidRDefault="0082669D" w:rsidP="006A343F">
      <w:pPr>
        <w:keepNext/>
        <w:widowControl w:val="0"/>
        <w:autoSpaceDE w:val="0"/>
        <w:autoSpaceDN w:val="0"/>
        <w:adjustRightInd w:val="0"/>
        <w:ind w:firstLine="720"/>
        <w:jc w:val="both"/>
        <w:rPr>
          <w:sz w:val="28"/>
          <w:szCs w:val="28"/>
        </w:rPr>
      </w:pPr>
    </w:p>
    <w:p w:rsidR="00F67543" w:rsidRDefault="00F67543" w:rsidP="006A343F">
      <w:pPr>
        <w:keepNext/>
        <w:widowControl w:val="0"/>
        <w:autoSpaceDE w:val="0"/>
        <w:autoSpaceDN w:val="0"/>
        <w:adjustRightInd w:val="0"/>
        <w:ind w:left="2700" w:hanging="1991"/>
        <w:jc w:val="both"/>
        <w:outlineLvl w:val="0"/>
        <w:rPr>
          <w:i/>
          <w:sz w:val="28"/>
          <w:szCs w:val="28"/>
        </w:rPr>
      </w:pPr>
      <w:r w:rsidRPr="00D23125">
        <w:rPr>
          <w:sz w:val="28"/>
          <w:szCs w:val="28"/>
        </w:rPr>
        <w:t xml:space="preserve">Статья 42. </w:t>
      </w:r>
      <w:r w:rsidRPr="00D23125">
        <w:rPr>
          <w:b/>
          <w:sz w:val="28"/>
          <w:szCs w:val="28"/>
        </w:rPr>
        <w:t>Контрольно-ревизионная служба при Центральной избирательной комиссии Республики Татарстан</w:t>
      </w:r>
      <w:r w:rsidRPr="00D23125">
        <w:rPr>
          <w:sz w:val="28"/>
          <w:szCs w:val="28"/>
        </w:rPr>
        <w:t xml:space="preserve"> </w:t>
      </w:r>
      <w:r>
        <w:rPr>
          <w:i/>
          <w:sz w:val="28"/>
          <w:szCs w:val="28"/>
        </w:rPr>
        <w:t>(статья  в редакции  Закона  Республики  Татарстан   от  8   мая 2015  года  № 34-ЗРТ)</w:t>
      </w:r>
    </w:p>
    <w:p w:rsidR="00F67543" w:rsidRPr="00864691" w:rsidRDefault="00F67543" w:rsidP="006A343F">
      <w:pPr>
        <w:keepNext/>
        <w:widowControl w:val="0"/>
        <w:autoSpaceDE w:val="0"/>
        <w:autoSpaceDN w:val="0"/>
        <w:adjustRightInd w:val="0"/>
        <w:ind w:firstLine="709"/>
        <w:jc w:val="both"/>
        <w:outlineLvl w:val="0"/>
        <w:rPr>
          <w:sz w:val="30"/>
          <w:szCs w:val="30"/>
        </w:rPr>
      </w:pPr>
    </w:p>
    <w:p w:rsidR="00F67543" w:rsidRPr="00E75FE2" w:rsidRDefault="00F67543" w:rsidP="006A343F">
      <w:pPr>
        <w:keepNext/>
        <w:widowControl w:val="0"/>
        <w:autoSpaceDE w:val="0"/>
        <w:autoSpaceDN w:val="0"/>
        <w:adjustRightInd w:val="0"/>
        <w:ind w:firstLine="709"/>
        <w:jc w:val="both"/>
        <w:outlineLvl w:val="0"/>
        <w:rPr>
          <w:sz w:val="28"/>
          <w:szCs w:val="28"/>
        </w:rPr>
      </w:pPr>
      <w:r w:rsidRPr="00E75FE2">
        <w:rPr>
          <w:sz w:val="28"/>
          <w:szCs w:val="28"/>
        </w:rPr>
        <w:t xml:space="preserve">1. </w:t>
      </w:r>
      <w:proofErr w:type="gramStart"/>
      <w:r w:rsidRPr="00E75FE2">
        <w:rPr>
          <w:sz w:val="28"/>
          <w:szCs w:val="28"/>
        </w:rPr>
        <w:t xml:space="preserve">Для осуществления контроля за целевым расходованием денежных средств, выделенных комиссиям на подготовку и проведение голосования по отзыву, за источниками поступления средств в фонды голосования по отзыву, за организацией учета этих средств и их использованием, для проверки финансовых отчетов инициативной группы, иной группы участников голосования по отзыву создается контрольно-ревизионная служба при Центральной избирательной комиссии Республики Татарстан. </w:t>
      </w:r>
      <w:proofErr w:type="gramEnd"/>
    </w:p>
    <w:p w:rsidR="00F67543" w:rsidRPr="00FB46A1" w:rsidRDefault="00F67543" w:rsidP="006A343F">
      <w:pPr>
        <w:keepNext/>
        <w:widowControl w:val="0"/>
        <w:autoSpaceDE w:val="0"/>
        <w:autoSpaceDN w:val="0"/>
        <w:adjustRightInd w:val="0"/>
        <w:ind w:firstLine="709"/>
        <w:jc w:val="both"/>
        <w:outlineLvl w:val="0"/>
        <w:rPr>
          <w:i/>
          <w:sz w:val="28"/>
          <w:szCs w:val="28"/>
        </w:rPr>
      </w:pPr>
      <w:r w:rsidRPr="00E75FE2">
        <w:rPr>
          <w:sz w:val="28"/>
          <w:szCs w:val="28"/>
        </w:rPr>
        <w:t xml:space="preserve">2. Контрольно-ревизионная служба при Центральной избирательной комиссии Республики Татарстан создается с привлечением специалистов (в том числе руководителей) государственных и иных органов, организаций и учреждений, </w:t>
      </w:r>
      <w:r w:rsidRPr="00E75FE2">
        <w:rPr>
          <w:sz w:val="28"/>
          <w:szCs w:val="28"/>
        </w:rPr>
        <w:lastRenderedPageBreak/>
        <w:t>включая территориальное учреждение Центрального банка Российской Федерации в Республике Татарстан и филиал</w:t>
      </w:r>
      <w:r w:rsidR="00FB46A1" w:rsidRPr="00FB46A1">
        <w:rPr>
          <w:bCs/>
          <w:sz w:val="28"/>
          <w:szCs w:val="28"/>
        </w:rPr>
        <w:t xml:space="preserve"> </w:t>
      </w:r>
      <w:r w:rsidR="00FB46A1" w:rsidRPr="00822A1C">
        <w:rPr>
          <w:bCs/>
          <w:sz w:val="28"/>
          <w:szCs w:val="28"/>
        </w:rPr>
        <w:t>публичного акционерного общества «Сбербанк России»</w:t>
      </w:r>
      <w:r w:rsidRPr="00E75FE2">
        <w:rPr>
          <w:sz w:val="28"/>
          <w:szCs w:val="28"/>
        </w:rPr>
        <w:t xml:space="preserve">. Указанные органы и учреждения по запросу Центральной избирательной комиссии Республики Татарстан не позднее чем через один месяц со дня официального опубликования (публикации) решения о назначении голосования по отзыву обязаны откомандировать специалистов в распоряжение Центральной избирательной комиссии Республики Татарстан на срок не менее пяти месяцев. </w:t>
      </w:r>
      <w:r w:rsidR="00FB46A1" w:rsidRPr="00FB46A1">
        <w:rPr>
          <w:i/>
          <w:sz w:val="28"/>
          <w:szCs w:val="28"/>
        </w:rPr>
        <w:t>(Часть</w:t>
      </w:r>
      <w:r w:rsidR="00D60F72">
        <w:rPr>
          <w:i/>
          <w:sz w:val="28"/>
          <w:szCs w:val="28"/>
        </w:rPr>
        <w:t xml:space="preserve">  </w:t>
      </w:r>
      <w:r w:rsidR="00FB46A1" w:rsidRPr="00FB46A1">
        <w:rPr>
          <w:i/>
          <w:sz w:val="28"/>
          <w:szCs w:val="28"/>
        </w:rPr>
        <w:t xml:space="preserve"> 2 </w:t>
      </w:r>
      <w:r w:rsidR="00D60F72">
        <w:rPr>
          <w:i/>
          <w:sz w:val="28"/>
          <w:szCs w:val="28"/>
        </w:rPr>
        <w:t xml:space="preserve">  </w:t>
      </w:r>
      <w:r w:rsidR="00FB46A1" w:rsidRPr="00FB46A1">
        <w:rPr>
          <w:i/>
          <w:sz w:val="28"/>
          <w:szCs w:val="28"/>
        </w:rPr>
        <w:t xml:space="preserve">в </w:t>
      </w:r>
      <w:r w:rsidR="00D60F72">
        <w:rPr>
          <w:i/>
          <w:sz w:val="28"/>
          <w:szCs w:val="28"/>
        </w:rPr>
        <w:t xml:space="preserve">  </w:t>
      </w:r>
      <w:r w:rsidR="00FB46A1" w:rsidRPr="00FB46A1">
        <w:rPr>
          <w:i/>
          <w:sz w:val="28"/>
          <w:szCs w:val="28"/>
        </w:rPr>
        <w:t>редакции</w:t>
      </w:r>
      <w:r w:rsidR="00D60F72">
        <w:rPr>
          <w:i/>
          <w:sz w:val="28"/>
          <w:szCs w:val="28"/>
        </w:rPr>
        <w:t xml:space="preserve"> </w:t>
      </w:r>
      <w:r w:rsidR="00FB46A1" w:rsidRPr="00FB46A1">
        <w:rPr>
          <w:i/>
          <w:sz w:val="28"/>
          <w:szCs w:val="28"/>
        </w:rPr>
        <w:t xml:space="preserve"> Закона</w:t>
      </w:r>
      <w:r w:rsidR="00D60F72">
        <w:rPr>
          <w:i/>
          <w:sz w:val="28"/>
          <w:szCs w:val="28"/>
        </w:rPr>
        <w:t xml:space="preserve">  </w:t>
      </w:r>
      <w:r w:rsidR="00FB46A1" w:rsidRPr="00FB46A1">
        <w:rPr>
          <w:i/>
          <w:sz w:val="28"/>
          <w:szCs w:val="28"/>
        </w:rPr>
        <w:t xml:space="preserve"> Республики</w:t>
      </w:r>
      <w:r w:rsidR="00D60F72">
        <w:rPr>
          <w:i/>
          <w:sz w:val="28"/>
          <w:szCs w:val="28"/>
        </w:rPr>
        <w:t xml:space="preserve"> </w:t>
      </w:r>
      <w:r w:rsidR="00FB46A1" w:rsidRPr="00FB46A1">
        <w:rPr>
          <w:i/>
          <w:sz w:val="28"/>
          <w:szCs w:val="28"/>
        </w:rPr>
        <w:t xml:space="preserve"> Татарстан</w:t>
      </w:r>
      <w:r w:rsidR="00D60F72">
        <w:rPr>
          <w:i/>
          <w:sz w:val="28"/>
          <w:szCs w:val="28"/>
        </w:rPr>
        <w:t xml:space="preserve"> </w:t>
      </w:r>
      <w:r w:rsidR="00FB46A1" w:rsidRPr="00FB46A1">
        <w:rPr>
          <w:i/>
          <w:sz w:val="28"/>
          <w:szCs w:val="28"/>
        </w:rPr>
        <w:t xml:space="preserve"> от 18 </w:t>
      </w:r>
      <w:r w:rsidR="00D60F72">
        <w:rPr>
          <w:i/>
          <w:sz w:val="28"/>
          <w:szCs w:val="28"/>
        </w:rPr>
        <w:t xml:space="preserve"> </w:t>
      </w:r>
      <w:r w:rsidR="00FB46A1" w:rsidRPr="00FB46A1">
        <w:rPr>
          <w:i/>
          <w:sz w:val="28"/>
          <w:szCs w:val="28"/>
        </w:rPr>
        <w:t xml:space="preserve">июня </w:t>
      </w:r>
      <w:r w:rsidR="00D60F72">
        <w:rPr>
          <w:i/>
          <w:sz w:val="28"/>
          <w:szCs w:val="28"/>
        </w:rPr>
        <w:t xml:space="preserve">   </w:t>
      </w:r>
      <w:r w:rsidR="00FB46A1" w:rsidRPr="00FB46A1">
        <w:rPr>
          <w:i/>
          <w:sz w:val="28"/>
          <w:szCs w:val="28"/>
        </w:rPr>
        <w:t>2016 года № 45-ЗРТ)</w:t>
      </w:r>
    </w:p>
    <w:p w:rsidR="00F67543" w:rsidRPr="00E75FE2" w:rsidRDefault="00F67543" w:rsidP="006A343F">
      <w:pPr>
        <w:keepNext/>
        <w:widowControl w:val="0"/>
        <w:autoSpaceDE w:val="0"/>
        <w:autoSpaceDN w:val="0"/>
        <w:adjustRightInd w:val="0"/>
        <w:ind w:firstLine="709"/>
        <w:jc w:val="both"/>
        <w:outlineLvl w:val="0"/>
        <w:rPr>
          <w:sz w:val="28"/>
          <w:szCs w:val="28"/>
        </w:rPr>
      </w:pPr>
      <w:r w:rsidRPr="00E75FE2">
        <w:rPr>
          <w:sz w:val="28"/>
          <w:szCs w:val="28"/>
        </w:rPr>
        <w:t>3. На период работы в контрольно-ревизионной службе специалисты, указанные в части 2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голосования по отзыву.</w:t>
      </w:r>
    </w:p>
    <w:p w:rsidR="002066F7" w:rsidRDefault="00F67543" w:rsidP="006A343F">
      <w:pPr>
        <w:keepNext/>
        <w:widowControl w:val="0"/>
        <w:autoSpaceDE w:val="0"/>
        <w:autoSpaceDN w:val="0"/>
        <w:adjustRightInd w:val="0"/>
        <w:ind w:firstLine="709"/>
        <w:jc w:val="both"/>
        <w:outlineLvl w:val="0"/>
        <w:rPr>
          <w:sz w:val="28"/>
          <w:szCs w:val="28"/>
        </w:rPr>
      </w:pPr>
      <w:r w:rsidRPr="00E75FE2">
        <w:rPr>
          <w:sz w:val="28"/>
          <w:szCs w:val="28"/>
        </w:rPr>
        <w:t>4. Положение о контрольно-ревизионной службе утверждается Центральной избирательной комиссией Республики Татарстан. Организационное, правовое и материально-техническое обеспечение деятельности контрольно-ревизионной службы осуществляется Центральной избирательной комиссией Республики Татарстан.</w:t>
      </w:r>
    </w:p>
    <w:p w:rsidR="002066F7" w:rsidRPr="00E75FE2" w:rsidRDefault="002066F7" w:rsidP="006A343F">
      <w:pPr>
        <w:keepNext/>
        <w:widowControl w:val="0"/>
        <w:autoSpaceDE w:val="0"/>
        <w:autoSpaceDN w:val="0"/>
        <w:adjustRightInd w:val="0"/>
        <w:ind w:firstLine="709"/>
        <w:jc w:val="both"/>
        <w:outlineLvl w:val="0"/>
        <w:rPr>
          <w:sz w:val="28"/>
          <w:szCs w:val="28"/>
        </w:rPr>
      </w:pPr>
      <w:r w:rsidRPr="00E75FE2">
        <w:rPr>
          <w:sz w:val="28"/>
          <w:szCs w:val="28"/>
        </w:rPr>
        <w:t xml:space="preserve">5. При осуществлении своих полномочий контрольно-ревизионная служба может использовать ГАС «Выборы». </w:t>
      </w:r>
    </w:p>
    <w:p w:rsidR="002066F7" w:rsidRDefault="002066F7" w:rsidP="006A343F">
      <w:pPr>
        <w:pStyle w:val="ConsPlusTitle"/>
        <w:keepNext/>
        <w:widowControl w:val="0"/>
        <w:ind w:left="2340" w:hanging="1620"/>
        <w:rPr>
          <w:rFonts w:ascii="Times New Roman" w:hAnsi="Times New Roman" w:cs="Times New Roman"/>
          <w:b w:val="0"/>
          <w:sz w:val="28"/>
          <w:szCs w:val="28"/>
        </w:rPr>
      </w:pPr>
    </w:p>
    <w:p w:rsidR="00C52EEA" w:rsidRPr="006F727B" w:rsidRDefault="00D3245D" w:rsidP="006A343F">
      <w:pPr>
        <w:pStyle w:val="ConsPlusTitle"/>
        <w:keepNext/>
        <w:widowControl w:val="0"/>
        <w:ind w:left="2340" w:hanging="1620"/>
        <w:rPr>
          <w:rFonts w:ascii="Times New Roman" w:hAnsi="Times New Roman" w:cs="Times New Roman"/>
          <w:sz w:val="28"/>
          <w:szCs w:val="28"/>
        </w:rPr>
      </w:pPr>
      <w:r>
        <w:rPr>
          <w:rFonts w:ascii="Times New Roman" w:hAnsi="Times New Roman" w:cs="Times New Roman"/>
          <w:b w:val="0"/>
          <w:sz w:val="28"/>
          <w:szCs w:val="28"/>
        </w:rPr>
        <w:t xml:space="preserve">     </w:t>
      </w:r>
      <w:r w:rsidR="009F7544" w:rsidRPr="009F7544">
        <w:rPr>
          <w:rFonts w:ascii="Times New Roman" w:hAnsi="Times New Roman" w:cs="Times New Roman"/>
          <w:b w:val="0"/>
          <w:sz w:val="28"/>
          <w:szCs w:val="28"/>
        </w:rPr>
        <w:t>Глава 10.</w:t>
      </w:r>
      <w:r w:rsidR="00C52EEA" w:rsidRPr="006F727B">
        <w:rPr>
          <w:rFonts w:ascii="Times New Roman" w:hAnsi="Times New Roman" w:cs="Times New Roman"/>
          <w:sz w:val="28"/>
          <w:szCs w:val="28"/>
        </w:rPr>
        <w:t xml:space="preserve"> </w:t>
      </w:r>
      <w:r w:rsidR="009F7544">
        <w:rPr>
          <w:rFonts w:ascii="Times New Roman" w:hAnsi="Times New Roman" w:cs="Times New Roman"/>
          <w:sz w:val="28"/>
          <w:szCs w:val="28"/>
        </w:rPr>
        <w:t>Организация и порядок голосования, подсчет голосов участников голосования по отзыву, установление результатов голосования по отзыву и их опубликование</w:t>
      </w:r>
    </w:p>
    <w:p w:rsidR="00DD7761" w:rsidRPr="006F727B" w:rsidRDefault="00DD7761" w:rsidP="006A343F">
      <w:pPr>
        <w:pStyle w:val="ConsPlusNormal"/>
        <w:keepNext/>
        <w:widowControl w:val="0"/>
        <w:ind w:left="1980"/>
        <w:outlineLvl w:val="2"/>
        <w:rPr>
          <w:rFonts w:ascii="Times New Roman" w:hAnsi="Times New Roman" w:cs="Times New Roman"/>
          <w:strike/>
          <w:sz w:val="28"/>
          <w:szCs w:val="28"/>
          <w:highlight w:val="yellow"/>
        </w:rPr>
      </w:pPr>
    </w:p>
    <w:p w:rsidR="00C52EEA" w:rsidRDefault="00C52EEA" w:rsidP="006A343F">
      <w:pPr>
        <w:keepNext/>
        <w:widowControl w:val="0"/>
        <w:autoSpaceDE w:val="0"/>
        <w:autoSpaceDN w:val="0"/>
        <w:adjustRightInd w:val="0"/>
        <w:ind w:firstLine="720"/>
        <w:jc w:val="both"/>
        <w:outlineLvl w:val="2"/>
        <w:rPr>
          <w:b/>
          <w:sz w:val="28"/>
          <w:szCs w:val="28"/>
        </w:rPr>
      </w:pPr>
      <w:r w:rsidRPr="006F727B">
        <w:rPr>
          <w:sz w:val="28"/>
          <w:szCs w:val="28"/>
        </w:rPr>
        <w:t xml:space="preserve">Статья </w:t>
      </w:r>
      <w:r w:rsidR="00071ED3" w:rsidRPr="006F727B">
        <w:rPr>
          <w:sz w:val="28"/>
          <w:szCs w:val="28"/>
        </w:rPr>
        <w:t>43</w:t>
      </w:r>
      <w:r w:rsidRPr="006F727B">
        <w:rPr>
          <w:sz w:val="28"/>
          <w:szCs w:val="28"/>
        </w:rPr>
        <w:t xml:space="preserve">. </w:t>
      </w:r>
      <w:r w:rsidRPr="006F727B">
        <w:rPr>
          <w:b/>
          <w:sz w:val="28"/>
          <w:szCs w:val="28"/>
        </w:rPr>
        <w:t xml:space="preserve">Помещение для голосования </w:t>
      </w:r>
      <w:r w:rsidR="00D3245D">
        <w:rPr>
          <w:b/>
          <w:sz w:val="28"/>
          <w:szCs w:val="28"/>
        </w:rPr>
        <w:t xml:space="preserve"> </w:t>
      </w:r>
    </w:p>
    <w:p w:rsidR="00A85AC4" w:rsidRPr="006F727B" w:rsidRDefault="00A85AC4" w:rsidP="006A343F">
      <w:pPr>
        <w:keepNext/>
        <w:widowControl w:val="0"/>
        <w:autoSpaceDE w:val="0"/>
        <w:autoSpaceDN w:val="0"/>
        <w:adjustRightInd w:val="0"/>
        <w:ind w:firstLine="720"/>
        <w:jc w:val="both"/>
        <w:outlineLvl w:val="2"/>
        <w:rPr>
          <w:sz w:val="28"/>
          <w:szCs w:val="28"/>
        </w:rPr>
      </w:pP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3. В помещении для голосования либо непосредственно перед указанным помещением участковая комиссия оборудует стенд, на котором размещаются информационные материалы по отзыву</w:t>
      </w:r>
      <w:r w:rsidR="00C6367D">
        <w:rPr>
          <w:sz w:val="28"/>
          <w:szCs w:val="28"/>
        </w:rPr>
        <w:t>, включая текст решения суда, установившего  факт, послуживший  основанием для отзыва.</w:t>
      </w:r>
      <w:r w:rsidR="002F065A">
        <w:rPr>
          <w:sz w:val="28"/>
          <w:szCs w:val="28"/>
        </w:rPr>
        <w:t xml:space="preserve"> </w:t>
      </w:r>
      <w:r w:rsidR="00AF30F2">
        <w:rPr>
          <w:sz w:val="28"/>
          <w:szCs w:val="28"/>
        </w:rPr>
        <w:t xml:space="preserve"> </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4. Размещаемые на информационном стенде материалы не должны содержать признаки агитации по отзыву.</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5. Для информирования участников голосования по отзыву, являющихся инвалидами по зрению, на информационном стенде размещаются материалы, указанные в части 3 настоящей статьи, выполненные крупным шрифтом и (или) с </w:t>
      </w:r>
      <w:r w:rsidRPr="006F727B">
        <w:rPr>
          <w:sz w:val="28"/>
          <w:szCs w:val="28"/>
        </w:rPr>
        <w:lastRenderedPageBreak/>
        <w:t>применением рельефно-точечного шрифта Брайля. Участки для голосования по отзыву, на информационных стендах которых размещаются такие материалы, определяются решением Центральной избирательной комиссии Республики Татарстан.</w:t>
      </w:r>
    </w:p>
    <w:p w:rsidR="00C52EEA" w:rsidRPr="00FB46A1" w:rsidRDefault="00C52EEA" w:rsidP="006A343F">
      <w:pPr>
        <w:keepNext/>
        <w:widowControl w:val="0"/>
        <w:autoSpaceDE w:val="0"/>
        <w:autoSpaceDN w:val="0"/>
        <w:adjustRightInd w:val="0"/>
        <w:ind w:firstLine="720"/>
        <w:jc w:val="both"/>
        <w:rPr>
          <w:i/>
          <w:sz w:val="28"/>
          <w:szCs w:val="28"/>
        </w:rPr>
      </w:pPr>
      <w:r w:rsidRPr="006F727B">
        <w:rPr>
          <w:sz w:val="28"/>
          <w:szCs w:val="28"/>
        </w:rPr>
        <w:t>6. На информационном стенде размещаются образцы бюллетеней для голосования по отзыву, в которых должны быть приведены варианты заполнения бюллетеня (бюллетеней).</w:t>
      </w:r>
      <w:r w:rsidR="00FB46A1">
        <w:rPr>
          <w:sz w:val="28"/>
          <w:szCs w:val="28"/>
        </w:rPr>
        <w:t xml:space="preserve"> </w:t>
      </w:r>
      <w:r w:rsidR="00FB46A1" w:rsidRPr="00FB46A1">
        <w:rPr>
          <w:i/>
          <w:sz w:val="28"/>
          <w:szCs w:val="28"/>
        </w:rPr>
        <w:t>(Часть 6 в редакции Закона Республики Татарстан от 18 июня 2016 года № 45-ЗРТ)</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7.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C52EEA" w:rsidRPr="00770B5C" w:rsidRDefault="00C52EEA" w:rsidP="006A343F">
      <w:pPr>
        <w:keepNext/>
        <w:widowControl w:val="0"/>
        <w:autoSpaceDE w:val="0"/>
        <w:autoSpaceDN w:val="0"/>
        <w:adjustRightInd w:val="0"/>
        <w:ind w:firstLine="720"/>
        <w:jc w:val="both"/>
        <w:rPr>
          <w:i/>
          <w:sz w:val="28"/>
          <w:szCs w:val="28"/>
        </w:rPr>
      </w:pPr>
      <w:r w:rsidRPr="006F727B">
        <w:rPr>
          <w:sz w:val="28"/>
          <w:szCs w:val="28"/>
        </w:rPr>
        <w:t>8. В помещении для голосования размещаются стационарные ящики для голосования</w:t>
      </w:r>
      <w:r w:rsidR="00770B5C" w:rsidRPr="00C36F28">
        <w:rPr>
          <w:sz w:val="28"/>
          <w:szCs w:val="28"/>
        </w:rPr>
        <w:t>,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w:t>
      </w:r>
      <w:r w:rsidRPr="006F727B">
        <w:rPr>
          <w:sz w:val="28"/>
          <w:szCs w:val="28"/>
        </w:rPr>
        <w:t>.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r w:rsidR="00770B5C">
        <w:rPr>
          <w:sz w:val="28"/>
          <w:szCs w:val="28"/>
        </w:rPr>
        <w:t xml:space="preserve"> </w:t>
      </w:r>
      <w:r w:rsidR="00770B5C">
        <w:rPr>
          <w:i/>
          <w:sz w:val="28"/>
          <w:szCs w:val="28"/>
        </w:rPr>
        <w:t>(Часть 8 в редакции Закона Республики Татарстан от 26 мая 2014 года № 41-ЗРТ)</w:t>
      </w:r>
    </w:p>
    <w:p w:rsidR="00C52EEA" w:rsidRDefault="00C52EEA" w:rsidP="006A343F">
      <w:pPr>
        <w:keepNext/>
        <w:widowControl w:val="0"/>
        <w:autoSpaceDE w:val="0"/>
        <w:autoSpaceDN w:val="0"/>
        <w:adjustRightInd w:val="0"/>
        <w:ind w:firstLine="720"/>
        <w:jc w:val="both"/>
        <w:rPr>
          <w:sz w:val="28"/>
          <w:szCs w:val="28"/>
        </w:rPr>
      </w:pPr>
      <w:r w:rsidRPr="006F727B">
        <w:rPr>
          <w:sz w:val="28"/>
          <w:szCs w:val="28"/>
        </w:rPr>
        <w:t>9. Помещение для голосования должно быть оборудовано таким образом, чтобы места выдачи бюллетеней для голосования по отзыву,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117A36" w:rsidRDefault="00117A36" w:rsidP="006A343F">
      <w:pPr>
        <w:keepNext/>
        <w:widowControl w:val="0"/>
        <w:autoSpaceDE w:val="0"/>
        <w:autoSpaceDN w:val="0"/>
        <w:adjustRightInd w:val="0"/>
        <w:ind w:firstLine="720"/>
        <w:jc w:val="both"/>
        <w:rPr>
          <w:i/>
          <w:sz w:val="28"/>
          <w:szCs w:val="28"/>
        </w:rPr>
      </w:pPr>
      <w:r>
        <w:rPr>
          <w:sz w:val="28"/>
          <w:szCs w:val="28"/>
        </w:rPr>
        <w:t>10</w:t>
      </w:r>
      <w:r w:rsidRPr="00B776E3">
        <w:rPr>
          <w:sz w:val="28"/>
          <w:szCs w:val="28"/>
        </w:rPr>
        <w:t xml:space="preserve">. </w:t>
      </w:r>
      <w:proofErr w:type="gramStart"/>
      <w:r w:rsidRPr="00B776E3">
        <w:rPr>
          <w:sz w:val="28"/>
          <w:szCs w:val="28"/>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w:t>
      </w:r>
      <w:r>
        <w:rPr>
          <w:sz w:val="28"/>
          <w:szCs w:val="28"/>
        </w:rPr>
        <w:t>ирателей</w:t>
      </w:r>
      <w:r w:rsidRPr="00B776E3">
        <w:rPr>
          <w:sz w:val="28"/>
          <w:szCs w:val="28"/>
        </w:rPr>
        <w:t>,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w:t>
      </w:r>
      <w:r>
        <w:rPr>
          <w:sz w:val="28"/>
          <w:szCs w:val="28"/>
        </w:rPr>
        <w:t xml:space="preserve">ием требований, предусмотренных </w:t>
      </w:r>
      <w:r w:rsidRPr="00B776E3">
        <w:rPr>
          <w:sz w:val="28"/>
          <w:szCs w:val="28"/>
        </w:rPr>
        <w:t>Федеральным законом</w:t>
      </w:r>
      <w:r>
        <w:rPr>
          <w:sz w:val="28"/>
          <w:szCs w:val="28"/>
        </w:rPr>
        <w:t xml:space="preserve"> «Об основных гарантиях избирательных прав и права на участие в референдуме граждан Российской Федерации</w:t>
      </w:r>
      <w:proofErr w:type="gramEnd"/>
      <w:r>
        <w:rPr>
          <w:sz w:val="28"/>
          <w:szCs w:val="28"/>
        </w:rPr>
        <w:t>»</w:t>
      </w:r>
      <w:r w:rsidRPr="00B776E3">
        <w:rPr>
          <w:sz w:val="28"/>
          <w:szCs w:val="28"/>
        </w:rPr>
        <w:t>, иными федеральными законами</w:t>
      </w:r>
      <w:r>
        <w:rPr>
          <w:sz w:val="28"/>
          <w:szCs w:val="28"/>
        </w:rPr>
        <w:t>.</w:t>
      </w:r>
      <w:r w:rsidRPr="00117A36">
        <w:rPr>
          <w:i/>
          <w:sz w:val="28"/>
          <w:szCs w:val="28"/>
        </w:rPr>
        <w:t xml:space="preserve"> </w:t>
      </w:r>
      <w:r>
        <w:rPr>
          <w:i/>
          <w:sz w:val="28"/>
          <w:szCs w:val="28"/>
        </w:rPr>
        <w:t>(Часть 10 в</w:t>
      </w:r>
      <w:r w:rsidR="00D94687">
        <w:rPr>
          <w:i/>
          <w:sz w:val="28"/>
          <w:szCs w:val="28"/>
        </w:rPr>
        <w:t>ведена</w:t>
      </w:r>
      <w:r>
        <w:rPr>
          <w:i/>
          <w:sz w:val="28"/>
          <w:szCs w:val="28"/>
        </w:rPr>
        <w:t xml:space="preserve"> Закон</w:t>
      </w:r>
      <w:r w:rsidR="00D94687">
        <w:rPr>
          <w:i/>
          <w:sz w:val="28"/>
          <w:szCs w:val="28"/>
        </w:rPr>
        <w:t>ом</w:t>
      </w:r>
      <w:r>
        <w:rPr>
          <w:i/>
          <w:sz w:val="28"/>
          <w:szCs w:val="28"/>
        </w:rPr>
        <w:t xml:space="preserve"> Республики Татарстан от 8  мая 2015 года № 34-ЗРТ)</w:t>
      </w:r>
    </w:p>
    <w:p w:rsidR="00FB46A1" w:rsidRDefault="00FB46A1" w:rsidP="006A343F">
      <w:pPr>
        <w:keepNext/>
        <w:widowControl w:val="0"/>
        <w:autoSpaceDE w:val="0"/>
        <w:autoSpaceDN w:val="0"/>
        <w:adjustRightInd w:val="0"/>
        <w:ind w:firstLine="720"/>
        <w:jc w:val="both"/>
        <w:rPr>
          <w:i/>
          <w:sz w:val="28"/>
          <w:szCs w:val="28"/>
        </w:rPr>
      </w:pPr>
    </w:p>
    <w:p w:rsidR="00FB46A1" w:rsidRPr="00FB46A1" w:rsidRDefault="00FB46A1" w:rsidP="006A343F">
      <w:pPr>
        <w:keepNext/>
        <w:widowControl w:val="0"/>
        <w:autoSpaceDE w:val="0"/>
        <w:autoSpaceDN w:val="0"/>
        <w:adjustRightInd w:val="0"/>
        <w:ind w:left="2127" w:hanging="1418"/>
        <w:jc w:val="both"/>
        <w:rPr>
          <w:i/>
          <w:sz w:val="28"/>
          <w:szCs w:val="28"/>
        </w:rPr>
      </w:pPr>
      <w:r w:rsidRPr="00E36B31">
        <w:rPr>
          <w:sz w:val="28"/>
          <w:szCs w:val="28"/>
        </w:rPr>
        <w:t>Статья 4</w:t>
      </w:r>
      <w:r>
        <w:rPr>
          <w:sz w:val="28"/>
          <w:szCs w:val="28"/>
        </w:rPr>
        <w:t>3</w:t>
      </w:r>
      <w:r>
        <w:rPr>
          <w:sz w:val="28"/>
          <w:szCs w:val="28"/>
          <w:vertAlign w:val="superscript"/>
        </w:rPr>
        <w:t>1</w:t>
      </w:r>
      <w:r w:rsidRPr="00E36B31">
        <w:rPr>
          <w:sz w:val="28"/>
          <w:szCs w:val="28"/>
        </w:rPr>
        <w:t xml:space="preserve">. </w:t>
      </w:r>
      <w:r w:rsidR="0097474A" w:rsidRPr="00770B5C">
        <w:rPr>
          <w:i/>
          <w:sz w:val="28"/>
          <w:szCs w:val="28"/>
        </w:rPr>
        <w:t>У</w:t>
      </w:r>
      <w:r w:rsidR="0097474A">
        <w:rPr>
          <w:i/>
          <w:sz w:val="28"/>
          <w:szCs w:val="28"/>
        </w:rPr>
        <w:t xml:space="preserve">тратила силу. – Закон Республики Татарстан от 7 июня 2018 </w:t>
      </w:r>
      <w:r w:rsidR="00D22D11">
        <w:rPr>
          <w:i/>
          <w:sz w:val="28"/>
          <w:szCs w:val="28"/>
        </w:rPr>
        <w:t xml:space="preserve">     </w:t>
      </w:r>
      <w:r w:rsidR="0097474A">
        <w:rPr>
          <w:i/>
          <w:sz w:val="28"/>
          <w:szCs w:val="28"/>
        </w:rPr>
        <w:t>года № 38-ЗРТ</w:t>
      </w:r>
    </w:p>
    <w:p w:rsidR="00C52EEA" w:rsidRPr="006F727B" w:rsidRDefault="00C52EEA" w:rsidP="006A343F">
      <w:pPr>
        <w:keepNext/>
        <w:widowControl w:val="0"/>
        <w:autoSpaceDE w:val="0"/>
        <w:autoSpaceDN w:val="0"/>
        <w:adjustRightInd w:val="0"/>
        <w:ind w:firstLine="720"/>
        <w:rPr>
          <w:sz w:val="28"/>
          <w:szCs w:val="28"/>
        </w:rPr>
      </w:pPr>
    </w:p>
    <w:p w:rsidR="00C52EEA" w:rsidRPr="006F727B" w:rsidRDefault="00C52EEA" w:rsidP="006A343F">
      <w:pPr>
        <w:keepNext/>
        <w:widowControl w:val="0"/>
        <w:autoSpaceDE w:val="0"/>
        <w:autoSpaceDN w:val="0"/>
        <w:adjustRightInd w:val="0"/>
        <w:ind w:left="2160" w:hanging="1440"/>
        <w:jc w:val="both"/>
        <w:rPr>
          <w:sz w:val="28"/>
          <w:szCs w:val="28"/>
        </w:rPr>
      </w:pPr>
      <w:r w:rsidRPr="006F727B">
        <w:rPr>
          <w:sz w:val="28"/>
          <w:szCs w:val="28"/>
        </w:rPr>
        <w:t xml:space="preserve">Статья </w:t>
      </w:r>
      <w:r w:rsidR="00071ED3" w:rsidRPr="006F727B">
        <w:rPr>
          <w:sz w:val="28"/>
          <w:szCs w:val="28"/>
        </w:rPr>
        <w:t>44</w:t>
      </w:r>
      <w:r w:rsidRPr="006F727B">
        <w:rPr>
          <w:sz w:val="28"/>
          <w:szCs w:val="28"/>
        </w:rPr>
        <w:t>.</w:t>
      </w:r>
      <w:r w:rsidR="00770B5C">
        <w:rPr>
          <w:sz w:val="28"/>
          <w:szCs w:val="28"/>
        </w:rPr>
        <w:t xml:space="preserve"> </w:t>
      </w:r>
      <w:r w:rsidR="00770B5C" w:rsidRPr="00770B5C">
        <w:rPr>
          <w:i/>
          <w:sz w:val="28"/>
          <w:szCs w:val="28"/>
        </w:rPr>
        <w:t>У</w:t>
      </w:r>
      <w:r w:rsidR="00770B5C">
        <w:rPr>
          <w:i/>
          <w:sz w:val="28"/>
          <w:szCs w:val="28"/>
        </w:rPr>
        <w:t>тратила силу. – Закон Республики Татарстан от 26 мая 2014 года № 41-ЗРТ</w:t>
      </w:r>
    </w:p>
    <w:p w:rsidR="0065510D" w:rsidRDefault="0065510D" w:rsidP="006A343F">
      <w:pPr>
        <w:keepNext/>
        <w:widowControl w:val="0"/>
        <w:autoSpaceDE w:val="0"/>
        <w:autoSpaceDN w:val="0"/>
        <w:adjustRightInd w:val="0"/>
        <w:ind w:firstLine="720"/>
        <w:jc w:val="both"/>
        <w:outlineLvl w:val="2"/>
        <w:rPr>
          <w:sz w:val="28"/>
          <w:szCs w:val="28"/>
        </w:rPr>
      </w:pPr>
    </w:p>
    <w:p w:rsidR="00651AF7" w:rsidRDefault="00651AF7" w:rsidP="006A343F">
      <w:pPr>
        <w:keepNext/>
        <w:widowControl w:val="0"/>
        <w:autoSpaceDE w:val="0"/>
        <w:autoSpaceDN w:val="0"/>
        <w:adjustRightInd w:val="0"/>
        <w:ind w:firstLine="720"/>
        <w:jc w:val="both"/>
        <w:outlineLvl w:val="2"/>
        <w:rPr>
          <w:sz w:val="28"/>
          <w:szCs w:val="28"/>
        </w:rPr>
      </w:pPr>
    </w:p>
    <w:p w:rsidR="00C52EEA" w:rsidRPr="006F727B" w:rsidRDefault="00C52EEA" w:rsidP="006A343F">
      <w:pPr>
        <w:keepNext/>
        <w:widowControl w:val="0"/>
        <w:autoSpaceDE w:val="0"/>
        <w:autoSpaceDN w:val="0"/>
        <w:adjustRightInd w:val="0"/>
        <w:ind w:firstLine="720"/>
        <w:jc w:val="both"/>
        <w:outlineLvl w:val="2"/>
        <w:rPr>
          <w:sz w:val="28"/>
          <w:szCs w:val="28"/>
        </w:rPr>
      </w:pPr>
      <w:r w:rsidRPr="006F727B">
        <w:rPr>
          <w:sz w:val="28"/>
          <w:szCs w:val="28"/>
        </w:rPr>
        <w:lastRenderedPageBreak/>
        <w:t xml:space="preserve">Статья </w:t>
      </w:r>
      <w:r w:rsidR="00071ED3" w:rsidRPr="006F727B">
        <w:rPr>
          <w:sz w:val="28"/>
          <w:szCs w:val="28"/>
        </w:rPr>
        <w:t>45</w:t>
      </w:r>
      <w:r w:rsidRPr="006F727B">
        <w:rPr>
          <w:sz w:val="28"/>
          <w:szCs w:val="28"/>
        </w:rPr>
        <w:t xml:space="preserve">. </w:t>
      </w:r>
      <w:r w:rsidRPr="006F727B">
        <w:rPr>
          <w:b/>
          <w:sz w:val="28"/>
          <w:szCs w:val="28"/>
        </w:rPr>
        <w:t>Бюллетень для голосования по отзыву</w:t>
      </w:r>
    </w:p>
    <w:p w:rsidR="00C52EEA" w:rsidRPr="006F727B" w:rsidRDefault="00C52EEA" w:rsidP="006A343F">
      <w:pPr>
        <w:keepNext/>
        <w:widowControl w:val="0"/>
        <w:autoSpaceDE w:val="0"/>
        <w:autoSpaceDN w:val="0"/>
        <w:adjustRightInd w:val="0"/>
        <w:ind w:firstLine="720"/>
        <w:rPr>
          <w:sz w:val="28"/>
          <w:szCs w:val="28"/>
        </w:rPr>
      </w:pP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 Для участия в голосовании по отзыву участник голосования по отзыву получает бюллетень для голосования по отзыву (далее также </w:t>
      </w:r>
      <w:r w:rsidR="00FF1CC2">
        <w:rPr>
          <w:sz w:val="28"/>
          <w:szCs w:val="28"/>
        </w:rPr>
        <w:t>–</w:t>
      </w:r>
      <w:r w:rsidRPr="006F727B">
        <w:rPr>
          <w:sz w:val="28"/>
          <w:szCs w:val="28"/>
        </w:rPr>
        <w:t xml:space="preserve"> бюллетень).</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Бюллетени изготовляются исключительно по распоряжению Центральной избирательной комиссии Республики Татарстан. Нумерация бюллетеней не допускается. Число изготовленных бюллетеней не должно более чем на 1,5 процента превышать число зарегистрированных участников голосования по отзыву. В помощь участникам голосования по отзыву, являющимся инвалидами по зрению, по решению Центральной избирательной комиссии Республики Татарстан изготавливаются специальные трафареты для самостоятельного заполнения бюллетеня, в том числе с применением рельефно-точечного шрифта Брайля. Участки для голосования по отзыву, для которых изготовляются такие трафареты, определяются решением Центральной избирательной комиссии Республики Татарстан.</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3. В целях защиты бюллетеней от подделки при их изготовлении используется бумага с водяными знаками или с нанесенными типографским способом надписью </w:t>
      </w:r>
      <w:proofErr w:type="spellStart"/>
      <w:r w:rsidRPr="006F727B">
        <w:rPr>
          <w:sz w:val="28"/>
          <w:szCs w:val="28"/>
        </w:rPr>
        <w:t>микрошрифтом</w:t>
      </w:r>
      <w:proofErr w:type="spellEnd"/>
      <w:r w:rsidRPr="006F727B">
        <w:rPr>
          <w:sz w:val="28"/>
          <w:szCs w:val="28"/>
        </w:rPr>
        <w:t xml:space="preserve">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по отзыву нижестоящим комиссиям, утверждаются Центральной избирательной комиссией Республики Татарстан не </w:t>
      </w:r>
      <w:proofErr w:type="gramStart"/>
      <w:r w:rsidRPr="006F727B">
        <w:rPr>
          <w:sz w:val="28"/>
          <w:szCs w:val="28"/>
        </w:rPr>
        <w:t>позднее</w:t>
      </w:r>
      <w:proofErr w:type="gramEnd"/>
      <w:r w:rsidRPr="006F727B">
        <w:rPr>
          <w:sz w:val="28"/>
          <w:szCs w:val="28"/>
        </w:rPr>
        <w:t xml:space="preserve"> чем за </w:t>
      </w:r>
      <w:r w:rsidR="006F727B" w:rsidRPr="006F727B">
        <w:rPr>
          <w:sz w:val="28"/>
          <w:szCs w:val="28"/>
        </w:rPr>
        <w:t>50</w:t>
      </w:r>
      <w:r w:rsidRPr="006F727B">
        <w:rPr>
          <w:b/>
          <w:sz w:val="28"/>
          <w:szCs w:val="28"/>
        </w:rPr>
        <w:t xml:space="preserve"> </w:t>
      </w:r>
      <w:r w:rsidRPr="006F727B">
        <w:rPr>
          <w:sz w:val="28"/>
          <w:szCs w:val="28"/>
        </w:rPr>
        <w:t>дней до дня голосования.</w:t>
      </w:r>
    </w:p>
    <w:p w:rsidR="00C52EEA" w:rsidRPr="00222ED2"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4. Форма и текст бюллетеня, число бюллетеней, а также порядок осуществления контроля за изготовлением бюллетеней утверждаются Центральной избирательной комиссией Республики Татарстан не </w:t>
      </w:r>
      <w:proofErr w:type="gramStart"/>
      <w:r w:rsidRPr="006F727B">
        <w:rPr>
          <w:sz w:val="28"/>
          <w:szCs w:val="28"/>
        </w:rPr>
        <w:t>позднее</w:t>
      </w:r>
      <w:proofErr w:type="gramEnd"/>
      <w:r w:rsidRPr="006F727B">
        <w:rPr>
          <w:sz w:val="28"/>
          <w:szCs w:val="28"/>
        </w:rPr>
        <w:t xml:space="preserve">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Центральной избирательной комиссией Республики Татарстан одновременно с принятием решения о проведении повторного голосования.</w:t>
      </w:r>
      <w:r w:rsidR="00222ED2" w:rsidRPr="00222ED2">
        <w:rPr>
          <w:sz w:val="28"/>
          <w:szCs w:val="28"/>
        </w:rPr>
        <w:t xml:space="preserve"> </w:t>
      </w:r>
      <w:r w:rsidR="00222ED2" w:rsidRPr="00822A1C">
        <w:rPr>
          <w:sz w:val="28"/>
          <w:szCs w:val="28"/>
        </w:rPr>
        <w:t>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Центральной избирательной комиссии Республики Татарстан в этих целях используются конверты.</w:t>
      </w:r>
      <w:r w:rsidR="00222ED2">
        <w:rPr>
          <w:sz w:val="28"/>
          <w:szCs w:val="28"/>
        </w:rPr>
        <w:t xml:space="preserve"> </w:t>
      </w:r>
      <w:r w:rsidR="00222ED2" w:rsidRPr="00222ED2">
        <w:rPr>
          <w:i/>
          <w:sz w:val="28"/>
          <w:szCs w:val="28"/>
        </w:rPr>
        <w:t>(Часть 4 в редакции Закона Республики Татарстан от 18 июня 2016 года № 45-ЗРТ)</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5. При голосовании по отзыву в бюллетене воспроизводится текст вынесенного на голосование </w:t>
      </w:r>
      <w:proofErr w:type="gramStart"/>
      <w:r w:rsidRPr="006F727B">
        <w:rPr>
          <w:sz w:val="28"/>
          <w:szCs w:val="28"/>
        </w:rPr>
        <w:t>вопроса</w:t>
      </w:r>
      <w:proofErr w:type="gramEnd"/>
      <w:r w:rsidRPr="006F727B">
        <w:rPr>
          <w:sz w:val="28"/>
          <w:szCs w:val="28"/>
        </w:rPr>
        <w:t xml:space="preserve"> и указываются варианты волеизъявления голосующего словами «За отзыв» или «Против отзыва», справа от которых помещаются пустые квадраты. В бюллетене должно содержаться разъяснение порядка его заполнения.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6. Бюллетени печатаются на русском языке. По решению Центральной избирательной комиссии Республики Татарстан бюллетени печатаются на русском языке и на татарском языке, а в необходимых случаях </w:t>
      </w:r>
      <w:r w:rsidR="00FF1CC2">
        <w:rPr>
          <w:sz w:val="28"/>
          <w:szCs w:val="28"/>
        </w:rPr>
        <w:t>–</w:t>
      </w:r>
      <w:r w:rsidRPr="006F727B">
        <w:rPr>
          <w:sz w:val="28"/>
          <w:szCs w:val="28"/>
        </w:rPr>
        <w:t xml:space="preserve"> на языках народов Российской Федерации на территории их компактного проживания. Если для участка для голосования по отзыву печатаются бюллетени на двух и более языках, </w:t>
      </w:r>
      <w:r w:rsidRPr="006F727B">
        <w:rPr>
          <w:sz w:val="28"/>
          <w:szCs w:val="28"/>
        </w:rPr>
        <w:lastRenderedPageBreak/>
        <w:t>текст на русском языке должен помещаться в каждом бюллетене.</w:t>
      </w:r>
    </w:p>
    <w:p w:rsidR="00D94687"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7. Изготовленные полиграфической организацией бюллетени передаются членам Центральной избирательной комиссии Республики Татарстан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w:t>
      </w:r>
      <w:r w:rsidR="00D94687">
        <w:rPr>
          <w:sz w:val="28"/>
          <w:szCs w:val="28"/>
        </w:rPr>
        <w:t>контракту</w:t>
      </w:r>
      <w:r w:rsidRPr="006F727B">
        <w:rPr>
          <w:sz w:val="28"/>
          <w:szCs w:val="28"/>
        </w:rPr>
        <w:t xml:space="preserve">, работники полиграфической организации уничтожают лишние бюллетени (при их выявлении), о чем составляется акт. Центральная избирательная комиссия Республики Татарстан обязана не </w:t>
      </w:r>
      <w:proofErr w:type="gramStart"/>
      <w:r w:rsidRPr="006F727B">
        <w:rPr>
          <w:sz w:val="28"/>
          <w:szCs w:val="28"/>
        </w:rPr>
        <w:t>позднее</w:t>
      </w:r>
      <w:proofErr w:type="gramEnd"/>
      <w:r w:rsidRPr="006F727B">
        <w:rPr>
          <w:sz w:val="28"/>
          <w:szCs w:val="28"/>
        </w:rPr>
        <w:t xml:space="preserve">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Центральной избирательной комиссии Республики Татарстан, уничтожения бюллетеней. Любой член Центральной избирательной комиссии Республики Татарстан либо представитель инициативной группы, любой иной группы участников голосования по отзыву вправе подписать акты, указанные в настоящей части.</w:t>
      </w:r>
      <w:r w:rsidR="00D94687">
        <w:rPr>
          <w:sz w:val="28"/>
          <w:szCs w:val="28"/>
        </w:rPr>
        <w:t xml:space="preserve"> </w:t>
      </w:r>
      <w:r w:rsidR="00D94687">
        <w:rPr>
          <w:i/>
          <w:sz w:val="28"/>
          <w:szCs w:val="28"/>
        </w:rPr>
        <w:t>(Часть 7 в</w:t>
      </w:r>
      <w:r w:rsidR="00007F4D">
        <w:rPr>
          <w:i/>
          <w:sz w:val="28"/>
          <w:szCs w:val="28"/>
        </w:rPr>
        <w:t xml:space="preserve"> редакции</w:t>
      </w:r>
      <w:r w:rsidR="00D94687">
        <w:rPr>
          <w:i/>
          <w:sz w:val="28"/>
          <w:szCs w:val="28"/>
        </w:rPr>
        <w:t xml:space="preserve"> Закон</w:t>
      </w:r>
      <w:r w:rsidR="00007F4D">
        <w:rPr>
          <w:i/>
          <w:sz w:val="28"/>
          <w:szCs w:val="28"/>
        </w:rPr>
        <w:t>а</w:t>
      </w:r>
      <w:r w:rsidR="00D94687">
        <w:rPr>
          <w:i/>
          <w:sz w:val="28"/>
          <w:szCs w:val="28"/>
        </w:rPr>
        <w:t xml:space="preserve"> Республики Татарстан от 8  мая 2015 года № 34-ЗРТ)</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8. Центральная избирательная комиссия Республики Татарстан после передачи ей бюллетеней полиграфической организацией передает их по акту территориальным комиссиям в срок, установленный Центральной избирательной комиссией Республики Татарстан, на основании своего решения о распределении бюллетеней. Территориальные комиссии передают бюллетени в таком же порядке участковым комиссиям. О передаче бюллетеней вышестоящей комиссией по отзыву нижестоящей комиссии по отзыву составляется в двух экземплярах акт, в котором указываются дата и время его составления, а также число передаваемых бюллетеней.</w:t>
      </w:r>
    </w:p>
    <w:p w:rsidR="00C52EEA" w:rsidRPr="00770B5C"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9. Передача бюллетеней участковым комиссиям осуществляется не </w:t>
      </w:r>
      <w:proofErr w:type="gramStart"/>
      <w:r w:rsidRPr="006F727B">
        <w:rPr>
          <w:sz w:val="28"/>
          <w:szCs w:val="28"/>
        </w:rPr>
        <w:t>позднее</w:t>
      </w:r>
      <w:proofErr w:type="gramEnd"/>
      <w:r w:rsidRPr="006F727B">
        <w:rPr>
          <w:sz w:val="28"/>
          <w:szCs w:val="28"/>
        </w:rPr>
        <w:t xml:space="preserve"> чем </w:t>
      </w:r>
      <w:r w:rsidR="00770B5C">
        <w:rPr>
          <w:sz w:val="28"/>
          <w:szCs w:val="28"/>
        </w:rPr>
        <w:t>за один день до дня голосования.</w:t>
      </w:r>
      <w:r w:rsidRPr="006F727B">
        <w:rPr>
          <w:sz w:val="28"/>
          <w:szCs w:val="28"/>
        </w:rPr>
        <w:t xml:space="preserve"> </w:t>
      </w:r>
      <w:proofErr w:type="gramStart"/>
      <w:r w:rsidRPr="006F727B">
        <w:rPr>
          <w:sz w:val="28"/>
          <w:szCs w:val="28"/>
        </w:rPr>
        <w:t>По каждому участку для голосования по отзыву количество передаваемых бюллетеней не может превышать более чем на 0,5 процента (но не менее чем на два бюллетеня) число участников голосования по отзыву, зарегистрированных на данном участке голосования по отзыву, и составлять менее 70 процентов от числа участников голосования по отзыву, включенных в списки участников голосования по отзыву на соответствующем участке на день</w:t>
      </w:r>
      <w:proofErr w:type="gramEnd"/>
      <w:r w:rsidRPr="006F727B">
        <w:rPr>
          <w:sz w:val="28"/>
          <w:szCs w:val="28"/>
        </w:rPr>
        <w:t xml:space="preserve"> передачи бюллетеней. </w:t>
      </w:r>
      <w:proofErr w:type="gramStart"/>
      <w:r w:rsidR="00B010A6" w:rsidRPr="00620023">
        <w:rPr>
          <w:sz w:val="28"/>
          <w:szCs w:val="28"/>
        </w:rPr>
        <w:t>На участке для голосования по отзыву, на котором ожидается большое число участников голосования по отзыву, подавших заявления о включении в список участников голосования по отзыву по месту своего нахождения в порядке, установленном частью</w:t>
      </w:r>
      <w:r w:rsidR="00B010A6" w:rsidRPr="00620023">
        <w:rPr>
          <w:b/>
          <w:sz w:val="28"/>
          <w:szCs w:val="28"/>
        </w:rPr>
        <w:t xml:space="preserve"> </w:t>
      </w:r>
      <w:r w:rsidR="00B010A6" w:rsidRPr="00620023">
        <w:rPr>
          <w:sz w:val="28"/>
          <w:szCs w:val="28"/>
        </w:rPr>
        <w:t>15 статьи 46 настоящего Закона, а также на участке для голосования по отзыву, на котором зарегистрированы менее 500 участников голосования по отзыву и используются программно-технические комплексы обработки</w:t>
      </w:r>
      <w:proofErr w:type="gramEnd"/>
      <w:r w:rsidR="00B010A6" w:rsidRPr="00620023">
        <w:rPr>
          <w:sz w:val="28"/>
          <w:szCs w:val="28"/>
        </w:rPr>
        <w:t xml:space="preserve"> бюллетеней, количество бюллетеней по решению соответствующей комиссии может быть увеличено.</w:t>
      </w:r>
      <w:r w:rsidR="00B010A6">
        <w:rPr>
          <w:sz w:val="28"/>
          <w:szCs w:val="28"/>
        </w:rPr>
        <w:t xml:space="preserve"> </w:t>
      </w:r>
      <w:r w:rsidRPr="006F727B">
        <w:rPr>
          <w:sz w:val="28"/>
          <w:szCs w:val="28"/>
        </w:rPr>
        <w:t>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территориальной комиссии, о чем составляется акт.</w:t>
      </w:r>
      <w:r w:rsidR="00770B5C">
        <w:rPr>
          <w:sz w:val="28"/>
          <w:szCs w:val="28"/>
        </w:rPr>
        <w:t xml:space="preserve"> </w:t>
      </w:r>
      <w:r w:rsidR="00770B5C">
        <w:rPr>
          <w:i/>
          <w:sz w:val="28"/>
          <w:szCs w:val="28"/>
        </w:rPr>
        <w:t xml:space="preserve">(Часть 9 в редакции </w:t>
      </w:r>
      <w:r w:rsidR="00B010A6">
        <w:rPr>
          <w:i/>
          <w:sz w:val="28"/>
          <w:szCs w:val="28"/>
        </w:rPr>
        <w:t>з</w:t>
      </w:r>
      <w:r w:rsidR="00770B5C">
        <w:rPr>
          <w:i/>
          <w:sz w:val="28"/>
          <w:szCs w:val="28"/>
        </w:rPr>
        <w:t>акон</w:t>
      </w:r>
      <w:r w:rsidR="00B010A6">
        <w:rPr>
          <w:i/>
          <w:sz w:val="28"/>
          <w:szCs w:val="28"/>
        </w:rPr>
        <w:t>ов</w:t>
      </w:r>
      <w:r w:rsidR="00770B5C">
        <w:rPr>
          <w:i/>
          <w:sz w:val="28"/>
          <w:szCs w:val="28"/>
        </w:rPr>
        <w:t xml:space="preserve"> Республики</w:t>
      </w:r>
      <w:r w:rsidR="00D60F72">
        <w:rPr>
          <w:i/>
          <w:sz w:val="28"/>
          <w:szCs w:val="28"/>
        </w:rPr>
        <w:t xml:space="preserve">   </w:t>
      </w:r>
      <w:r w:rsidR="00770B5C">
        <w:rPr>
          <w:i/>
          <w:sz w:val="28"/>
          <w:szCs w:val="28"/>
        </w:rPr>
        <w:t>Татарстан</w:t>
      </w:r>
      <w:r w:rsidR="00D60F72">
        <w:rPr>
          <w:i/>
          <w:sz w:val="28"/>
          <w:szCs w:val="28"/>
        </w:rPr>
        <w:t xml:space="preserve">  </w:t>
      </w:r>
      <w:r w:rsidR="00770B5C">
        <w:rPr>
          <w:i/>
          <w:sz w:val="28"/>
          <w:szCs w:val="28"/>
        </w:rPr>
        <w:t xml:space="preserve"> от 26 мая 2014</w:t>
      </w:r>
      <w:r w:rsidR="00D60F72">
        <w:rPr>
          <w:i/>
          <w:sz w:val="28"/>
          <w:szCs w:val="28"/>
        </w:rPr>
        <w:t xml:space="preserve">  </w:t>
      </w:r>
      <w:r w:rsidR="00770B5C">
        <w:rPr>
          <w:i/>
          <w:sz w:val="28"/>
          <w:szCs w:val="28"/>
        </w:rPr>
        <w:t xml:space="preserve"> года</w:t>
      </w:r>
      <w:r w:rsidR="00D60F72">
        <w:rPr>
          <w:i/>
          <w:sz w:val="28"/>
          <w:szCs w:val="28"/>
        </w:rPr>
        <w:t xml:space="preserve">  </w:t>
      </w:r>
      <w:r w:rsidR="00770B5C">
        <w:rPr>
          <w:i/>
          <w:sz w:val="28"/>
          <w:szCs w:val="28"/>
        </w:rPr>
        <w:t xml:space="preserve"> № 41-ЗРТ</w:t>
      </w:r>
      <w:r w:rsidR="00B010A6">
        <w:rPr>
          <w:i/>
          <w:sz w:val="28"/>
          <w:szCs w:val="28"/>
        </w:rPr>
        <w:t>, от</w:t>
      </w:r>
      <w:r w:rsidR="00D60F72">
        <w:rPr>
          <w:i/>
          <w:sz w:val="28"/>
          <w:szCs w:val="28"/>
        </w:rPr>
        <w:t xml:space="preserve"> </w:t>
      </w:r>
      <w:r w:rsidR="00B010A6">
        <w:rPr>
          <w:i/>
          <w:sz w:val="28"/>
          <w:szCs w:val="28"/>
        </w:rPr>
        <w:t xml:space="preserve"> 7</w:t>
      </w:r>
      <w:r w:rsidR="00D60F72">
        <w:rPr>
          <w:i/>
          <w:sz w:val="28"/>
          <w:szCs w:val="28"/>
        </w:rPr>
        <w:t xml:space="preserve">  </w:t>
      </w:r>
      <w:r w:rsidR="00B010A6">
        <w:rPr>
          <w:i/>
          <w:sz w:val="28"/>
          <w:szCs w:val="28"/>
        </w:rPr>
        <w:t xml:space="preserve"> июня 2018 года № 38-ЗРТ</w:t>
      </w:r>
      <w:r w:rsidR="00770B5C">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lastRenderedPageBreak/>
        <w:t>10. При передаче бюллетеней вышестоящей комиссией по отзыву нижестоящей комиссии, их выбраковке и уничтожении вправе присутствовать члены этих комиссий, а также представители инициативной группы, иных групп участников голосования по отзыву. Оповещение перечисленных лиц о месте и времени передачи бюллетеней осуществляется соответствующей комиссией по отзыву, которая также обязана предоставить возможность не менее чем одному представителю инициативной группы, иной группы участников голосования по отзыву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11. Ответственность за передачу и сохранность бюллетеней несут председатели комиссий по отзыву, осуществляющих передачу, получение и хранение бюллетеней.</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12.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13. В день голосования после окончания времени голосования неиспользованные бюллетени, находящиеся в комиссиях по отзыву, подсчитываются и погашаются. В участковых комиссиях эта процедура осуществляется в соответствии с </w:t>
      </w:r>
      <w:hyperlink r:id="rId49" w:history="1">
        <w:r w:rsidRPr="006F727B">
          <w:rPr>
            <w:sz w:val="28"/>
            <w:szCs w:val="28"/>
          </w:rPr>
          <w:t xml:space="preserve">частью 3 статьи </w:t>
        </w:r>
      </w:hyperlink>
      <w:r w:rsidR="00071ED3" w:rsidRPr="006F727B">
        <w:rPr>
          <w:sz w:val="28"/>
          <w:szCs w:val="28"/>
        </w:rPr>
        <w:t>49</w:t>
      </w:r>
      <w:r w:rsidRPr="006F727B">
        <w:rPr>
          <w:sz w:val="28"/>
          <w:szCs w:val="28"/>
        </w:rPr>
        <w:t xml:space="preserve"> настоящего Закона. В иных комиссиях по отзыву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r:id="rId50" w:history="1">
        <w:r w:rsidRPr="006F727B">
          <w:rPr>
            <w:sz w:val="28"/>
            <w:szCs w:val="28"/>
          </w:rPr>
          <w:t>части 3 статьи 22</w:t>
        </w:r>
      </w:hyperlink>
      <w:r w:rsidRPr="006F727B">
        <w:rPr>
          <w:sz w:val="28"/>
          <w:szCs w:val="28"/>
        </w:rPr>
        <w:t xml:space="preserve"> настоящего Закона. Эти бюллетени хранятся секретарем комиссии по отзыву вместе с другой документацией комиссии по отзыву.</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14. При проведении голосования по отзыву с применением комплекса для электронного голосования используется электронный бюллетень. Форма и текст электронного бюллетеня утверждаются Центральной избирательной комиссией Республики Татарстан не </w:t>
      </w:r>
      <w:proofErr w:type="gramStart"/>
      <w:r w:rsidRPr="006F727B">
        <w:rPr>
          <w:sz w:val="28"/>
          <w:szCs w:val="28"/>
        </w:rPr>
        <w:t>позднее</w:t>
      </w:r>
      <w:proofErr w:type="gramEnd"/>
      <w:r w:rsidRPr="006F727B">
        <w:rPr>
          <w:sz w:val="28"/>
          <w:szCs w:val="28"/>
        </w:rPr>
        <w:t xml:space="preserve"> чем за 20 дней до дня голосования и должны соответствовать требованиям, предусмотренным частями 5 и </w:t>
      </w:r>
      <w:hyperlink r:id="rId51" w:history="1">
        <w:r w:rsidRPr="006F727B">
          <w:rPr>
            <w:sz w:val="28"/>
            <w:szCs w:val="28"/>
          </w:rPr>
          <w:t>6</w:t>
        </w:r>
      </w:hyperlink>
      <w:r w:rsidRPr="006F727B">
        <w:rPr>
          <w:sz w:val="28"/>
          <w:szCs w:val="28"/>
        </w:rPr>
        <w:t xml:space="preserve"> настоящей статьи. В случае проведения повторного голосования текст электронного бюллетеня утверждается Центральной избирательной комиссией Республики Татарстан одновременно с принятием решения о проведении повторного голосования.</w:t>
      </w:r>
    </w:p>
    <w:p w:rsidR="00C52EEA" w:rsidRPr="006F727B" w:rsidRDefault="00C52EEA" w:rsidP="006A343F">
      <w:pPr>
        <w:keepNext/>
        <w:widowControl w:val="0"/>
        <w:autoSpaceDE w:val="0"/>
        <w:autoSpaceDN w:val="0"/>
        <w:adjustRightInd w:val="0"/>
        <w:ind w:firstLine="720"/>
        <w:rPr>
          <w:sz w:val="28"/>
          <w:szCs w:val="28"/>
        </w:rPr>
      </w:pPr>
    </w:p>
    <w:p w:rsidR="00C52EEA" w:rsidRPr="006F727B" w:rsidRDefault="00C52EEA" w:rsidP="006A343F">
      <w:pPr>
        <w:keepNext/>
        <w:widowControl w:val="0"/>
        <w:autoSpaceDE w:val="0"/>
        <w:autoSpaceDN w:val="0"/>
        <w:adjustRightInd w:val="0"/>
        <w:ind w:firstLine="720"/>
        <w:jc w:val="both"/>
        <w:outlineLvl w:val="2"/>
        <w:rPr>
          <w:sz w:val="28"/>
          <w:szCs w:val="28"/>
        </w:rPr>
      </w:pPr>
      <w:r w:rsidRPr="006F727B">
        <w:rPr>
          <w:sz w:val="28"/>
          <w:szCs w:val="28"/>
        </w:rPr>
        <w:t xml:space="preserve">Статья </w:t>
      </w:r>
      <w:r w:rsidR="00071ED3" w:rsidRPr="006F727B">
        <w:rPr>
          <w:sz w:val="28"/>
          <w:szCs w:val="28"/>
        </w:rPr>
        <w:t>46</w:t>
      </w:r>
      <w:r w:rsidRPr="006F727B">
        <w:rPr>
          <w:sz w:val="28"/>
          <w:szCs w:val="28"/>
        </w:rPr>
        <w:t xml:space="preserve">. </w:t>
      </w:r>
      <w:r w:rsidRPr="006F727B">
        <w:rPr>
          <w:b/>
          <w:sz w:val="28"/>
          <w:szCs w:val="28"/>
        </w:rPr>
        <w:t>Порядок голосования</w:t>
      </w:r>
    </w:p>
    <w:p w:rsidR="00C52EEA" w:rsidRPr="006F727B" w:rsidRDefault="00C52EEA" w:rsidP="006A343F">
      <w:pPr>
        <w:keepNext/>
        <w:widowControl w:val="0"/>
        <w:autoSpaceDE w:val="0"/>
        <w:autoSpaceDN w:val="0"/>
        <w:adjustRightInd w:val="0"/>
        <w:ind w:firstLine="720"/>
        <w:rPr>
          <w:sz w:val="28"/>
          <w:szCs w:val="28"/>
        </w:rPr>
      </w:pPr>
    </w:p>
    <w:p w:rsidR="00C52EEA" w:rsidRPr="00222ED2"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1. Голосование по отзыву проводится с 8 до 20 часов. Если на территории участка для голосования по отзыву расположено место жительства </w:t>
      </w:r>
      <w:r w:rsidR="00222ED2" w:rsidRPr="00E36B31">
        <w:rPr>
          <w:sz w:val="28"/>
          <w:szCs w:val="28"/>
        </w:rPr>
        <w:t>(место пребывания)</w:t>
      </w:r>
      <w:r w:rsidR="00222ED2">
        <w:rPr>
          <w:sz w:val="28"/>
          <w:szCs w:val="28"/>
        </w:rPr>
        <w:t xml:space="preserve"> </w:t>
      </w:r>
      <w:r w:rsidRPr="006F727B">
        <w:rPr>
          <w:sz w:val="28"/>
          <w:szCs w:val="28"/>
        </w:rPr>
        <w:t xml:space="preserve">участников голосования по отзыву, рабочее время которых совпадает </w:t>
      </w:r>
      <w:proofErr w:type="gramStart"/>
      <w:r w:rsidRPr="006F727B">
        <w:rPr>
          <w:sz w:val="28"/>
          <w:szCs w:val="28"/>
        </w:rPr>
        <w:t>с</w:t>
      </w:r>
      <w:proofErr w:type="gramEnd"/>
      <w:r w:rsidRPr="006F727B">
        <w:rPr>
          <w:sz w:val="28"/>
          <w:szCs w:val="28"/>
        </w:rPr>
        <w:t xml:space="preserve"> временем голосования (при работе на предприятиях с непрерывным циклом работы или вахтовым методом), по решению Центральной избирательной комиссии Республики Татарстан время начала голосования на этом участке для голосования по отзыву может быть перенесено на более раннее время, но не более чем на два часа. </w:t>
      </w:r>
      <w:r w:rsidR="00222ED2" w:rsidRPr="00E36B31">
        <w:rPr>
          <w:sz w:val="28"/>
          <w:szCs w:val="28"/>
        </w:rPr>
        <w:t xml:space="preserve">Лицам, указанным в части 3 статьи 22 настоящего Закона, доступ в помещения для голосования должен быть обеспечен не менее чем за один час до начала </w:t>
      </w:r>
      <w:r w:rsidR="00222ED2" w:rsidRPr="00E36B31">
        <w:rPr>
          <w:sz w:val="28"/>
          <w:szCs w:val="28"/>
        </w:rPr>
        <w:lastRenderedPageBreak/>
        <w:t>голосования.</w:t>
      </w:r>
      <w:r w:rsidR="00222ED2">
        <w:rPr>
          <w:sz w:val="28"/>
          <w:szCs w:val="28"/>
        </w:rPr>
        <w:t xml:space="preserve"> </w:t>
      </w:r>
      <w:r w:rsidR="00222ED2" w:rsidRPr="00222ED2">
        <w:rPr>
          <w:i/>
          <w:sz w:val="28"/>
          <w:szCs w:val="28"/>
        </w:rPr>
        <w:t>(Часть 1 в редакции Закона Республики Татарстан от 18 июня 2016 года № 45-ЗРТ)</w:t>
      </w:r>
    </w:p>
    <w:p w:rsidR="00C52EEA"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2. О </w:t>
      </w:r>
      <w:r w:rsidR="00222ED2">
        <w:rPr>
          <w:sz w:val="28"/>
          <w:szCs w:val="28"/>
        </w:rPr>
        <w:t xml:space="preserve">дне, </w:t>
      </w:r>
      <w:r w:rsidRPr="006F727B">
        <w:rPr>
          <w:sz w:val="28"/>
          <w:szCs w:val="28"/>
        </w:rPr>
        <w:t xml:space="preserve">времени и месте голосования </w:t>
      </w:r>
      <w:proofErr w:type="gramStart"/>
      <w:r w:rsidRPr="006F727B">
        <w:rPr>
          <w:sz w:val="28"/>
          <w:szCs w:val="28"/>
        </w:rPr>
        <w:t>территориальные</w:t>
      </w:r>
      <w:proofErr w:type="gramEnd"/>
      <w:r w:rsidRPr="006F727B">
        <w:rPr>
          <w:sz w:val="28"/>
          <w:szCs w:val="28"/>
        </w:rPr>
        <w:t xml:space="preserve"> и участковые комиссии обязаны оповестить участников голосования по отзыву не позднее чем </w:t>
      </w:r>
      <w:r w:rsidR="00770B5C" w:rsidRPr="00C36F28">
        <w:rPr>
          <w:sz w:val="28"/>
          <w:szCs w:val="28"/>
        </w:rPr>
        <w:t>за 10 дней</w:t>
      </w:r>
      <w:r w:rsidR="00770B5C" w:rsidRPr="006F727B">
        <w:rPr>
          <w:sz w:val="28"/>
          <w:szCs w:val="28"/>
        </w:rPr>
        <w:t xml:space="preserve"> </w:t>
      </w:r>
      <w:r w:rsidRPr="006F727B">
        <w:rPr>
          <w:sz w:val="28"/>
          <w:szCs w:val="28"/>
        </w:rPr>
        <w:t>до дня голосования через средства массовой информации или иным способом</w:t>
      </w:r>
      <w:r w:rsidR="00770B5C" w:rsidRPr="00C36F28">
        <w:rPr>
          <w:sz w:val="28"/>
          <w:szCs w:val="28"/>
        </w:rPr>
        <w:t>, а при  проведении повторного голосования – не позднее чем за пять дней до дня голосования</w:t>
      </w:r>
      <w:r w:rsidRPr="006F727B">
        <w:rPr>
          <w:sz w:val="28"/>
          <w:szCs w:val="28"/>
        </w:rPr>
        <w:t>.</w:t>
      </w:r>
      <w:r w:rsidR="00770B5C">
        <w:rPr>
          <w:sz w:val="28"/>
          <w:szCs w:val="28"/>
        </w:rPr>
        <w:t xml:space="preserve"> </w:t>
      </w:r>
      <w:r w:rsidR="00222ED2">
        <w:rPr>
          <w:i/>
          <w:sz w:val="28"/>
          <w:szCs w:val="28"/>
        </w:rPr>
        <w:t>(Часть 2 в редакции з</w:t>
      </w:r>
      <w:r w:rsidR="00770B5C">
        <w:rPr>
          <w:i/>
          <w:sz w:val="28"/>
          <w:szCs w:val="28"/>
        </w:rPr>
        <w:t>акон</w:t>
      </w:r>
      <w:r w:rsidR="00222ED2">
        <w:rPr>
          <w:i/>
          <w:sz w:val="28"/>
          <w:szCs w:val="28"/>
        </w:rPr>
        <w:t>ов</w:t>
      </w:r>
      <w:r w:rsidR="00770B5C">
        <w:rPr>
          <w:i/>
          <w:sz w:val="28"/>
          <w:szCs w:val="28"/>
        </w:rPr>
        <w:t xml:space="preserve"> Республики Татарстан от 26 мая 2014</w:t>
      </w:r>
      <w:r w:rsidR="00B87E41">
        <w:rPr>
          <w:i/>
          <w:sz w:val="28"/>
          <w:szCs w:val="28"/>
        </w:rPr>
        <w:t xml:space="preserve"> </w:t>
      </w:r>
      <w:r w:rsidR="00770B5C">
        <w:rPr>
          <w:i/>
          <w:sz w:val="28"/>
          <w:szCs w:val="28"/>
        </w:rPr>
        <w:t xml:space="preserve"> </w:t>
      </w:r>
      <w:r w:rsidR="00D60F72">
        <w:rPr>
          <w:i/>
          <w:sz w:val="28"/>
          <w:szCs w:val="28"/>
        </w:rPr>
        <w:t xml:space="preserve">  </w:t>
      </w:r>
      <w:r w:rsidR="00770B5C">
        <w:rPr>
          <w:i/>
          <w:sz w:val="28"/>
          <w:szCs w:val="28"/>
        </w:rPr>
        <w:t xml:space="preserve">года </w:t>
      </w:r>
      <w:r w:rsidR="00B87E41">
        <w:rPr>
          <w:i/>
          <w:sz w:val="28"/>
          <w:szCs w:val="28"/>
        </w:rPr>
        <w:t xml:space="preserve">  </w:t>
      </w:r>
      <w:r w:rsidR="00770B5C">
        <w:rPr>
          <w:i/>
          <w:sz w:val="28"/>
          <w:szCs w:val="28"/>
        </w:rPr>
        <w:t>№ 41-ЗРТ</w:t>
      </w:r>
      <w:r w:rsidR="00222ED2">
        <w:rPr>
          <w:i/>
          <w:sz w:val="28"/>
          <w:szCs w:val="28"/>
        </w:rPr>
        <w:t>,</w:t>
      </w:r>
      <w:r w:rsidR="00B87E41">
        <w:rPr>
          <w:i/>
          <w:sz w:val="28"/>
          <w:szCs w:val="28"/>
        </w:rPr>
        <w:t xml:space="preserve"> </w:t>
      </w:r>
      <w:r w:rsidR="00222ED2">
        <w:rPr>
          <w:i/>
          <w:sz w:val="28"/>
          <w:szCs w:val="28"/>
        </w:rPr>
        <w:t xml:space="preserve"> от</w:t>
      </w:r>
      <w:r w:rsidR="00B87E41">
        <w:rPr>
          <w:i/>
          <w:sz w:val="28"/>
          <w:szCs w:val="28"/>
        </w:rPr>
        <w:t xml:space="preserve"> </w:t>
      </w:r>
      <w:r w:rsidR="00222ED2">
        <w:rPr>
          <w:i/>
          <w:sz w:val="28"/>
          <w:szCs w:val="28"/>
        </w:rPr>
        <w:t xml:space="preserve"> 18 </w:t>
      </w:r>
      <w:r w:rsidR="00B87E41">
        <w:rPr>
          <w:i/>
          <w:sz w:val="28"/>
          <w:szCs w:val="28"/>
        </w:rPr>
        <w:t xml:space="preserve"> </w:t>
      </w:r>
      <w:r w:rsidR="00222ED2">
        <w:rPr>
          <w:i/>
          <w:sz w:val="28"/>
          <w:szCs w:val="28"/>
        </w:rPr>
        <w:t xml:space="preserve">июня </w:t>
      </w:r>
      <w:r w:rsidR="00B87E41">
        <w:rPr>
          <w:i/>
          <w:sz w:val="28"/>
          <w:szCs w:val="28"/>
        </w:rPr>
        <w:t xml:space="preserve"> </w:t>
      </w:r>
      <w:r w:rsidR="00222ED2">
        <w:rPr>
          <w:i/>
          <w:sz w:val="28"/>
          <w:szCs w:val="28"/>
        </w:rPr>
        <w:t>2016</w:t>
      </w:r>
      <w:r w:rsidR="00B87E41">
        <w:rPr>
          <w:i/>
          <w:sz w:val="28"/>
          <w:szCs w:val="28"/>
        </w:rPr>
        <w:t xml:space="preserve">  </w:t>
      </w:r>
      <w:r w:rsidR="00222ED2">
        <w:rPr>
          <w:i/>
          <w:sz w:val="28"/>
          <w:szCs w:val="28"/>
        </w:rPr>
        <w:t xml:space="preserve"> года</w:t>
      </w:r>
      <w:r w:rsidR="00B87E41">
        <w:rPr>
          <w:i/>
          <w:sz w:val="28"/>
          <w:szCs w:val="28"/>
        </w:rPr>
        <w:t xml:space="preserve">  </w:t>
      </w:r>
      <w:r w:rsidR="00222ED2">
        <w:rPr>
          <w:i/>
          <w:sz w:val="28"/>
          <w:szCs w:val="28"/>
        </w:rPr>
        <w:t xml:space="preserve"> № 45-ЗРТ</w:t>
      </w:r>
      <w:r w:rsidR="00B87E41">
        <w:rPr>
          <w:i/>
          <w:sz w:val="28"/>
          <w:szCs w:val="28"/>
        </w:rPr>
        <w:t>, от 7 июня 2018 года № 38-ЗРТ</w:t>
      </w:r>
      <w:r w:rsidR="00770B5C">
        <w:rPr>
          <w:i/>
          <w:sz w:val="28"/>
          <w:szCs w:val="28"/>
        </w:rPr>
        <w:t>)</w:t>
      </w:r>
    </w:p>
    <w:p w:rsidR="00222ED2" w:rsidRPr="00222ED2" w:rsidRDefault="00222ED2" w:rsidP="006A343F">
      <w:pPr>
        <w:keepNext/>
        <w:widowControl w:val="0"/>
        <w:autoSpaceDE w:val="0"/>
        <w:autoSpaceDN w:val="0"/>
        <w:adjustRightInd w:val="0"/>
        <w:ind w:firstLine="720"/>
        <w:jc w:val="both"/>
        <w:rPr>
          <w:i/>
          <w:sz w:val="28"/>
          <w:szCs w:val="28"/>
        </w:rPr>
      </w:pPr>
      <w:r w:rsidRPr="00E36B31">
        <w:rPr>
          <w:sz w:val="28"/>
          <w:szCs w:val="28"/>
        </w:rPr>
        <w:t>2</w:t>
      </w:r>
      <w:r w:rsidRPr="00E36B31">
        <w:rPr>
          <w:sz w:val="28"/>
          <w:szCs w:val="28"/>
          <w:vertAlign w:val="superscript"/>
        </w:rPr>
        <w:t>1</w:t>
      </w:r>
      <w:r w:rsidRPr="00E36B31">
        <w:rPr>
          <w:sz w:val="28"/>
          <w:szCs w:val="28"/>
        </w:rPr>
        <w:t>. На участках голосования по отзыву, образованных в воинских частях, участковая комиссия может объявить голосование законченным раньше времени, установленного в соответствии с частью 1 настоящей статьи, если проголосовали все участники голосования по отзыву, включенные в список участников голосования по отзыву.</w:t>
      </w:r>
      <w:r>
        <w:rPr>
          <w:sz w:val="28"/>
          <w:szCs w:val="28"/>
        </w:rPr>
        <w:t xml:space="preserve"> </w:t>
      </w:r>
      <w:r w:rsidRPr="00222ED2">
        <w:rPr>
          <w:i/>
          <w:sz w:val="28"/>
          <w:szCs w:val="28"/>
        </w:rPr>
        <w:t>(Часть 2</w:t>
      </w:r>
      <w:r w:rsidRPr="00222ED2">
        <w:rPr>
          <w:i/>
          <w:sz w:val="28"/>
          <w:szCs w:val="28"/>
          <w:vertAlign w:val="superscript"/>
        </w:rPr>
        <w:t xml:space="preserve">1 </w:t>
      </w:r>
      <w:r w:rsidRPr="00222ED2">
        <w:rPr>
          <w:i/>
          <w:sz w:val="28"/>
          <w:szCs w:val="28"/>
        </w:rPr>
        <w:t>введена Законом Республики Татарстан от 18 июня 2016 года № 45-ЗРТ)</w:t>
      </w:r>
    </w:p>
    <w:p w:rsidR="00C52EEA" w:rsidRPr="00770B5C"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3. </w:t>
      </w:r>
      <w:proofErr w:type="gramStart"/>
      <w:r w:rsidRPr="006F727B">
        <w:rPr>
          <w:sz w:val="28"/>
          <w:szCs w:val="28"/>
        </w:rPr>
        <w:t xml:space="preserve">В день голосования </w:t>
      </w:r>
      <w:r w:rsidR="00770B5C" w:rsidRPr="00C36F28">
        <w:rPr>
          <w:sz w:val="28"/>
          <w:szCs w:val="28"/>
        </w:rPr>
        <w:t>непосредственно перед наступлением времени голосования</w:t>
      </w:r>
      <w:r w:rsidR="00770B5C" w:rsidRPr="006F727B">
        <w:rPr>
          <w:sz w:val="28"/>
          <w:szCs w:val="28"/>
        </w:rPr>
        <w:t xml:space="preserve"> </w:t>
      </w:r>
      <w:r w:rsidRPr="006F727B">
        <w:rPr>
          <w:sz w:val="28"/>
          <w:szCs w:val="28"/>
        </w:rPr>
        <w:t xml:space="preserve">председатель участковой комиссии предъявляет к осмотру членам участковой комиссии, присутствующим лицам, указанным в части 3 статьи 22 настоящего Закона, пустые ящики для голосования (соответствующие отсеки технического средства подсчета голосов </w:t>
      </w:r>
      <w:r w:rsidR="00FF1CC2">
        <w:rPr>
          <w:sz w:val="28"/>
          <w:szCs w:val="28"/>
        </w:rPr>
        <w:t>–</w:t>
      </w:r>
      <w:r w:rsidRPr="006F727B">
        <w:rPr>
          <w:sz w:val="28"/>
          <w:szCs w:val="28"/>
        </w:rPr>
        <w:t xml:space="preserve"> при его использовании), которые вслед за этим опечатываются печатью участковой комиссии</w:t>
      </w:r>
      <w:r w:rsidR="00770B5C">
        <w:rPr>
          <w:sz w:val="28"/>
          <w:szCs w:val="28"/>
        </w:rPr>
        <w:t xml:space="preserve"> </w:t>
      </w:r>
      <w:r w:rsidR="00770B5C" w:rsidRPr="00C36F28">
        <w:rPr>
          <w:sz w:val="28"/>
          <w:szCs w:val="28"/>
        </w:rPr>
        <w:t>(пломбируются)</w:t>
      </w:r>
      <w:r w:rsidR="00A633F2" w:rsidRPr="00620023">
        <w:rPr>
          <w:sz w:val="28"/>
          <w:szCs w:val="28"/>
        </w:rPr>
        <w:t>, информирует о числе участников голосования по отзыву, включенных в список участников</w:t>
      </w:r>
      <w:proofErr w:type="gramEnd"/>
      <w:r w:rsidR="00A633F2" w:rsidRPr="00620023">
        <w:rPr>
          <w:sz w:val="28"/>
          <w:szCs w:val="28"/>
        </w:rPr>
        <w:t xml:space="preserve"> </w:t>
      </w:r>
      <w:proofErr w:type="gramStart"/>
      <w:r w:rsidR="00A633F2" w:rsidRPr="00620023">
        <w:rPr>
          <w:sz w:val="28"/>
          <w:szCs w:val="28"/>
        </w:rPr>
        <w:t>голосования по отзыву на данном участке для голосования по отзыву, о числе участников голосования по отзыву, исключенных из списка участников голосования по отзыву в связи с подачей заявления о включении в список участников голосования по отзыву по месту своего нахождения на ином участке для голосования по отзыву, а также о числе участников голосования по отзыву, подавших заявления о включении в</w:t>
      </w:r>
      <w:proofErr w:type="gramEnd"/>
      <w:r w:rsidR="00A633F2" w:rsidRPr="00620023">
        <w:rPr>
          <w:sz w:val="28"/>
          <w:szCs w:val="28"/>
        </w:rPr>
        <w:t xml:space="preserve"> список участников голосования </w:t>
      </w:r>
      <w:proofErr w:type="gramStart"/>
      <w:r w:rsidR="00A633F2" w:rsidRPr="00620023">
        <w:rPr>
          <w:sz w:val="28"/>
          <w:szCs w:val="28"/>
        </w:rPr>
        <w:t>по отзыву по месту своего нахождения на данном участке для голосования по отзыву</w:t>
      </w:r>
      <w:proofErr w:type="gramEnd"/>
      <w:r w:rsidRPr="006F727B">
        <w:rPr>
          <w:sz w:val="28"/>
          <w:szCs w:val="28"/>
        </w:rPr>
        <w:t>.</w:t>
      </w:r>
      <w:r w:rsidR="00770B5C">
        <w:rPr>
          <w:sz w:val="28"/>
          <w:szCs w:val="28"/>
        </w:rPr>
        <w:t xml:space="preserve"> </w:t>
      </w:r>
      <w:r w:rsidR="00770B5C">
        <w:rPr>
          <w:i/>
          <w:sz w:val="28"/>
          <w:szCs w:val="28"/>
        </w:rPr>
        <w:t xml:space="preserve">(Часть 3 в редакции </w:t>
      </w:r>
      <w:r w:rsidR="00A633F2">
        <w:rPr>
          <w:i/>
          <w:sz w:val="28"/>
          <w:szCs w:val="28"/>
        </w:rPr>
        <w:t>з</w:t>
      </w:r>
      <w:r w:rsidR="00770B5C">
        <w:rPr>
          <w:i/>
          <w:sz w:val="28"/>
          <w:szCs w:val="28"/>
        </w:rPr>
        <w:t>акон</w:t>
      </w:r>
      <w:r w:rsidR="00A633F2">
        <w:rPr>
          <w:i/>
          <w:sz w:val="28"/>
          <w:szCs w:val="28"/>
        </w:rPr>
        <w:t>ов</w:t>
      </w:r>
      <w:r w:rsidR="00770B5C">
        <w:rPr>
          <w:i/>
          <w:sz w:val="28"/>
          <w:szCs w:val="28"/>
        </w:rPr>
        <w:t xml:space="preserve"> Республики Татарстан от 26 мая 2014 года № 41-ЗРТ</w:t>
      </w:r>
      <w:r w:rsidR="00A633F2">
        <w:rPr>
          <w:i/>
          <w:sz w:val="28"/>
          <w:szCs w:val="28"/>
        </w:rPr>
        <w:t>, от 7 июня 2018 года № 38-ЗРТ</w:t>
      </w:r>
      <w:r w:rsidR="00770B5C">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4. Каждый участник голосования по отзыву голосует лично, голосование за других участников голосования по отзыву не допускается.</w:t>
      </w:r>
    </w:p>
    <w:p w:rsidR="00C52EEA" w:rsidRPr="008904D5" w:rsidRDefault="00222ED2" w:rsidP="006A343F">
      <w:pPr>
        <w:keepNext/>
        <w:widowControl w:val="0"/>
        <w:autoSpaceDE w:val="0"/>
        <w:autoSpaceDN w:val="0"/>
        <w:adjustRightInd w:val="0"/>
        <w:ind w:firstLine="720"/>
        <w:jc w:val="both"/>
        <w:rPr>
          <w:i/>
          <w:sz w:val="28"/>
          <w:szCs w:val="28"/>
        </w:rPr>
      </w:pPr>
      <w:r w:rsidRPr="00E36B31">
        <w:rPr>
          <w:sz w:val="28"/>
          <w:szCs w:val="28"/>
        </w:rPr>
        <w:t>5. Бюллетени выдаются участникам голосования по отзыву, включенным в список участников голосования по отзыву, по предъявлении паспорта или документа, заменяющего паспорт гражданина.</w:t>
      </w:r>
      <w:r w:rsidR="008904D5">
        <w:rPr>
          <w:sz w:val="28"/>
          <w:szCs w:val="28"/>
        </w:rPr>
        <w:t xml:space="preserve"> </w:t>
      </w:r>
      <w:r w:rsidR="008904D5">
        <w:rPr>
          <w:i/>
          <w:sz w:val="28"/>
          <w:szCs w:val="28"/>
        </w:rPr>
        <w:t xml:space="preserve">(Часть 5 в редакции </w:t>
      </w:r>
      <w:r w:rsidR="008F604D">
        <w:rPr>
          <w:i/>
          <w:sz w:val="28"/>
          <w:szCs w:val="28"/>
        </w:rPr>
        <w:t>з</w:t>
      </w:r>
      <w:r w:rsidR="008904D5">
        <w:rPr>
          <w:i/>
          <w:sz w:val="28"/>
          <w:szCs w:val="28"/>
        </w:rPr>
        <w:t>акон</w:t>
      </w:r>
      <w:r w:rsidR="008F604D">
        <w:rPr>
          <w:i/>
          <w:sz w:val="28"/>
          <w:szCs w:val="28"/>
        </w:rPr>
        <w:t>ов</w:t>
      </w:r>
      <w:r w:rsidR="008904D5">
        <w:rPr>
          <w:i/>
          <w:sz w:val="28"/>
          <w:szCs w:val="28"/>
        </w:rPr>
        <w:t xml:space="preserve"> Республики</w:t>
      </w:r>
      <w:r w:rsidR="008F604D">
        <w:rPr>
          <w:i/>
          <w:sz w:val="28"/>
          <w:szCs w:val="28"/>
        </w:rPr>
        <w:t xml:space="preserve"> </w:t>
      </w:r>
      <w:r w:rsidR="008904D5">
        <w:rPr>
          <w:i/>
          <w:sz w:val="28"/>
          <w:szCs w:val="28"/>
        </w:rPr>
        <w:t xml:space="preserve"> Татарстан</w:t>
      </w:r>
      <w:r w:rsidR="008F604D">
        <w:rPr>
          <w:i/>
          <w:sz w:val="28"/>
          <w:szCs w:val="28"/>
        </w:rPr>
        <w:t xml:space="preserve"> </w:t>
      </w:r>
      <w:r w:rsidR="008904D5">
        <w:rPr>
          <w:i/>
          <w:sz w:val="28"/>
          <w:szCs w:val="28"/>
        </w:rPr>
        <w:t xml:space="preserve"> от</w:t>
      </w:r>
      <w:r w:rsidR="008F604D">
        <w:rPr>
          <w:i/>
          <w:sz w:val="28"/>
          <w:szCs w:val="28"/>
        </w:rPr>
        <w:t xml:space="preserve"> </w:t>
      </w:r>
      <w:r w:rsidR="008904D5">
        <w:rPr>
          <w:i/>
          <w:sz w:val="28"/>
          <w:szCs w:val="28"/>
        </w:rPr>
        <w:t xml:space="preserve"> </w:t>
      </w:r>
      <w:r>
        <w:rPr>
          <w:i/>
          <w:sz w:val="28"/>
          <w:szCs w:val="28"/>
        </w:rPr>
        <w:t>18</w:t>
      </w:r>
      <w:r w:rsidR="008F604D">
        <w:rPr>
          <w:i/>
          <w:sz w:val="28"/>
          <w:szCs w:val="28"/>
        </w:rPr>
        <w:t xml:space="preserve"> </w:t>
      </w:r>
      <w:r>
        <w:rPr>
          <w:i/>
          <w:sz w:val="28"/>
          <w:szCs w:val="28"/>
        </w:rPr>
        <w:t xml:space="preserve"> июня</w:t>
      </w:r>
      <w:r w:rsidR="008F604D">
        <w:rPr>
          <w:i/>
          <w:sz w:val="28"/>
          <w:szCs w:val="28"/>
        </w:rPr>
        <w:t xml:space="preserve"> </w:t>
      </w:r>
      <w:r>
        <w:rPr>
          <w:i/>
          <w:sz w:val="28"/>
          <w:szCs w:val="28"/>
        </w:rPr>
        <w:t xml:space="preserve"> 2016</w:t>
      </w:r>
      <w:r w:rsidR="008F604D">
        <w:rPr>
          <w:i/>
          <w:sz w:val="28"/>
          <w:szCs w:val="28"/>
        </w:rPr>
        <w:t xml:space="preserve">  </w:t>
      </w:r>
      <w:r>
        <w:rPr>
          <w:i/>
          <w:sz w:val="28"/>
          <w:szCs w:val="28"/>
        </w:rPr>
        <w:t xml:space="preserve"> года </w:t>
      </w:r>
      <w:r w:rsidR="008F604D">
        <w:rPr>
          <w:i/>
          <w:sz w:val="28"/>
          <w:szCs w:val="28"/>
        </w:rPr>
        <w:t xml:space="preserve"> </w:t>
      </w:r>
      <w:r>
        <w:rPr>
          <w:i/>
          <w:sz w:val="28"/>
          <w:szCs w:val="28"/>
        </w:rPr>
        <w:t>№ 45</w:t>
      </w:r>
      <w:r w:rsidR="008904D5">
        <w:rPr>
          <w:i/>
          <w:sz w:val="28"/>
          <w:szCs w:val="28"/>
        </w:rPr>
        <w:t>-ЗРТ</w:t>
      </w:r>
      <w:r w:rsidR="008F604D">
        <w:rPr>
          <w:i/>
          <w:sz w:val="28"/>
          <w:szCs w:val="28"/>
        </w:rPr>
        <w:t>, от 7 июня  2018  года № 38-ЗРТ</w:t>
      </w:r>
      <w:r w:rsidR="008904D5">
        <w:rPr>
          <w:i/>
          <w:sz w:val="28"/>
          <w:szCs w:val="28"/>
        </w:rPr>
        <w:t>)</w:t>
      </w:r>
    </w:p>
    <w:p w:rsidR="00C52EEA" w:rsidRPr="008904D5"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6. При получении бюллетеня участник голосования по отзыву проставляет в списке участников голосования по отзыву серию и номер своего паспорта или документа, заменяющего паспорт гражданина. С согласия участника голосования по отзыву либо по его просьбе серия и номер предъявляемого им паспорта или документа, заменяющего паспорт гражданина, могут быть внесены в список участников голосования по отзыву членом участковой комиссии с правом решающего голоса. Участник голосования по отзыву проверяет правильность </w:t>
      </w:r>
      <w:r w:rsidRPr="006F727B">
        <w:rPr>
          <w:sz w:val="28"/>
          <w:szCs w:val="28"/>
        </w:rPr>
        <w:lastRenderedPageBreak/>
        <w:t>произведенной записи и расписывается в соответствующей графе списка участников голосования по отзыву в получении бюллетеня. Член участковой комиссии, выдавший участнику голосования по отзыву бюллетень, также расписывается в соответствующей графе списка участников голосования по отзыву.</w:t>
      </w:r>
      <w:r w:rsidR="008904D5">
        <w:rPr>
          <w:sz w:val="28"/>
          <w:szCs w:val="28"/>
        </w:rPr>
        <w:t xml:space="preserve"> </w:t>
      </w:r>
      <w:r w:rsidR="008904D5">
        <w:rPr>
          <w:i/>
          <w:sz w:val="28"/>
          <w:szCs w:val="28"/>
        </w:rPr>
        <w:t>(Часть</w:t>
      </w:r>
      <w:r w:rsidR="00222ED2">
        <w:rPr>
          <w:i/>
          <w:sz w:val="28"/>
          <w:szCs w:val="28"/>
        </w:rPr>
        <w:t xml:space="preserve"> 6 в редакции з</w:t>
      </w:r>
      <w:r w:rsidR="008904D5">
        <w:rPr>
          <w:i/>
          <w:sz w:val="28"/>
          <w:szCs w:val="28"/>
        </w:rPr>
        <w:t>акон</w:t>
      </w:r>
      <w:r w:rsidR="00222ED2">
        <w:rPr>
          <w:i/>
          <w:sz w:val="28"/>
          <w:szCs w:val="28"/>
        </w:rPr>
        <w:t>ов</w:t>
      </w:r>
      <w:r w:rsidR="008904D5">
        <w:rPr>
          <w:i/>
          <w:sz w:val="28"/>
          <w:szCs w:val="28"/>
        </w:rPr>
        <w:t xml:space="preserve"> Республики Татарстан от 26 мая 2014 года № 41-ЗРТ</w:t>
      </w:r>
      <w:r w:rsidR="00222ED2">
        <w:rPr>
          <w:i/>
          <w:sz w:val="28"/>
          <w:szCs w:val="28"/>
        </w:rPr>
        <w:t>, от 18 июня 2016 года № 45-ЗРТ</w:t>
      </w:r>
      <w:r w:rsidR="0067029C">
        <w:rPr>
          <w:i/>
          <w:sz w:val="28"/>
          <w:szCs w:val="28"/>
        </w:rPr>
        <w:t>, от 7 июня 2018 года № 38-ЗРТ</w:t>
      </w:r>
      <w:r w:rsidR="008904D5">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7. Голосование проводится путем нанесения участником голосования по отзыву в бюллетене любого знака в квадрате, относящемся к тому из вариантов волеизъявления, в отношении которого сделан выбор.</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8. Бюллетень заполняется участником голосования по отзыву в специально оборудованной кабине, ином специально оборудованном месте, где не допускается присутствие других лиц, за исключением случая, указанного в части 10 настоящей статьи.</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9. Если участник голосования по отзыву считает, что при заполнении бюллетеня допустил ошибку, он вправе обратиться к члену комиссии по отзыву, выдавшему бюллетень, с просьбой выдать ему новый бюллетень взамен испорченного. Член комиссии по отзыву выдает участнику голосования по отзыву новый бюллетень, делая при этом соответствующую отметку в списке участников голосования по отзыву против фамилии данного участника голосования по отзыву. Испорченный бюллетень, на котором член комиссии по отзыву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10. Участник голосования по отзыву,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голосования по отзыву, не являющегося членом комиссии, зарегистрированным кандидатом, членом или уполномоченным представителем инициативной группы, наблюдателем. В таком случае участник голосования по отзыву устно извещает комиссию о своем намерении воспользоваться помощью для заполнения бюллетеня, участия в электронном голосовании. </w:t>
      </w:r>
      <w:proofErr w:type="gramStart"/>
      <w:r w:rsidRPr="006F727B">
        <w:rPr>
          <w:sz w:val="28"/>
          <w:szCs w:val="28"/>
        </w:rPr>
        <w:t>При этом в соответствующей (соответствующих) графе (графах) списка участников голосования по отзыву указываются фамилия, имя, отчество, серия и номер паспорта или документа, заменяющего паспорт</w:t>
      </w:r>
      <w:r w:rsidR="00603386">
        <w:rPr>
          <w:sz w:val="28"/>
          <w:szCs w:val="28"/>
        </w:rPr>
        <w:t xml:space="preserve"> гражданина,</w:t>
      </w:r>
      <w:r w:rsidRPr="006F727B">
        <w:rPr>
          <w:sz w:val="28"/>
          <w:szCs w:val="28"/>
        </w:rPr>
        <w:t xml:space="preserve"> лица, оказывающего помощь участнику голосования по отзыву.</w:t>
      </w:r>
      <w:proofErr w:type="gramEnd"/>
    </w:p>
    <w:p w:rsidR="00C52EEA" w:rsidRDefault="00C52EEA" w:rsidP="006A343F">
      <w:pPr>
        <w:keepNext/>
        <w:widowControl w:val="0"/>
        <w:autoSpaceDE w:val="0"/>
        <w:autoSpaceDN w:val="0"/>
        <w:adjustRightInd w:val="0"/>
        <w:ind w:firstLine="720"/>
        <w:jc w:val="both"/>
        <w:rPr>
          <w:i/>
          <w:sz w:val="28"/>
          <w:szCs w:val="28"/>
        </w:rPr>
      </w:pPr>
      <w:r w:rsidRPr="006F727B">
        <w:rPr>
          <w:sz w:val="28"/>
          <w:szCs w:val="28"/>
        </w:rPr>
        <w:t>11. Заполненные бюллетени опускаются участниками голосования по отзыву в опечатанные (опломбированные) ящики для голосования либо в технические средства подсчета голосов при их использовании.</w:t>
      </w:r>
      <w:r w:rsidR="00222ED2" w:rsidRPr="00222ED2">
        <w:rPr>
          <w:sz w:val="28"/>
          <w:szCs w:val="28"/>
        </w:rPr>
        <w:t xml:space="preserve"> </w:t>
      </w:r>
      <w:proofErr w:type="gramStart"/>
      <w:r w:rsidR="00222ED2" w:rsidRPr="00E36B31">
        <w:rPr>
          <w:sz w:val="28"/>
          <w:szCs w:val="28"/>
        </w:rPr>
        <w:t>Если Центральной избирательной комиссией Республики Татарстан в соответствии с частью 4 статьи 45 настоящего Закона принято решение об использовании конвертов, участник голосования по отзыву вне кабины или иного специально оборудованного места для тайного голосования помещает заполненный бюллетень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roofErr w:type="gramEnd"/>
      <w:r w:rsidR="00222ED2" w:rsidRPr="00E36B31">
        <w:rPr>
          <w:sz w:val="28"/>
          <w:szCs w:val="28"/>
        </w:rPr>
        <w:t>.</w:t>
      </w:r>
      <w:r w:rsidR="00222ED2">
        <w:rPr>
          <w:sz w:val="28"/>
          <w:szCs w:val="28"/>
        </w:rPr>
        <w:t xml:space="preserve"> </w:t>
      </w:r>
      <w:r w:rsidR="00222ED2" w:rsidRPr="00222ED2">
        <w:rPr>
          <w:i/>
          <w:sz w:val="28"/>
          <w:szCs w:val="28"/>
        </w:rPr>
        <w:t>(</w:t>
      </w:r>
      <w:proofErr w:type="gramStart"/>
      <w:r w:rsidR="00222ED2" w:rsidRPr="00222ED2">
        <w:rPr>
          <w:i/>
          <w:sz w:val="28"/>
          <w:szCs w:val="28"/>
        </w:rPr>
        <w:t>Часть 11 в редакции Закона Республики Татарстан от 18 июня 2016 года № 45-ЗРТ)</w:t>
      </w:r>
      <w:proofErr w:type="gramEnd"/>
    </w:p>
    <w:p w:rsidR="00222ED2" w:rsidRPr="00222ED2" w:rsidRDefault="00222ED2" w:rsidP="006A343F">
      <w:pPr>
        <w:keepNext/>
        <w:widowControl w:val="0"/>
        <w:autoSpaceDE w:val="0"/>
        <w:autoSpaceDN w:val="0"/>
        <w:adjustRightInd w:val="0"/>
        <w:ind w:firstLine="720"/>
        <w:jc w:val="both"/>
        <w:rPr>
          <w:i/>
          <w:sz w:val="28"/>
          <w:szCs w:val="28"/>
        </w:rPr>
      </w:pPr>
      <w:r w:rsidRPr="00E36B31">
        <w:rPr>
          <w:sz w:val="28"/>
          <w:szCs w:val="28"/>
        </w:rPr>
        <w:lastRenderedPageBreak/>
        <w:t>11</w:t>
      </w:r>
      <w:r w:rsidRPr="00E36B31">
        <w:rPr>
          <w:sz w:val="28"/>
          <w:szCs w:val="28"/>
          <w:vertAlign w:val="superscript"/>
        </w:rPr>
        <w:t>1</w:t>
      </w:r>
      <w:r w:rsidRPr="00E36B31">
        <w:rPr>
          <w:sz w:val="28"/>
          <w:szCs w:val="28"/>
        </w:rPr>
        <w:t xml:space="preserve">.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 </w:t>
      </w:r>
      <w:r w:rsidRPr="00222ED2">
        <w:rPr>
          <w:i/>
          <w:sz w:val="28"/>
          <w:szCs w:val="28"/>
        </w:rPr>
        <w:t>(Часть 11</w:t>
      </w:r>
      <w:r w:rsidRPr="00222ED2">
        <w:rPr>
          <w:i/>
          <w:sz w:val="28"/>
          <w:szCs w:val="28"/>
          <w:vertAlign w:val="superscript"/>
        </w:rPr>
        <w:t>1</w:t>
      </w:r>
      <w:r w:rsidRPr="00222ED2">
        <w:rPr>
          <w:i/>
          <w:sz w:val="28"/>
          <w:szCs w:val="28"/>
        </w:rPr>
        <w:t xml:space="preserve"> введена Законом Республики Татарстан от 18 июня 2016 года № 45-ЗРТ)</w:t>
      </w:r>
    </w:p>
    <w:p w:rsidR="00222ED2" w:rsidRPr="00222ED2" w:rsidRDefault="00222ED2" w:rsidP="006A343F">
      <w:pPr>
        <w:keepNext/>
        <w:widowControl w:val="0"/>
        <w:autoSpaceDE w:val="0"/>
        <w:autoSpaceDN w:val="0"/>
        <w:adjustRightInd w:val="0"/>
        <w:ind w:firstLine="720"/>
        <w:jc w:val="both"/>
        <w:rPr>
          <w:i/>
          <w:sz w:val="28"/>
          <w:szCs w:val="28"/>
        </w:rPr>
      </w:pPr>
      <w:r w:rsidRPr="00E36B31">
        <w:rPr>
          <w:sz w:val="28"/>
          <w:szCs w:val="28"/>
        </w:rPr>
        <w:t>11</w:t>
      </w:r>
      <w:r w:rsidRPr="00E36B31">
        <w:rPr>
          <w:sz w:val="28"/>
          <w:szCs w:val="28"/>
          <w:vertAlign w:val="superscript"/>
        </w:rPr>
        <w:t>2</w:t>
      </w:r>
      <w:r w:rsidRPr="00E36B31">
        <w:rPr>
          <w:sz w:val="28"/>
          <w:szCs w:val="28"/>
        </w:rPr>
        <w:t>. При проведении голосования, подсчете голосов участников голосования по отзыву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части 3 статьи 22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голосования по отзыву. Список лиц, осуществлявших наблюдение за ходом голосования и подсчетом голосов участников голосования по отзыву, составляется участковой комиссией на основе представленных данными лицами документов.</w:t>
      </w:r>
      <w:r w:rsidRPr="00222ED2">
        <w:rPr>
          <w:i/>
          <w:sz w:val="28"/>
          <w:szCs w:val="28"/>
        </w:rPr>
        <w:t xml:space="preserve"> (Часть 11</w:t>
      </w:r>
      <w:r w:rsidRPr="00222ED2">
        <w:rPr>
          <w:i/>
          <w:sz w:val="28"/>
          <w:szCs w:val="28"/>
          <w:vertAlign w:val="superscript"/>
        </w:rPr>
        <w:t>2</w:t>
      </w:r>
      <w:r w:rsidRPr="00222ED2">
        <w:rPr>
          <w:i/>
          <w:sz w:val="28"/>
          <w:szCs w:val="28"/>
        </w:rPr>
        <w:t xml:space="preserve"> введена Законом Республики Татарстан от 18 июня 2016 года № 45-ЗРТ)</w:t>
      </w:r>
    </w:p>
    <w:p w:rsidR="00222ED2" w:rsidRPr="00222ED2" w:rsidRDefault="00222ED2" w:rsidP="006A343F">
      <w:pPr>
        <w:keepNext/>
        <w:widowControl w:val="0"/>
        <w:autoSpaceDE w:val="0"/>
        <w:autoSpaceDN w:val="0"/>
        <w:adjustRightInd w:val="0"/>
        <w:ind w:firstLine="720"/>
        <w:jc w:val="both"/>
        <w:rPr>
          <w:i/>
          <w:sz w:val="28"/>
          <w:szCs w:val="28"/>
        </w:rPr>
      </w:pPr>
      <w:r w:rsidRPr="00E36B31">
        <w:rPr>
          <w:sz w:val="28"/>
          <w:szCs w:val="28"/>
        </w:rPr>
        <w:t xml:space="preserve">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w:t>
      </w:r>
      <w:r w:rsidRPr="00E36B31">
        <w:rPr>
          <w:bCs/>
          <w:sz w:val="28"/>
          <w:szCs w:val="28"/>
        </w:rPr>
        <w:t>закон</w:t>
      </w:r>
      <w:r w:rsidRPr="00E36B31">
        <w:rPr>
          <w:sz w:val="28"/>
          <w:szCs w:val="28"/>
        </w:rPr>
        <w:t xml:space="preserve">. </w:t>
      </w:r>
      <w:r w:rsidR="00956A93" w:rsidRPr="00620023">
        <w:rPr>
          <w:sz w:val="28"/>
          <w:szCs w:val="28"/>
        </w:rPr>
        <w:t>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w:t>
      </w:r>
      <w:r w:rsidR="00956A93">
        <w:rPr>
          <w:sz w:val="28"/>
          <w:szCs w:val="28"/>
        </w:rPr>
        <w:t xml:space="preserve"> </w:t>
      </w:r>
      <w:r w:rsidRPr="00822A1C">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 и</w:t>
      </w:r>
      <w:r w:rsidRPr="00822A1C">
        <w:rPr>
          <w:bCs/>
          <w:sz w:val="28"/>
          <w:szCs w:val="28"/>
        </w:rPr>
        <w:t>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для голосования по отзыву.</w:t>
      </w:r>
      <w:r>
        <w:rPr>
          <w:bCs/>
          <w:sz w:val="28"/>
          <w:szCs w:val="28"/>
        </w:rPr>
        <w:t xml:space="preserve"> </w:t>
      </w:r>
      <w:r w:rsidRPr="00222ED2">
        <w:rPr>
          <w:bCs/>
          <w:i/>
          <w:sz w:val="28"/>
          <w:szCs w:val="28"/>
        </w:rPr>
        <w:t xml:space="preserve">(Часть 12 в редакции </w:t>
      </w:r>
      <w:r w:rsidR="00956A93">
        <w:rPr>
          <w:bCs/>
          <w:i/>
          <w:sz w:val="28"/>
          <w:szCs w:val="28"/>
        </w:rPr>
        <w:t>з</w:t>
      </w:r>
      <w:r w:rsidRPr="00222ED2">
        <w:rPr>
          <w:bCs/>
          <w:i/>
          <w:sz w:val="28"/>
          <w:szCs w:val="28"/>
        </w:rPr>
        <w:t>акон</w:t>
      </w:r>
      <w:r w:rsidR="00956A93">
        <w:rPr>
          <w:bCs/>
          <w:i/>
          <w:sz w:val="28"/>
          <w:szCs w:val="28"/>
        </w:rPr>
        <w:t>ов</w:t>
      </w:r>
      <w:r w:rsidRPr="00222ED2">
        <w:rPr>
          <w:bCs/>
          <w:i/>
          <w:sz w:val="28"/>
          <w:szCs w:val="28"/>
        </w:rPr>
        <w:t xml:space="preserve"> Республики Татарстан от 18 июня 2016 года № 45-ЗРТ</w:t>
      </w:r>
      <w:r w:rsidR="00956A93">
        <w:rPr>
          <w:bCs/>
          <w:i/>
          <w:sz w:val="28"/>
          <w:szCs w:val="28"/>
        </w:rPr>
        <w:t>, от 7 июня 2018 года № 38-ЗРТ</w:t>
      </w:r>
      <w:r w:rsidRPr="00222ED2">
        <w:rPr>
          <w:bCs/>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13. </w:t>
      </w:r>
      <w:proofErr w:type="gramStart"/>
      <w:r w:rsidRPr="006F727B">
        <w:rPr>
          <w:sz w:val="28"/>
          <w:szCs w:val="28"/>
        </w:rPr>
        <w:t xml:space="preserve">Членам и уполномоченным представителям инициативной группы, </w:t>
      </w:r>
      <w:r w:rsidR="000A4004">
        <w:rPr>
          <w:color w:val="000000"/>
          <w:sz w:val="28"/>
          <w:szCs w:val="28"/>
        </w:rPr>
        <w:t>иных групп участников голосования по отзыву</w:t>
      </w:r>
      <w:r w:rsidR="00FF1CC2">
        <w:rPr>
          <w:color w:val="000000"/>
          <w:sz w:val="28"/>
          <w:szCs w:val="28"/>
        </w:rPr>
        <w:t xml:space="preserve">, </w:t>
      </w:r>
      <w:r w:rsidR="000A4004" w:rsidRPr="006F727B">
        <w:rPr>
          <w:sz w:val="28"/>
          <w:szCs w:val="28"/>
        </w:rPr>
        <w:t xml:space="preserve"> </w:t>
      </w:r>
      <w:r w:rsidRPr="006F727B">
        <w:rPr>
          <w:sz w:val="28"/>
          <w:szCs w:val="28"/>
        </w:rPr>
        <w:t>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голосования по отзыву для участия</w:t>
      </w:r>
      <w:proofErr w:type="gramEnd"/>
      <w:r w:rsidRPr="006F727B">
        <w:rPr>
          <w:sz w:val="28"/>
          <w:szCs w:val="28"/>
        </w:rPr>
        <w:t xml:space="preserve"> в голосовании.</w:t>
      </w:r>
    </w:p>
    <w:p w:rsidR="00C52EEA"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14. При проведении голосования по отзыву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Центральной избирательной комиссией </w:t>
      </w:r>
      <w:r w:rsidRPr="006F727B">
        <w:rPr>
          <w:sz w:val="28"/>
          <w:szCs w:val="28"/>
        </w:rPr>
        <w:lastRenderedPageBreak/>
        <w:t>Республики Татарстан</w:t>
      </w:r>
      <w:r w:rsidR="00FF1CC2">
        <w:rPr>
          <w:sz w:val="28"/>
          <w:szCs w:val="28"/>
        </w:rPr>
        <w:t xml:space="preserve"> </w:t>
      </w:r>
      <w:r w:rsidRPr="006F727B">
        <w:rPr>
          <w:sz w:val="28"/>
          <w:szCs w:val="28"/>
        </w:rPr>
        <w:t xml:space="preserve"> в порядке, установленном для проведения электронного голосования на референдуме субъекта Российской Федерации. </w:t>
      </w:r>
      <w:r w:rsidR="008904D5">
        <w:rPr>
          <w:i/>
          <w:sz w:val="28"/>
          <w:szCs w:val="28"/>
        </w:rPr>
        <w:t>(Часть 14 в редакции Закона Республики Татарстан от 26 мая 2014 года № 41-ЗРТ)</w:t>
      </w:r>
    </w:p>
    <w:p w:rsidR="0069711C" w:rsidRDefault="0069711C" w:rsidP="006A343F">
      <w:pPr>
        <w:keepNext/>
        <w:widowControl w:val="0"/>
        <w:autoSpaceDE w:val="0"/>
        <w:autoSpaceDN w:val="0"/>
        <w:adjustRightInd w:val="0"/>
        <w:ind w:firstLine="720"/>
        <w:jc w:val="both"/>
        <w:rPr>
          <w:i/>
          <w:sz w:val="28"/>
          <w:szCs w:val="28"/>
        </w:rPr>
      </w:pPr>
      <w:r w:rsidRPr="00620023">
        <w:rPr>
          <w:sz w:val="28"/>
          <w:szCs w:val="28"/>
        </w:rPr>
        <w:t xml:space="preserve">15. </w:t>
      </w:r>
      <w:proofErr w:type="gramStart"/>
      <w:r w:rsidRPr="00620023">
        <w:rPr>
          <w:sz w:val="28"/>
          <w:szCs w:val="28"/>
        </w:rPr>
        <w:t xml:space="preserve">При проведении голосования по отзыву участник голосования по отзыву, который будет находиться в день голосования вне места своего жительства, вправе подать в комиссию по голосованию по отзыву заявление о включении в список участников голосования по отзыву по месту своего нахождения (далее в настоящей части </w:t>
      </w:r>
      <w:r>
        <w:rPr>
          <w:szCs w:val="30"/>
        </w:rPr>
        <w:t>–</w:t>
      </w:r>
      <w:r w:rsidRPr="00620023">
        <w:rPr>
          <w:sz w:val="28"/>
          <w:szCs w:val="28"/>
        </w:rPr>
        <w:t xml:space="preserve"> заявление) в порядке, установленном Центральной избирательной комиссией Российской Федерации в соответствии с Федеральным законом «Об основных</w:t>
      </w:r>
      <w:proofErr w:type="gramEnd"/>
      <w:r w:rsidRPr="00620023">
        <w:rPr>
          <w:sz w:val="28"/>
          <w:szCs w:val="28"/>
        </w:rPr>
        <w:t xml:space="preserve"> </w:t>
      </w:r>
      <w:proofErr w:type="gramStart"/>
      <w:r w:rsidRPr="00620023">
        <w:rPr>
          <w:sz w:val="28"/>
          <w:szCs w:val="28"/>
        </w:rPr>
        <w:t>гарантиях</w:t>
      </w:r>
      <w:proofErr w:type="gramEnd"/>
      <w:r w:rsidRPr="00620023">
        <w:rPr>
          <w:sz w:val="28"/>
          <w:szCs w:val="28"/>
        </w:rPr>
        <w:t xml:space="preserve"> избирательных прав и права на участие в референдуме граждан Российской Федерации». Заявление может быть подано участником голосования по отзыву только лично по предъявлении паспорта (в период замены паспорта </w:t>
      </w:r>
      <w:r>
        <w:rPr>
          <w:szCs w:val="30"/>
        </w:rPr>
        <w:t>–</w:t>
      </w:r>
      <w:r w:rsidRPr="00620023">
        <w:rPr>
          <w:sz w:val="28"/>
          <w:szCs w:val="28"/>
        </w:rPr>
        <w:t xml:space="preserve"> временного удостоверения личности). Участник голосования по отзыву, подавший заявление, исключается из списка участников голосования по отзыву по месту своего жительства. Участник голосования по отзыву, подавший заявление, может быть включен в список участников голосования по отзыву по месту своего нахождения только на одном участке для голосования по отзыву. </w:t>
      </w:r>
      <w:proofErr w:type="gramStart"/>
      <w:r w:rsidRPr="00620023">
        <w:rPr>
          <w:sz w:val="28"/>
          <w:szCs w:val="28"/>
        </w:rPr>
        <w:t>Участник голосования по отзыву, подавший заявление и явившийся в день голосования на участок для голосования по отзыву по месту своего жительства, может быть включен в список участников голосования по отзыву только по решению участковой комиссии и только после установления факта, свидетельствующего о том, что он не проголосовал на участке для голосования по отзыву по месту своего нахождения.</w:t>
      </w:r>
      <w:proofErr w:type="gramEnd"/>
      <w:r w:rsidRPr="00620023">
        <w:rPr>
          <w:sz w:val="28"/>
          <w:szCs w:val="28"/>
        </w:rPr>
        <w:t xml:space="preserve"> </w:t>
      </w:r>
      <w:proofErr w:type="gramStart"/>
      <w:r w:rsidRPr="00620023">
        <w:rPr>
          <w:sz w:val="28"/>
          <w:szCs w:val="28"/>
        </w:rPr>
        <w:t>В случае включения участника голосования по отзыву в список участников голосования по отзыву по месту</w:t>
      </w:r>
      <w:proofErr w:type="gramEnd"/>
      <w:r w:rsidRPr="00620023">
        <w:rPr>
          <w:sz w:val="28"/>
          <w:szCs w:val="28"/>
        </w:rPr>
        <w:t xml:space="preserve"> своего жительства он утрачивает право быть включенным в список участников голосования по отзыву по месту своего нахождения.</w:t>
      </w:r>
      <w:r>
        <w:rPr>
          <w:sz w:val="28"/>
          <w:szCs w:val="28"/>
        </w:rPr>
        <w:t xml:space="preserve"> </w:t>
      </w:r>
      <w:r>
        <w:rPr>
          <w:i/>
          <w:sz w:val="28"/>
          <w:szCs w:val="28"/>
        </w:rPr>
        <w:t>(Часть 15 введена Законом Республики Татарстан от 7 июня 2018 года № 38-ЗРТ)</w:t>
      </w:r>
    </w:p>
    <w:p w:rsidR="008904D5" w:rsidRDefault="008904D5" w:rsidP="006A343F">
      <w:pPr>
        <w:keepNext/>
        <w:widowControl w:val="0"/>
        <w:autoSpaceDE w:val="0"/>
        <w:autoSpaceDN w:val="0"/>
        <w:adjustRightInd w:val="0"/>
        <w:ind w:firstLine="720"/>
        <w:jc w:val="both"/>
        <w:rPr>
          <w:i/>
          <w:sz w:val="28"/>
          <w:szCs w:val="28"/>
        </w:rPr>
      </w:pPr>
    </w:p>
    <w:p w:rsidR="00B343FF" w:rsidRPr="00FB46A1" w:rsidRDefault="008904D5" w:rsidP="006A343F">
      <w:pPr>
        <w:keepNext/>
        <w:widowControl w:val="0"/>
        <w:autoSpaceDE w:val="0"/>
        <w:autoSpaceDN w:val="0"/>
        <w:adjustRightInd w:val="0"/>
        <w:ind w:left="2127" w:hanging="1418"/>
        <w:jc w:val="both"/>
        <w:rPr>
          <w:i/>
          <w:sz w:val="28"/>
          <w:szCs w:val="28"/>
        </w:rPr>
      </w:pPr>
      <w:r w:rsidRPr="008904D5">
        <w:rPr>
          <w:sz w:val="28"/>
          <w:szCs w:val="28"/>
        </w:rPr>
        <w:t>Статья 46</w:t>
      </w:r>
      <w:r w:rsidRPr="008904D5">
        <w:rPr>
          <w:sz w:val="28"/>
          <w:szCs w:val="28"/>
          <w:vertAlign w:val="superscript"/>
        </w:rPr>
        <w:t>1</w:t>
      </w:r>
      <w:r w:rsidRPr="008904D5">
        <w:rPr>
          <w:sz w:val="28"/>
          <w:szCs w:val="28"/>
        </w:rPr>
        <w:t xml:space="preserve">. </w:t>
      </w:r>
      <w:r w:rsidR="00B343FF" w:rsidRPr="00770B5C">
        <w:rPr>
          <w:i/>
          <w:sz w:val="28"/>
          <w:szCs w:val="28"/>
        </w:rPr>
        <w:t>У</w:t>
      </w:r>
      <w:r w:rsidR="00B343FF">
        <w:rPr>
          <w:i/>
          <w:sz w:val="28"/>
          <w:szCs w:val="28"/>
        </w:rPr>
        <w:t>тратила силу. – Закон Республики Татарстан от 7 июня 2018      года № 38-ЗРТ</w:t>
      </w:r>
    </w:p>
    <w:p w:rsidR="00B11504" w:rsidRDefault="00B11504" w:rsidP="006A343F">
      <w:pPr>
        <w:keepNext/>
        <w:widowControl w:val="0"/>
        <w:autoSpaceDE w:val="0"/>
        <w:autoSpaceDN w:val="0"/>
        <w:adjustRightInd w:val="0"/>
        <w:ind w:firstLine="720"/>
        <w:jc w:val="both"/>
        <w:outlineLvl w:val="2"/>
        <w:rPr>
          <w:sz w:val="28"/>
          <w:szCs w:val="28"/>
        </w:rPr>
      </w:pPr>
    </w:p>
    <w:p w:rsidR="00C52EEA" w:rsidRPr="006F727B" w:rsidRDefault="00C52EEA" w:rsidP="006A343F">
      <w:pPr>
        <w:keepNext/>
        <w:widowControl w:val="0"/>
        <w:autoSpaceDE w:val="0"/>
        <w:autoSpaceDN w:val="0"/>
        <w:adjustRightInd w:val="0"/>
        <w:ind w:firstLine="720"/>
        <w:jc w:val="both"/>
        <w:outlineLvl w:val="2"/>
        <w:rPr>
          <w:sz w:val="28"/>
          <w:szCs w:val="28"/>
        </w:rPr>
      </w:pPr>
      <w:r w:rsidRPr="006F727B">
        <w:rPr>
          <w:sz w:val="28"/>
          <w:szCs w:val="28"/>
        </w:rPr>
        <w:t xml:space="preserve">Статья </w:t>
      </w:r>
      <w:r w:rsidR="00071ED3" w:rsidRPr="006F727B">
        <w:rPr>
          <w:sz w:val="28"/>
          <w:szCs w:val="28"/>
        </w:rPr>
        <w:t>47</w:t>
      </w:r>
      <w:r w:rsidRPr="006F727B">
        <w:rPr>
          <w:sz w:val="28"/>
          <w:szCs w:val="28"/>
        </w:rPr>
        <w:t xml:space="preserve">. </w:t>
      </w:r>
      <w:r w:rsidRPr="006F727B">
        <w:rPr>
          <w:b/>
          <w:sz w:val="28"/>
          <w:szCs w:val="28"/>
        </w:rPr>
        <w:t>Порядок голосования вне помещения для голосования</w:t>
      </w:r>
    </w:p>
    <w:p w:rsidR="00C52EEA" w:rsidRPr="006F727B" w:rsidRDefault="00C52EEA" w:rsidP="006A343F">
      <w:pPr>
        <w:keepNext/>
        <w:widowControl w:val="0"/>
        <w:autoSpaceDE w:val="0"/>
        <w:autoSpaceDN w:val="0"/>
        <w:adjustRightInd w:val="0"/>
        <w:ind w:firstLine="720"/>
        <w:rPr>
          <w:sz w:val="28"/>
          <w:szCs w:val="28"/>
        </w:rPr>
      </w:pPr>
    </w:p>
    <w:p w:rsidR="00C52EEA" w:rsidRPr="00DE1787"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1. Участковая комиссия обязана обеспечить возможность участия в голосовании участникам голосования по отзыву, </w:t>
      </w:r>
      <w:r w:rsidR="00DE1787" w:rsidRPr="00822A1C">
        <w:rPr>
          <w:sz w:val="28"/>
          <w:szCs w:val="28"/>
        </w:rPr>
        <w:t xml:space="preserve">которые </w:t>
      </w:r>
      <w:r w:rsidR="00DE1787" w:rsidRPr="00822A1C">
        <w:rPr>
          <w:bCs/>
          <w:sz w:val="28"/>
          <w:szCs w:val="28"/>
        </w:rPr>
        <w:t xml:space="preserve">имеют право быть включенными </w:t>
      </w:r>
      <w:r w:rsidR="00DE1787" w:rsidRPr="00822A1C">
        <w:rPr>
          <w:bCs/>
          <w:iCs/>
          <w:sz w:val="28"/>
          <w:szCs w:val="28"/>
        </w:rPr>
        <w:t>или включены</w:t>
      </w:r>
      <w:r w:rsidR="00DE1787" w:rsidRPr="006F727B">
        <w:rPr>
          <w:sz w:val="28"/>
          <w:szCs w:val="28"/>
        </w:rPr>
        <w:t xml:space="preserve"> </w:t>
      </w:r>
      <w:r w:rsidRPr="006F727B">
        <w:rPr>
          <w:sz w:val="28"/>
          <w:szCs w:val="28"/>
        </w:rPr>
        <w:t>в список участников голосования по отзыву на данном участке для голосования по отзыву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участникам голосования по отзыву, которые в</w:t>
      </w:r>
      <w:r w:rsidR="00DE1787">
        <w:rPr>
          <w:sz w:val="28"/>
          <w:szCs w:val="28"/>
        </w:rPr>
        <w:t>ключены</w:t>
      </w:r>
      <w:r w:rsidRPr="006F727B">
        <w:rPr>
          <w:sz w:val="28"/>
          <w:szCs w:val="28"/>
        </w:rPr>
        <w:t xml:space="preserve"> в список участников голосования по отзыву</w:t>
      </w:r>
      <w:r w:rsidR="00DC6CE1" w:rsidRPr="006E7FE4">
        <w:rPr>
          <w:sz w:val="28"/>
          <w:szCs w:val="28"/>
        </w:rPr>
        <w:t xml:space="preserve">, но в </w:t>
      </w:r>
      <w:proofErr w:type="gramStart"/>
      <w:r w:rsidR="00DC6CE1" w:rsidRPr="006E7FE4">
        <w:rPr>
          <w:sz w:val="28"/>
          <w:szCs w:val="28"/>
        </w:rPr>
        <w:t>отношении</w:t>
      </w:r>
      <w:proofErr w:type="gramEnd"/>
      <w:r w:rsidR="00DC6CE1" w:rsidRPr="006E7FE4">
        <w:rPr>
          <w:sz w:val="28"/>
          <w:szCs w:val="28"/>
        </w:rPr>
        <w:t xml:space="preserve"> которых в соответствии с Уголовно-процессуальным </w:t>
      </w:r>
      <w:hyperlink r:id="rId52" w:history="1">
        <w:r w:rsidR="00DC6CE1" w:rsidRPr="006E7FE4">
          <w:rPr>
            <w:sz w:val="28"/>
            <w:szCs w:val="28"/>
          </w:rPr>
          <w:t>кодексом</w:t>
        </w:r>
      </w:hyperlink>
      <w:r w:rsidR="00DC6CE1" w:rsidRPr="006E7FE4">
        <w:rPr>
          <w:sz w:val="28"/>
          <w:szCs w:val="28"/>
        </w:rPr>
        <w:t xml:space="preserve"> Российской Федерации избрана мера пресечения, исключающая возможность посеще</w:t>
      </w:r>
      <w:r w:rsidR="00DC6CE1">
        <w:rPr>
          <w:sz w:val="28"/>
          <w:szCs w:val="28"/>
        </w:rPr>
        <w:t>ния помещения для голосования</w:t>
      </w:r>
      <w:r w:rsidRPr="006F727B">
        <w:rPr>
          <w:sz w:val="28"/>
          <w:szCs w:val="28"/>
        </w:rPr>
        <w:t>.</w:t>
      </w:r>
      <w:r w:rsidR="00DE1787">
        <w:rPr>
          <w:sz w:val="28"/>
          <w:szCs w:val="28"/>
        </w:rPr>
        <w:t xml:space="preserve"> </w:t>
      </w:r>
      <w:r w:rsidR="00DE1787" w:rsidRPr="00DE1787">
        <w:rPr>
          <w:i/>
          <w:sz w:val="28"/>
          <w:szCs w:val="28"/>
        </w:rPr>
        <w:t xml:space="preserve">(Часть 1 </w:t>
      </w:r>
      <w:r w:rsidR="003933A8">
        <w:rPr>
          <w:i/>
          <w:sz w:val="28"/>
          <w:szCs w:val="28"/>
        </w:rPr>
        <w:t xml:space="preserve"> </w:t>
      </w:r>
      <w:r w:rsidR="00DE1787" w:rsidRPr="00DE1787">
        <w:rPr>
          <w:i/>
          <w:sz w:val="28"/>
          <w:szCs w:val="28"/>
        </w:rPr>
        <w:t>в</w:t>
      </w:r>
      <w:r w:rsidR="00DC6CE1">
        <w:rPr>
          <w:i/>
          <w:sz w:val="28"/>
          <w:szCs w:val="28"/>
        </w:rPr>
        <w:t xml:space="preserve">  </w:t>
      </w:r>
      <w:r w:rsidR="00DE1787" w:rsidRPr="00DE1787">
        <w:rPr>
          <w:i/>
          <w:sz w:val="28"/>
          <w:szCs w:val="28"/>
        </w:rPr>
        <w:t xml:space="preserve"> редакции </w:t>
      </w:r>
      <w:r w:rsidR="00DC6CE1">
        <w:rPr>
          <w:i/>
          <w:sz w:val="28"/>
          <w:szCs w:val="28"/>
        </w:rPr>
        <w:t xml:space="preserve">  з</w:t>
      </w:r>
      <w:r w:rsidR="00DE1787" w:rsidRPr="00DE1787">
        <w:rPr>
          <w:i/>
          <w:sz w:val="28"/>
          <w:szCs w:val="28"/>
        </w:rPr>
        <w:t>акон</w:t>
      </w:r>
      <w:r w:rsidR="00DC6CE1">
        <w:rPr>
          <w:i/>
          <w:sz w:val="28"/>
          <w:szCs w:val="28"/>
        </w:rPr>
        <w:t xml:space="preserve">ов  </w:t>
      </w:r>
      <w:r w:rsidR="00DE1787" w:rsidRPr="00DE1787">
        <w:rPr>
          <w:i/>
          <w:sz w:val="28"/>
          <w:szCs w:val="28"/>
        </w:rPr>
        <w:t xml:space="preserve"> Республики </w:t>
      </w:r>
      <w:r w:rsidR="00DC6CE1">
        <w:rPr>
          <w:i/>
          <w:sz w:val="28"/>
          <w:szCs w:val="28"/>
        </w:rPr>
        <w:t xml:space="preserve"> </w:t>
      </w:r>
      <w:r w:rsidR="00DE1787" w:rsidRPr="00DE1787">
        <w:rPr>
          <w:i/>
          <w:sz w:val="28"/>
          <w:szCs w:val="28"/>
        </w:rPr>
        <w:t>Татарстан</w:t>
      </w:r>
      <w:r w:rsidR="00DC6CE1">
        <w:rPr>
          <w:i/>
          <w:sz w:val="28"/>
          <w:szCs w:val="28"/>
        </w:rPr>
        <w:t xml:space="preserve">  </w:t>
      </w:r>
      <w:r w:rsidR="00DE1787" w:rsidRPr="00DE1787">
        <w:rPr>
          <w:i/>
          <w:sz w:val="28"/>
          <w:szCs w:val="28"/>
        </w:rPr>
        <w:t xml:space="preserve"> от</w:t>
      </w:r>
      <w:r w:rsidR="00DC6CE1">
        <w:rPr>
          <w:i/>
          <w:sz w:val="28"/>
          <w:szCs w:val="28"/>
        </w:rPr>
        <w:t xml:space="preserve"> </w:t>
      </w:r>
      <w:r w:rsidR="00DE1787" w:rsidRPr="00DE1787">
        <w:rPr>
          <w:i/>
          <w:sz w:val="28"/>
          <w:szCs w:val="28"/>
        </w:rPr>
        <w:t xml:space="preserve"> 18 </w:t>
      </w:r>
      <w:r w:rsidR="00DC6CE1">
        <w:rPr>
          <w:i/>
          <w:sz w:val="28"/>
          <w:szCs w:val="28"/>
        </w:rPr>
        <w:t xml:space="preserve"> </w:t>
      </w:r>
      <w:r w:rsidR="00DE1787" w:rsidRPr="00DE1787">
        <w:rPr>
          <w:i/>
          <w:sz w:val="28"/>
          <w:szCs w:val="28"/>
        </w:rPr>
        <w:t>июня</w:t>
      </w:r>
      <w:r w:rsidR="00DC6CE1">
        <w:rPr>
          <w:i/>
          <w:sz w:val="28"/>
          <w:szCs w:val="28"/>
        </w:rPr>
        <w:t xml:space="preserve">  </w:t>
      </w:r>
      <w:r w:rsidR="00DE1787" w:rsidRPr="00DE1787">
        <w:rPr>
          <w:i/>
          <w:sz w:val="28"/>
          <w:szCs w:val="28"/>
        </w:rPr>
        <w:t xml:space="preserve"> 2016</w:t>
      </w:r>
      <w:r w:rsidR="00DC6CE1">
        <w:rPr>
          <w:i/>
          <w:sz w:val="28"/>
          <w:szCs w:val="28"/>
        </w:rPr>
        <w:t xml:space="preserve"> </w:t>
      </w:r>
      <w:r w:rsidR="00DE1787" w:rsidRPr="00DE1787">
        <w:rPr>
          <w:i/>
          <w:sz w:val="28"/>
          <w:szCs w:val="28"/>
        </w:rPr>
        <w:t xml:space="preserve"> года № 45-ЗРТ</w:t>
      </w:r>
      <w:r w:rsidR="00DC6CE1">
        <w:rPr>
          <w:i/>
          <w:sz w:val="28"/>
          <w:szCs w:val="28"/>
        </w:rPr>
        <w:t>, от 5 апреля 2019 года № 32-ЗРТ</w:t>
      </w:r>
      <w:r w:rsidR="00DE1787" w:rsidRPr="00DE1787">
        <w:rPr>
          <w:i/>
          <w:sz w:val="28"/>
          <w:szCs w:val="28"/>
        </w:rPr>
        <w:t>)</w:t>
      </w:r>
    </w:p>
    <w:p w:rsidR="00DE1787" w:rsidRPr="00DE1787" w:rsidRDefault="00C52EEA" w:rsidP="006A343F">
      <w:pPr>
        <w:keepNext/>
        <w:widowControl w:val="0"/>
        <w:autoSpaceDE w:val="0"/>
        <w:autoSpaceDN w:val="0"/>
        <w:adjustRightInd w:val="0"/>
        <w:ind w:firstLine="720"/>
        <w:jc w:val="both"/>
        <w:rPr>
          <w:i/>
          <w:sz w:val="28"/>
          <w:szCs w:val="28"/>
        </w:rPr>
      </w:pPr>
      <w:r w:rsidRPr="006F727B">
        <w:rPr>
          <w:sz w:val="28"/>
          <w:szCs w:val="28"/>
        </w:rPr>
        <w:lastRenderedPageBreak/>
        <w:t xml:space="preserve">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голосования по отзыву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w:t>
      </w:r>
      <w:r w:rsidR="00DE1787" w:rsidRPr="00822A1C">
        <w:rPr>
          <w:sz w:val="28"/>
          <w:szCs w:val="28"/>
        </w:rPr>
        <w:t>непосредственно в день подачи заявления (устного обращения)</w:t>
      </w:r>
      <w:r w:rsidR="00DE1787">
        <w:rPr>
          <w:sz w:val="28"/>
          <w:szCs w:val="28"/>
        </w:rPr>
        <w:t xml:space="preserve"> </w:t>
      </w:r>
      <w:r w:rsidRPr="006F727B">
        <w:rPr>
          <w:sz w:val="28"/>
          <w:szCs w:val="28"/>
        </w:rPr>
        <w:t>в специальном реестре, который по окончании голосования хранится вместе со списком участников голосования по отзыву.</w:t>
      </w:r>
      <w:r w:rsidR="00DE1787" w:rsidRPr="00DE1787">
        <w:rPr>
          <w:i/>
          <w:sz w:val="28"/>
          <w:szCs w:val="28"/>
        </w:rPr>
        <w:t xml:space="preserve"> (Часть </w:t>
      </w:r>
      <w:r w:rsidR="00DE1787">
        <w:rPr>
          <w:i/>
          <w:sz w:val="28"/>
          <w:szCs w:val="28"/>
        </w:rPr>
        <w:t>2</w:t>
      </w:r>
      <w:r w:rsidR="00DE1787" w:rsidRPr="00DE1787">
        <w:rPr>
          <w:i/>
          <w:sz w:val="28"/>
          <w:szCs w:val="28"/>
        </w:rPr>
        <w:t xml:space="preserve"> в редакции Закона Республики Татарстан от 18 июня 2016 года № 45-ЗРТ)</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3. При регистрации устного обращения в реестре, предусмотренном в части 2 настоящей статьи, указываются время поступления данного обращения, фамилия, имя, отчество участника голосования по отзыву, заявившего о своем желании проголосовать вне помещения для голосования, адрес его места жительства, а также подпись члена комиссии по отзыву,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голосования по отзыву данное обращение подтверждается письменным заявлением.</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голосования по отзыву не может прибыть в помещение для голосования. В заявлении должны содержаться фамилия, имя и отчество участника голосования по отзыву, адрес его места жительства.</w:t>
      </w:r>
    </w:p>
    <w:p w:rsidR="00C52EEA" w:rsidRPr="008904D5"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5. </w:t>
      </w:r>
      <w:r w:rsidR="008904D5" w:rsidRPr="00C36F28">
        <w:rPr>
          <w:sz w:val="28"/>
          <w:szCs w:val="28"/>
        </w:rPr>
        <w:t xml:space="preserve">Заявления (устные обращения), указанные в части 4 настоящей статьи, могут быть поданы в любое время в течение 10 дней до дня голосования, но не </w:t>
      </w:r>
      <w:proofErr w:type="gramStart"/>
      <w:r w:rsidR="008904D5" w:rsidRPr="00C36F28">
        <w:rPr>
          <w:sz w:val="28"/>
          <w:szCs w:val="28"/>
        </w:rPr>
        <w:t>позднее</w:t>
      </w:r>
      <w:proofErr w:type="gramEnd"/>
      <w:r w:rsidR="008904D5" w:rsidRPr="00C36F28">
        <w:rPr>
          <w:sz w:val="28"/>
          <w:szCs w:val="28"/>
        </w:rPr>
        <w:t xml:space="preserve"> чем за шесть часов до окончания времени голосования.</w:t>
      </w:r>
      <w:r w:rsidR="008904D5">
        <w:rPr>
          <w:sz w:val="28"/>
          <w:szCs w:val="28"/>
        </w:rPr>
        <w:t xml:space="preserve"> </w:t>
      </w:r>
      <w:r w:rsidRPr="006F727B">
        <w:rPr>
          <w:sz w:val="28"/>
          <w:szCs w:val="28"/>
        </w:rPr>
        <w:t>Заявление (устное обращение), поступившее позднее указанного срока, не подлежит удовлетворению, о чем участник голосования по отзыву либо лицо, оказавшее содействие в передаче обращения, уведомляется устно непосредственно в момент принятия заявления (устного обращения).</w:t>
      </w:r>
      <w:r w:rsidR="008904D5">
        <w:rPr>
          <w:sz w:val="28"/>
          <w:szCs w:val="28"/>
        </w:rPr>
        <w:t xml:space="preserve"> </w:t>
      </w:r>
      <w:r w:rsidR="008904D5">
        <w:rPr>
          <w:i/>
          <w:sz w:val="28"/>
          <w:szCs w:val="28"/>
        </w:rPr>
        <w:t>(Часть 5 в редакции Закона Республики Татарстан от 26 мая 2014 года № 41-ЗРТ)</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w:t>
      </w:r>
      <w:proofErr w:type="gramStart"/>
      <w:r w:rsidRPr="006F727B">
        <w:rPr>
          <w:sz w:val="28"/>
          <w:szCs w:val="28"/>
        </w:rPr>
        <w:t>позднее</w:t>
      </w:r>
      <w:proofErr w:type="gramEnd"/>
      <w:r w:rsidRPr="006F727B">
        <w:rPr>
          <w:sz w:val="28"/>
          <w:szCs w:val="28"/>
        </w:rPr>
        <w:t xml:space="preserve">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7. Участковая комиссия вправе признать неуважительной причину, по которой участник голосования по отзыву не может самостоятельно прибыть в помещение для голосования, и на этом основании отказать участнику голосования по отзыву в проведении голосования вне помещения для голосования. О принятом </w:t>
      </w:r>
      <w:proofErr w:type="gramStart"/>
      <w:r w:rsidRPr="006F727B">
        <w:rPr>
          <w:sz w:val="28"/>
          <w:szCs w:val="28"/>
        </w:rPr>
        <w:t>решении</w:t>
      </w:r>
      <w:proofErr w:type="gramEnd"/>
      <w:r w:rsidRPr="006F727B">
        <w:rPr>
          <w:sz w:val="28"/>
          <w:szCs w:val="28"/>
        </w:rPr>
        <w:t xml:space="preserve"> об отказе в проведении такого голосования комиссия по отзыву немедленно извещает участника голосования по отзыву.</w:t>
      </w:r>
    </w:p>
    <w:p w:rsidR="00506B49" w:rsidRPr="008904D5" w:rsidRDefault="00C52EEA" w:rsidP="006A343F">
      <w:pPr>
        <w:keepNext/>
        <w:widowControl w:val="0"/>
        <w:autoSpaceDE w:val="0"/>
        <w:autoSpaceDN w:val="0"/>
        <w:adjustRightInd w:val="0"/>
        <w:ind w:firstLine="720"/>
        <w:jc w:val="both"/>
        <w:rPr>
          <w:i/>
          <w:sz w:val="28"/>
          <w:szCs w:val="28"/>
        </w:rPr>
      </w:pPr>
      <w:r w:rsidRPr="006F727B">
        <w:rPr>
          <w:sz w:val="28"/>
          <w:szCs w:val="28"/>
        </w:rPr>
        <w:t>8. Участковая комиссия должна располагать необходимым количеством переносных ящиков для голосования</w:t>
      </w:r>
      <w:r w:rsidR="008904D5" w:rsidRPr="00C36F28">
        <w:rPr>
          <w:sz w:val="28"/>
          <w:szCs w:val="28"/>
        </w:rPr>
        <w:t xml:space="preserve">, изготовленных из прозрачного или полупрозрачного материала в соответствии с нормативами технологического </w:t>
      </w:r>
      <w:r w:rsidR="008904D5" w:rsidRPr="00C36F28">
        <w:rPr>
          <w:sz w:val="28"/>
          <w:szCs w:val="28"/>
        </w:rPr>
        <w:lastRenderedPageBreak/>
        <w:t>оборудования, утверждаемыми Центральной избирательной комиссией Рос</w:t>
      </w:r>
      <w:r w:rsidR="008904D5">
        <w:rPr>
          <w:sz w:val="28"/>
          <w:szCs w:val="28"/>
        </w:rPr>
        <w:t xml:space="preserve">сийской Федерации, </w:t>
      </w:r>
      <w:r w:rsidRPr="006F727B">
        <w:rPr>
          <w:sz w:val="28"/>
          <w:szCs w:val="28"/>
        </w:rPr>
        <w:t>вне помещения для голосования. Количество таких ящиков определяется решением непосредственно вышестоящей комиссии. В случае совмещения дней голосования</w:t>
      </w:r>
      <w:r w:rsidR="00FF1CC2">
        <w:rPr>
          <w:sz w:val="28"/>
          <w:szCs w:val="28"/>
        </w:rPr>
        <w:t xml:space="preserve"> по отзыву и </w:t>
      </w:r>
      <w:r w:rsidR="0065510D">
        <w:rPr>
          <w:sz w:val="28"/>
          <w:szCs w:val="28"/>
        </w:rPr>
        <w:t xml:space="preserve"> голосования</w:t>
      </w:r>
      <w:r w:rsidRPr="006F727B">
        <w:rPr>
          <w:sz w:val="28"/>
          <w:szCs w:val="28"/>
        </w:rPr>
        <w:t xml:space="preserve"> на выборах и (или) референдумах разных уровней решение принимается комиссией по отзыву, участвующей в подготовке и проведении выборов (референдума) более высокого уровня. </w:t>
      </w:r>
      <w:proofErr w:type="gramStart"/>
      <w:r w:rsidRPr="006F727B">
        <w:rPr>
          <w:sz w:val="28"/>
          <w:szCs w:val="28"/>
        </w:rPr>
        <w:t>При этом максимальное количество используемых в день голосования переносных ящиков для голосования вне помещения для голосования на одном участке для голосования по отзыву в зависимости от числа участников голосования по отзыву, зарегистрированных на территории участка для голосования по отзыву, составляет:</w:t>
      </w:r>
      <w:r w:rsidR="00506B49" w:rsidRPr="00506B49">
        <w:rPr>
          <w:i/>
          <w:sz w:val="28"/>
          <w:szCs w:val="28"/>
        </w:rPr>
        <w:t xml:space="preserve"> </w:t>
      </w:r>
      <w:r w:rsidR="00506B49">
        <w:rPr>
          <w:i/>
          <w:sz w:val="28"/>
          <w:szCs w:val="28"/>
        </w:rPr>
        <w:t>(абзац первый в редакции Закона Республики Татарстан от 26 мая 2014 года № 41-ЗРТ)</w:t>
      </w:r>
      <w:proofErr w:type="gramEnd"/>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 до 501 участника голосования по отзыву </w:t>
      </w:r>
      <w:r w:rsidR="00FF1CC2">
        <w:rPr>
          <w:sz w:val="28"/>
          <w:szCs w:val="28"/>
        </w:rPr>
        <w:t>–</w:t>
      </w:r>
      <w:r w:rsidRPr="006F727B">
        <w:rPr>
          <w:sz w:val="28"/>
          <w:szCs w:val="28"/>
        </w:rPr>
        <w:t xml:space="preserve"> 1 переносной ящик для голосования;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2) от 501 до 1001 участника голосования по отзыву </w:t>
      </w:r>
      <w:r w:rsidR="00FF1CC2">
        <w:rPr>
          <w:sz w:val="28"/>
          <w:szCs w:val="28"/>
        </w:rPr>
        <w:t>–</w:t>
      </w:r>
      <w:r w:rsidRPr="006F727B">
        <w:rPr>
          <w:sz w:val="28"/>
          <w:szCs w:val="28"/>
        </w:rPr>
        <w:t xml:space="preserve"> 2 </w:t>
      </w:r>
      <w:proofErr w:type="gramStart"/>
      <w:r w:rsidRPr="006F727B">
        <w:rPr>
          <w:sz w:val="28"/>
          <w:szCs w:val="28"/>
        </w:rPr>
        <w:t>переносных</w:t>
      </w:r>
      <w:proofErr w:type="gramEnd"/>
      <w:r w:rsidRPr="006F727B">
        <w:rPr>
          <w:sz w:val="28"/>
          <w:szCs w:val="28"/>
        </w:rPr>
        <w:t xml:space="preserve"> ящика для голосования;</w:t>
      </w:r>
    </w:p>
    <w:p w:rsidR="00506B49" w:rsidRDefault="00C52EEA" w:rsidP="006A343F">
      <w:pPr>
        <w:keepNext/>
        <w:widowControl w:val="0"/>
        <w:autoSpaceDE w:val="0"/>
        <w:autoSpaceDN w:val="0"/>
        <w:adjustRightInd w:val="0"/>
        <w:ind w:firstLine="720"/>
        <w:jc w:val="both"/>
        <w:rPr>
          <w:sz w:val="28"/>
          <w:szCs w:val="28"/>
        </w:rPr>
      </w:pPr>
      <w:r w:rsidRPr="006F727B">
        <w:rPr>
          <w:sz w:val="28"/>
          <w:szCs w:val="28"/>
        </w:rPr>
        <w:t xml:space="preserve">3) более 1000 участников голосования по отзыву </w:t>
      </w:r>
      <w:r w:rsidR="00FF1CC2">
        <w:rPr>
          <w:sz w:val="28"/>
          <w:szCs w:val="28"/>
        </w:rPr>
        <w:t>–</w:t>
      </w:r>
      <w:r w:rsidRPr="006F727B">
        <w:rPr>
          <w:sz w:val="28"/>
          <w:szCs w:val="28"/>
        </w:rPr>
        <w:t xml:space="preserve"> 3 переносных ящика для голосования.</w:t>
      </w:r>
      <w:r w:rsidR="008904D5">
        <w:rPr>
          <w:sz w:val="28"/>
          <w:szCs w:val="28"/>
        </w:rPr>
        <w:t xml:space="preserve"> </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9. Решением соответствующей комиссии, указанной в части 8 настоящей статьи, количество используемых переносных ящиков для голосования вне помещения для голосования, указанное в пунктах 1 и 2 части  8 настоящей статьи, может быть увеличено, но не более чем на 1 переносной ящик при наличии хотя бы одного из условий:</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 участок для голосования по отзыву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на территории участка для голосования по отзыву располагается место временного пребывания избирателей, где не образован избирательный участок;</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3) на территории участка для голосования по отзыву зарегистрировано более 50 участников голосования по отзыву старше 80 лет и (или) инвалидов.</w:t>
      </w:r>
    </w:p>
    <w:p w:rsidR="00C52EEA" w:rsidRPr="00DE1787" w:rsidRDefault="00DE1787" w:rsidP="006A343F">
      <w:pPr>
        <w:keepNext/>
        <w:widowControl w:val="0"/>
        <w:autoSpaceDE w:val="0"/>
        <w:autoSpaceDN w:val="0"/>
        <w:adjustRightInd w:val="0"/>
        <w:ind w:firstLine="720"/>
        <w:jc w:val="both"/>
        <w:rPr>
          <w:i/>
          <w:sz w:val="28"/>
          <w:szCs w:val="28"/>
        </w:rPr>
      </w:pPr>
      <w:r>
        <w:rPr>
          <w:sz w:val="28"/>
          <w:szCs w:val="28"/>
        </w:rPr>
        <w:t>10. Члены участковой комиссии</w:t>
      </w:r>
      <w:r w:rsidRPr="00DE1787">
        <w:rPr>
          <w:sz w:val="28"/>
          <w:szCs w:val="28"/>
        </w:rPr>
        <w:t xml:space="preserve"> </w:t>
      </w:r>
      <w:r w:rsidRPr="00822A1C">
        <w:rPr>
          <w:sz w:val="28"/>
          <w:szCs w:val="28"/>
        </w:rPr>
        <w:t>с правом решающего голоса, проводящие голосование вне помещения для голосования</w:t>
      </w:r>
      <w:r w:rsidR="00C52EEA" w:rsidRPr="006F727B">
        <w:rPr>
          <w:sz w:val="28"/>
          <w:szCs w:val="28"/>
        </w:rPr>
        <w:t xml:space="preserve">,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w:t>
      </w:r>
      <w:r w:rsidRPr="00822A1C">
        <w:rPr>
          <w:sz w:val="28"/>
          <w:szCs w:val="28"/>
        </w:rPr>
        <w:t>(выхода) членов комиссии</w:t>
      </w:r>
      <w:r w:rsidRPr="006F727B">
        <w:rPr>
          <w:sz w:val="28"/>
          <w:szCs w:val="28"/>
        </w:rPr>
        <w:t xml:space="preserve"> </w:t>
      </w:r>
      <w:r w:rsidR="00C52EEA" w:rsidRPr="006F727B">
        <w:rPr>
          <w:sz w:val="28"/>
          <w:szCs w:val="28"/>
        </w:rPr>
        <w:t xml:space="preserve">заявлений (устных обращений) (но не менее двух бюллетеней). </w:t>
      </w:r>
      <w:proofErr w:type="gramStart"/>
      <w:r w:rsidR="00C52EEA" w:rsidRPr="006F727B">
        <w:rPr>
          <w:sz w:val="28"/>
          <w:szCs w:val="28"/>
        </w:rPr>
        <w:t>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части 2 настоящей статьи реестр либо заверенную выписку из него, содержащую необходимые данные об участнике голосования по отзыву и о поступившем заявлении</w:t>
      </w:r>
      <w:proofErr w:type="gramEnd"/>
      <w:r w:rsidR="00C52EEA" w:rsidRPr="006F727B">
        <w:rPr>
          <w:sz w:val="28"/>
          <w:szCs w:val="28"/>
        </w:rPr>
        <w:t xml:space="preserve"> (устном </w:t>
      </w:r>
      <w:proofErr w:type="gramStart"/>
      <w:r w:rsidR="00C52EEA" w:rsidRPr="006F727B">
        <w:rPr>
          <w:sz w:val="28"/>
          <w:szCs w:val="28"/>
        </w:rPr>
        <w:t>обращении</w:t>
      </w:r>
      <w:proofErr w:type="gramEnd"/>
      <w:r w:rsidR="00C52EEA" w:rsidRPr="006F727B">
        <w:rPr>
          <w:sz w:val="28"/>
          <w:szCs w:val="28"/>
        </w:rPr>
        <w:t xml:space="preserve">) о предоставлении возможности проголосовать вне помещения для голосования, поступившие заявления участников голосования по отзыву о предоставлении </w:t>
      </w:r>
      <w:r w:rsidR="00C52EEA" w:rsidRPr="006F727B">
        <w:rPr>
          <w:sz w:val="28"/>
          <w:szCs w:val="28"/>
        </w:rPr>
        <w:lastRenderedPageBreak/>
        <w:t xml:space="preserve">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голосования по отзыву бюллетеня. </w:t>
      </w:r>
      <w:r w:rsidRPr="00822A1C">
        <w:rPr>
          <w:sz w:val="28"/>
          <w:szCs w:val="28"/>
        </w:rPr>
        <w:t>В список участников голосования по отзыву вносится отметка о том, что к соответствующему участнику голосования по отзыву выехали (вышли) члены участковой комиссии.</w:t>
      </w:r>
      <w:r>
        <w:rPr>
          <w:sz w:val="28"/>
          <w:szCs w:val="28"/>
        </w:rPr>
        <w:t xml:space="preserve"> </w:t>
      </w:r>
      <w:r w:rsidR="00C52EEA" w:rsidRPr="006F727B">
        <w:rPr>
          <w:sz w:val="28"/>
          <w:szCs w:val="28"/>
        </w:rPr>
        <w:t xml:space="preserve">Если при проведении голосования вне помещения для голосования присутствует не менее двух лиц из лиц, указанных в </w:t>
      </w:r>
      <w:r w:rsidR="00FF1CC2">
        <w:rPr>
          <w:sz w:val="28"/>
          <w:szCs w:val="28"/>
        </w:rPr>
        <w:t>части</w:t>
      </w:r>
      <w:r w:rsidR="00C52EEA" w:rsidRPr="006F727B">
        <w:rPr>
          <w:sz w:val="28"/>
          <w:szCs w:val="28"/>
        </w:rPr>
        <w:t xml:space="preserve"> 16 настоящей статьи, голосование вне помещения для голосования может проводить один член участковой комиссии с правом решающего голоса.</w:t>
      </w:r>
      <w:r>
        <w:rPr>
          <w:sz w:val="28"/>
          <w:szCs w:val="28"/>
        </w:rPr>
        <w:t xml:space="preserve"> </w:t>
      </w:r>
      <w:r w:rsidRPr="00DE1787">
        <w:rPr>
          <w:i/>
          <w:sz w:val="28"/>
          <w:szCs w:val="28"/>
        </w:rPr>
        <w:t xml:space="preserve">(Часть 10 в редакции Закона </w:t>
      </w:r>
      <w:r>
        <w:rPr>
          <w:i/>
          <w:sz w:val="28"/>
          <w:szCs w:val="28"/>
        </w:rPr>
        <w:t>Р</w:t>
      </w:r>
      <w:r w:rsidRPr="00DE1787">
        <w:rPr>
          <w:i/>
          <w:sz w:val="28"/>
          <w:szCs w:val="28"/>
        </w:rPr>
        <w:t xml:space="preserve">еспублики </w:t>
      </w:r>
      <w:r>
        <w:rPr>
          <w:i/>
          <w:sz w:val="28"/>
          <w:szCs w:val="28"/>
        </w:rPr>
        <w:t>Т</w:t>
      </w:r>
      <w:r w:rsidRPr="00DE1787">
        <w:rPr>
          <w:i/>
          <w:sz w:val="28"/>
          <w:szCs w:val="28"/>
        </w:rPr>
        <w:t>атарстан от 18 июня 2016 года № 45-ЗРТ)</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11. Голосование вне помещения для голосования проводится с соблюдением требований, предусмотренных в статье </w:t>
      </w:r>
      <w:r w:rsidR="00071ED3" w:rsidRPr="006F727B">
        <w:rPr>
          <w:sz w:val="28"/>
          <w:szCs w:val="28"/>
        </w:rPr>
        <w:t>46</w:t>
      </w:r>
      <w:r w:rsidRPr="006F727B">
        <w:rPr>
          <w:sz w:val="28"/>
          <w:szCs w:val="28"/>
        </w:rPr>
        <w:t xml:space="preserve"> настоящего Закона.</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12. На заявлении о предоставлении возможности проголосовать вне помещения для голосования участник голосования по отзыву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голосования по отзыву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w:t>
      </w:r>
      <w:r w:rsidR="00FF1CC2">
        <w:rPr>
          <w:sz w:val="28"/>
          <w:szCs w:val="28"/>
        </w:rPr>
        <w:t>е</w:t>
      </w:r>
      <w:r w:rsidRPr="006F727B">
        <w:rPr>
          <w:sz w:val="28"/>
          <w:szCs w:val="28"/>
        </w:rPr>
        <w:t>тся отметк</w:t>
      </w:r>
      <w:r w:rsidR="00FF1CC2">
        <w:rPr>
          <w:sz w:val="28"/>
          <w:szCs w:val="28"/>
        </w:rPr>
        <w:t>а</w:t>
      </w:r>
      <w:r w:rsidRPr="006F727B">
        <w:rPr>
          <w:sz w:val="28"/>
          <w:szCs w:val="28"/>
        </w:rPr>
        <w:t xml:space="preserve"> о получении нового бюллетеня взамен испорченного</w:t>
      </w:r>
      <w:r w:rsidR="00FF1CC2">
        <w:rPr>
          <w:sz w:val="28"/>
          <w:szCs w:val="28"/>
        </w:rPr>
        <w:t>.</w:t>
      </w:r>
      <w:r w:rsidRPr="006F727B">
        <w:rPr>
          <w:sz w:val="28"/>
          <w:szCs w:val="28"/>
        </w:rPr>
        <w:t xml:space="preserve"> </w:t>
      </w:r>
      <w:r w:rsidR="00FF1CC2">
        <w:rPr>
          <w:sz w:val="28"/>
          <w:szCs w:val="28"/>
        </w:rPr>
        <w:t xml:space="preserve"> </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13. В случае если участник голосования по отзыву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голосования по отзыву в порядке, установленном частью</w:t>
      </w:r>
      <w:r w:rsidR="00071ED3" w:rsidRPr="006F727B">
        <w:rPr>
          <w:sz w:val="28"/>
          <w:szCs w:val="28"/>
        </w:rPr>
        <w:t xml:space="preserve"> </w:t>
      </w:r>
      <w:r w:rsidRPr="006F727B">
        <w:rPr>
          <w:sz w:val="28"/>
          <w:szCs w:val="28"/>
        </w:rPr>
        <w:t xml:space="preserve">10 статьи </w:t>
      </w:r>
      <w:r w:rsidR="00071ED3" w:rsidRPr="006F727B">
        <w:rPr>
          <w:sz w:val="28"/>
          <w:szCs w:val="28"/>
        </w:rPr>
        <w:t>46</w:t>
      </w:r>
      <w:r w:rsidRPr="006F727B">
        <w:rPr>
          <w:sz w:val="28"/>
          <w:szCs w:val="28"/>
        </w:rPr>
        <w:t xml:space="preserve"> настоящего Закона.</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14. Члены участковой комиссии, выехавшие по заявлениям (устным обращениям) участников голосования по отзыву, вправе выдать бюллетени только тем участникам голосования по отзыву, заявления (устные обращения) которых зарегистрированы в реестре в соответствии с частью 2 настоящей статьи.</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15. Серия и номер паспорта или документа, заменяющего паспорт</w:t>
      </w:r>
      <w:r w:rsidR="00FF1CC2">
        <w:rPr>
          <w:sz w:val="28"/>
          <w:szCs w:val="28"/>
        </w:rPr>
        <w:t xml:space="preserve"> гражданина</w:t>
      </w:r>
      <w:r w:rsidRPr="006F727B">
        <w:rPr>
          <w:sz w:val="28"/>
          <w:szCs w:val="28"/>
        </w:rPr>
        <w:t>, участника голосования по отзыву, проголосовавшего вне помещения для голосования, вносятся в список участников голосования по отзыву членами участковой комиссии с правом решающего голоса, выезжавшими по заявлениям (устным обращениям) участников голосования по отзыву. Одновременно в соответствующей графе (графах) списка участников голосования по отзыву делается особая отметка: «Голосовал вне помещения для голосования», а также ставятся подписи указанных членов комиссии.</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16. При проведении голосования вне помещения для голосования вправе присутствовать члены комиссии по отзыву с правом совещательного голоса, наблюдатели. </w:t>
      </w:r>
      <w:proofErr w:type="gramStart"/>
      <w:r w:rsidRPr="006F727B">
        <w:rPr>
          <w:sz w:val="28"/>
          <w:szCs w:val="28"/>
        </w:rPr>
        <w:t xml:space="preserve">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по отзыву с правом совещательного голоса, </w:t>
      </w:r>
      <w:r w:rsidRPr="006F727B">
        <w:rPr>
          <w:sz w:val="28"/>
          <w:szCs w:val="28"/>
        </w:rPr>
        <w:lastRenderedPageBreak/>
        <w:t>наблюдателям, назначенным инициативной группой и иными группами участников голосования по отзыву, общественными объединениями.</w:t>
      </w:r>
      <w:proofErr w:type="gramEnd"/>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17. Организация голосования вне помещения для голосования должна исключать возможность нарушения права на участие </w:t>
      </w:r>
      <w:r w:rsidR="008A4A97">
        <w:rPr>
          <w:sz w:val="28"/>
          <w:szCs w:val="28"/>
        </w:rPr>
        <w:t>в</w:t>
      </w:r>
      <w:r w:rsidR="00FF1CC2">
        <w:rPr>
          <w:sz w:val="28"/>
          <w:szCs w:val="28"/>
        </w:rPr>
        <w:t xml:space="preserve"> </w:t>
      </w:r>
      <w:r w:rsidRPr="006F727B">
        <w:rPr>
          <w:sz w:val="28"/>
          <w:szCs w:val="28"/>
        </w:rPr>
        <w:t xml:space="preserve"> голосовани</w:t>
      </w:r>
      <w:r w:rsidR="008A4A97">
        <w:rPr>
          <w:sz w:val="28"/>
          <w:szCs w:val="28"/>
        </w:rPr>
        <w:t xml:space="preserve">и </w:t>
      </w:r>
      <w:r w:rsidRPr="006F727B">
        <w:rPr>
          <w:sz w:val="28"/>
          <w:szCs w:val="28"/>
        </w:rPr>
        <w:t xml:space="preserve"> по отзыву участника голосования</w:t>
      </w:r>
      <w:r w:rsidR="00FF1CC2">
        <w:rPr>
          <w:sz w:val="28"/>
          <w:szCs w:val="28"/>
        </w:rPr>
        <w:t xml:space="preserve"> по отзыву</w:t>
      </w:r>
      <w:r w:rsidRPr="006F727B">
        <w:rPr>
          <w:sz w:val="28"/>
          <w:szCs w:val="28"/>
        </w:rPr>
        <w:t>, а также возможность искажения его волеизъявления.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18. </w:t>
      </w:r>
      <w:proofErr w:type="gramStart"/>
      <w:r w:rsidRPr="006F727B">
        <w:rPr>
          <w:sz w:val="28"/>
          <w:szCs w:val="28"/>
        </w:rPr>
        <w:t>Если участник голосования по отзыву,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голосования по отзыву в помещении для голосования бюллетень до возвращения членов комиссии</w:t>
      </w:r>
      <w:proofErr w:type="gramEnd"/>
      <w:r w:rsidRPr="006F727B">
        <w:rPr>
          <w:sz w:val="28"/>
          <w:szCs w:val="28"/>
        </w:rPr>
        <w:t xml:space="preserve"> по отзыву, </w:t>
      </w:r>
      <w:proofErr w:type="gramStart"/>
      <w:r w:rsidRPr="006F727B">
        <w:rPr>
          <w:sz w:val="28"/>
          <w:szCs w:val="28"/>
        </w:rPr>
        <w:t>выезжавших</w:t>
      </w:r>
      <w:proofErr w:type="gramEnd"/>
      <w:r w:rsidRPr="006F727B">
        <w:rPr>
          <w:sz w:val="28"/>
          <w:szCs w:val="28"/>
        </w:rPr>
        <w:t xml:space="preserve"> по заявлению (устному обращению) данного участника голосования по отзыву, и установления факта, что указанный участник голосования по отзыву не проголосовал вне помещения для голосования.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19. </w:t>
      </w:r>
      <w:proofErr w:type="gramStart"/>
      <w:r w:rsidRPr="006F727B">
        <w:rPr>
          <w:sz w:val="28"/>
          <w:szCs w:val="28"/>
        </w:rPr>
        <w:t>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голосования по отзыву о предоставлении им возможности проголосовать вне помещения для голосования, количество выданных участникам голосования по отзыву и возвращенных (неиспользованных, испорченных участниками</w:t>
      </w:r>
      <w:proofErr w:type="gramEnd"/>
      <w:r w:rsidRPr="006F727B">
        <w:rPr>
          <w:sz w:val="28"/>
          <w:szCs w:val="28"/>
        </w:rPr>
        <w:t xml:space="preserve"> голосования по отзыву)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8904D5" w:rsidRPr="006F727B" w:rsidRDefault="008904D5" w:rsidP="006A343F">
      <w:pPr>
        <w:keepNext/>
        <w:widowControl w:val="0"/>
        <w:autoSpaceDE w:val="0"/>
        <w:autoSpaceDN w:val="0"/>
        <w:adjustRightInd w:val="0"/>
        <w:ind w:firstLine="720"/>
        <w:rPr>
          <w:sz w:val="28"/>
          <w:szCs w:val="28"/>
        </w:rPr>
      </w:pPr>
    </w:p>
    <w:p w:rsidR="00C52EEA" w:rsidRPr="006F727B" w:rsidRDefault="00C52EEA" w:rsidP="006A343F">
      <w:pPr>
        <w:keepNext/>
        <w:widowControl w:val="0"/>
        <w:autoSpaceDE w:val="0"/>
        <w:autoSpaceDN w:val="0"/>
        <w:adjustRightInd w:val="0"/>
        <w:ind w:firstLine="720"/>
        <w:jc w:val="both"/>
        <w:outlineLvl w:val="2"/>
        <w:rPr>
          <w:sz w:val="28"/>
          <w:szCs w:val="28"/>
        </w:rPr>
      </w:pPr>
      <w:r w:rsidRPr="006F727B">
        <w:rPr>
          <w:sz w:val="28"/>
          <w:szCs w:val="28"/>
        </w:rPr>
        <w:t xml:space="preserve">Статья </w:t>
      </w:r>
      <w:r w:rsidR="00071ED3" w:rsidRPr="006F727B">
        <w:rPr>
          <w:sz w:val="28"/>
          <w:szCs w:val="28"/>
        </w:rPr>
        <w:t>48</w:t>
      </w:r>
      <w:r w:rsidRPr="006F727B">
        <w:rPr>
          <w:sz w:val="28"/>
          <w:szCs w:val="28"/>
        </w:rPr>
        <w:t xml:space="preserve">. </w:t>
      </w:r>
      <w:r w:rsidRPr="006F727B">
        <w:rPr>
          <w:b/>
          <w:sz w:val="28"/>
          <w:szCs w:val="28"/>
        </w:rPr>
        <w:t>Протокол участковой комиссии об итогах голосования</w:t>
      </w:r>
    </w:p>
    <w:p w:rsidR="00C52EEA" w:rsidRPr="006F727B" w:rsidRDefault="00C52EEA" w:rsidP="006A343F">
      <w:pPr>
        <w:keepNext/>
        <w:widowControl w:val="0"/>
        <w:autoSpaceDE w:val="0"/>
        <w:autoSpaceDN w:val="0"/>
        <w:adjustRightInd w:val="0"/>
        <w:ind w:firstLine="720"/>
        <w:rPr>
          <w:sz w:val="28"/>
          <w:szCs w:val="28"/>
        </w:rPr>
      </w:pPr>
    </w:p>
    <w:p w:rsidR="00C52EEA" w:rsidRDefault="00C52EEA" w:rsidP="006A343F">
      <w:pPr>
        <w:keepNext/>
        <w:widowControl w:val="0"/>
        <w:autoSpaceDE w:val="0"/>
        <w:autoSpaceDN w:val="0"/>
        <w:adjustRightInd w:val="0"/>
        <w:ind w:firstLine="720"/>
        <w:jc w:val="both"/>
        <w:rPr>
          <w:sz w:val="28"/>
          <w:szCs w:val="28"/>
        </w:rPr>
      </w:pPr>
      <w:r w:rsidRPr="006F727B">
        <w:rPr>
          <w:sz w:val="28"/>
          <w:szCs w:val="28"/>
        </w:rPr>
        <w:t xml:space="preserve">1. Участковая комиссия оформляет свое решение об итогах голосования </w:t>
      </w:r>
      <w:proofErr w:type="gramStart"/>
      <w:r w:rsidRPr="006F727B">
        <w:rPr>
          <w:sz w:val="28"/>
          <w:szCs w:val="28"/>
        </w:rPr>
        <w:t>протоколом</w:t>
      </w:r>
      <w:proofErr w:type="gramEnd"/>
      <w:r w:rsidRPr="006F727B">
        <w:rPr>
          <w:sz w:val="28"/>
          <w:szCs w:val="28"/>
        </w:rPr>
        <w:t xml:space="preserve"> об итогах голосования на соответствующем участке </w:t>
      </w:r>
      <w:r w:rsidR="008A4A97">
        <w:rPr>
          <w:sz w:val="28"/>
          <w:szCs w:val="28"/>
        </w:rPr>
        <w:t xml:space="preserve"> для голосования  </w:t>
      </w:r>
      <w:r w:rsidRPr="006F727B">
        <w:rPr>
          <w:sz w:val="28"/>
          <w:szCs w:val="28"/>
        </w:rPr>
        <w:t>по отзыву.</w:t>
      </w:r>
    </w:p>
    <w:p w:rsidR="008904D5" w:rsidRPr="008904D5" w:rsidRDefault="008904D5" w:rsidP="006A343F">
      <w:pPr>
        <w:keepNext/>
        <w:widowControl w:val="0"/>
        <w:autoSpaceDE w:val="0"/>
        <w:autoSpaceDN w:val="0"/>
        <w:adjustRightInd w:val="0"/>
        <w:ind w:firstLine="720"/>
        <w:jc w:val="both"/>
        <w:rPr>
          <w:i/>
          <w:sz w:val="28"/>
          <w:szCs w:val="28"/>
        </w:rPr>
      </w:pPr>
      <w:r w:rsidRPr="00C36F28">
        <w:rPr>
          <w:sz w:val="28"/>
          <w:szCs w:val="28"/>
        </w:rPr>
        <w:t>1</w:t>
      </w:r>
      <w:r w:rsidRPr="00C36F28">
        <w:rPr>
          <w:sz w:val="28"/>
          <w:szCs w:val="28"/>
          <w:vertAlign w:val="superscript"/>
        </w:rPr>
        <w:t>1</w:t>
      </w:r>
      <w:r w:rsidRPr="00C36F28">
        <w:rPr>
          <w:sz w:val="28"/>
          <w:szCs w:val="28"/>
        </w:rPr>
        <w:t>. Протокол об итогах голосования по отзыву может быть составлен в электронном виде.</w:t>
      </w:r>
      <w:r>
        <w:rPr>
          <w:sz w:val="28"/>
          <w:szCs w:val="28"/>
        </w:rPr>
        <w:t xml:space="preserve"> </w:t>
      </w:r>
      <w:r>
        <w:rPr>
          <w:i/>
          <w:sz w:val="28"/>
          <w:szCs w:val="28"/>
        </w:rPr>
        <w:t>(Часть 1</w:t>
      </w:r>
      <w:r w:rsidRPr="008904D5">
        <w:rPr>
          <w:i/>
          <w:sz w:val="28"/>
          <w:szCs w:val="28"/>
          <w:vertAlign w:val="superscript"/>
        </w:rPr>
        <w:t>1</w:t>
      </w:r>
      <w:r>
        <w:rPr>
          <w:i/>
          <w:sz w:val="28"/>
          <w:szCs w:val="28"/>
        </w:rPr>
        <w:t xml:space="preserve"> введена Законом Республики Татарстан от 26 мая 2014 года № 41-ЗРТ)</w:t>
      </w:r>
    </w:p>
    <w:p w:rsidR="001F7316" w:rsidRPr="008904D5"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2. </w:t>
      </w:r>
      <w:r w:rsidR="008904D5" w:rsidRPr="00C36F28">
        <w:rPr>
          <w:sz w:val="28"/>
          <w:szCs w:val="28"/>
        </w:rPr>
        <w:t>В случае</w:t>
      </w:r>
      <w:proofErr w:type="gramStart"/>
      <w:r w:rsidR="008904D5" w:rsidRPr="00C36F28">
        <w:rPr>
          <w:sz w:val="28"/>
          <w:szCs w:val="28"/>
        </w:rPr>
        <w:t>,</w:t>
      </w:r>
      <w:proofErr w:type="gramEnd"/>
      <w:r w:rsidR="008904D5" w:rsidRPr="00C36F28">
        <w:rPr>
          <w:sz w:val="28"/>
          <w:szCs w:val="28"/>
        </w:rPr>
        <w:t xml:space="preserve"> если протокол об итогах голосования по отзыву оформляется на бумажном носителе, он должен быть составлен на одном листе.</w:t>
      </w:r>
      <w:r w:rsidR="008904D5">
        <w:rPr>
          <w:sz w:val="28"/>
          <w:szCs w:val="28"/>
        </w:rPr>
        <w:t xml:space="preserve"> </w:t>
      </w:r>
      <w:r w:rsidRPr="006F727B">
        <w:rPr>
          <w:sz w:val="28"/>
          <w:szCs w:val="28"/>
        </w:rPr>
        <w:t>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r w:rsidR="001F7316">
        <w:rPr>
          <w:sz w:val="28"/>
          <w:szCs w:val="28"/>
        </w:rPr>
        <w:t xml:space="preserve"> </w:t>
      </w:r>
      <w:r w:rsidR="001F7316">
        <w:rPr>
          <w:i/>
          <w:sz w:val="28"/>
          <w:szCs w:val="28"/>
        </w:rPr>
        <w:t>(абзац первый в редакции Закона Республики Татарстан от 26 мая 2014 года № 41-ЗРТ)</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 номер экземпляра;</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lastRenderedPageBreak/>
        <w:t>2) название и дату голосования;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3) слово «Протокол»;</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4) адрес помещения для голосования с указанием номера участка</w:t>
      </w:r>
      <w:r w:rsidR="00FF1CC2">
        <w:rPr>
          <w:sz w:val="28"/>
          <w:szCs w:val="28"/>
        </w:rPr>
        <w:t xml:space="preserve"> для голосования</w:t>
      </w:r>
      <w:r w:rsidRPr="006F727B">
        <w:rPr>
          <w:sz w:val="28"/>
          <w:szCs w:val="28"/>
        </w:rPr>
        <w:t xml:space="preserve"> по отзыву;</w:t>
      </w:r>
    </w:p>
    <w:p w:rsidR="005C0B65" w:rsidRPr="00620023" w:rsidRDefault="005C0B65" w:rsidP="006A343F">
      <w:pPr>
        <w:keepNext/>
        <w:widowControl w:val="0"/>
        <w:ind w:right="27" w:firstLine="709"/>
        <w:jc w:val="both"/>
        <w:outlineLvl w:val="0"/>
        <w:rPr>
          <w:sz w:val="28"/>
          <w:szCs w:val="28"/>
        </w:rPr>
      </w:pPr>
      <w:r w:rsidRPr="00620023">
        <w:rPr>
          <w:sz w:val="28"/>
          <w:szCs w:val="28"/>
        </w:rPr>
        <w:t xml:space="preserve">5) строки протокола в следующей последовательности: </w:t>
      </w:r>
    </w:p>
    <w:p w:rsidR="005C0B65" w:rsidRPr="00620023" w:rsidRDefault="005C0B65" w:rsidP="006A343F">
      <w:pPr>
        <w:keepNext/>
        <w:widowControl w:val="0"/>
        <w:ind w:right="27" w:firstLine="709"/>
        <w:jc w:val="both"/>
        <w:outlineLvl w:val="0"/>
        <w:rPr>
          <w:sz w:val="28"/>
          <w:szCs w:val="28"/>
        </w:rPr>
      </w:pPr>
      <w:r w:rsidRPr="00620023">
        <w:rPr>
          <w:sz w:val="28"/>
          <w:szCs w:val="28"/>
        </w:rPr>
        <w:t xml:space="preserve">строка 1: число участников голосования по отзыву, внесенных в список на момент окончания голосования; </w:t>
      </w:r>
    </w:p>
    <w:p w:rsidR="005C0B65" w:rsidRPr="00620023" w:rsidRDefault="005C0B65" w:rsidP="006A343F">
      <w:pPr>
        <w:keepNext/>
        <w:widowControl w:val="0"/>
        <w:ind w:right="27" w:firstLine="709"/>
        <w:jc w:val="both"/>
        <w:outlineLvl w:val="0"/>
        <w:rPr>
          <w:sz w:val="28"/>
          <w:szCs w:val="28"/>
        </w:rPr>
      </w:pPr>
      <w:r w:rsidRPr="00620023">
        <w:rPr>
          <w:sz w:val="28"/>
          <w:szCs w:val="28"/>
        </w:rPr>
        <w:t xml:space="preserve">строка 2: число бюллетеней, полученных участковой комиссией; </w:t>
      </w:r>
    </w:p>
    <w:p w:rsidR="005C0B65" w:rsidRPr="00620023" w:rsidRDefault="005C0B65" w:rsidP="006A343F">
      <w:pPr>
        <w:keepNext/>
        <w:widowControl w:val="0"/>
        <w:ind w:right="27" w:firstLine="709"/>
        <w:jc w:val="both"/>
        <w:outlineLvl w:val="0"/>
        <w:rPr>
          <w:sz w:val="28"/>
          <w:szCs w:val="28"/>
        </w:rPr>
      </w:pPr>
      <w:r w:rsidRPr="00620023">
        <w:rPr>
          <w:sz w:val="28"/>
          <w:szCs w:val="28"/>
        </w:rPr>
        <w:t xml:space="preserve">строка 3: число бюллетеней, выданных участникам голосования по отзыву в помещении для голосования в день голосования; </w:t>
      </w:r>
    </w:p>
    <w:p w:rsidR="005C0B65" w:rsidRPr="00620023" w:rsidRDefault="005C0B65" w:rsidP="006A343F">
      <w:pPr>
        <w:keepNext/>
        <w:widowControl w:val="0"/>
        <w:ind w:right="27" w:firstLine="709"/>
        <w:jc w:val="both"/>
        <w:outlineLvl w:val="0"/>
        <w:rPr>
          <w:sz w:val="28"/>
          <w:szCs w:val="28"/>
        </w:rPr>
      </w:pPr>
      <w:r w:rsidRPr="00620023">
        <w:rPr>
          <w:sz w:val="28"/>
          <w:szCs w:val="28"/>
        </w:rPr>
        <w:t xml:space="preserve">строка 4: число бюллетеней, выданных участникам голосования по отзыву, проголосовавшим вне помещения для голосования в день голосования; </w:t>
      </w:r>
    </w:p>
    <w:p w:rsidR="005C0B65" w:rsidRPr="00620023" w:rsidRDefault="005C0B65" w:rsidP="006A343F">
      <w:pPr>
        <w:keepNext/>
        <w:widowControl w:val="0"/>
        <w:ind w:right="27" w:firstLine="709"/>
        <w:jc w:val="both"/>
        <w:outlineLvl w:val="0"/>
        <w:rPr>
          <w:sz w:val="28"/>
          <w:szCs w:val="28"/>
        </w:rPr>
      </w:pPr>
      <w:r w:rsidRPr="00620023">
        <w:rPr>
          <w:sz w:val="28"/>
          <w:szCs w:val="28"/>
        </w:rPr>
        <w:t xml:space="preserve">строка 5: число погашенных бюллетеней; </w:t>
      </w:r>
    </w:p>
    <w:p w:rsidR="005C0B65" w:rsidRPr="00620023" w:rsidRDefault="005C0B65" w:rsidP="006A343F">
      <w:pPr>
        <w:keepNext/>
        <w:widowControl w:val="0"/>
        <w:ind w:right="27" w:firstLine="709"/>
        <w:jc w:val="both"/>
        <w:outlineLvl w:val="0"/>
        <w:rPr>
          <w:sz w:val="28"/>
          <w:szCs w:val="28"/>
        </w:rPr>
      </w:pPr>
      <w:r w:rsidRPr="00620023">
        <w:rPr>
          <w:sz w:val="28"/>
          <w:szCs w:val="28"/>
        </w:rPr>
        <w:t xml:space="preserve">строка 6: число бюллетеней, содержащихся в переносных ящиках для голосования; </w:t>
      </w:r>
    </w:p>
    <w:p w:rsidR="005C0B65" w:rsidRPr="00620023" w:rsidRDefault="005C0B65" w:rsidP="006A343F">
      <w:pPr>
        <w:keepNext/>
        <w:widowControl w:val="0"/>
        <w:ind w:right="27" w:firstLine="709"/>
        <w:jc w:val="both"/>
        <w:outlineLvl w:val="0"/>
        <w:rPr>
          <w:sz w:val="28"/>
          <w:szCs w:val="28"/>
        </w:rPr>
      </w:pPr>
      <w:r w:rsidRPr="00620023">
        <w:rPr>
          <w:sz w:val="28"/>
          <w:szCs w:val="28"/>
        </w:rPr>
        <w:t xml:space="preserve">строка 7: число бюллетеней, содержащихся в стационарных ящиках для голосования; </w:t>
      </w:r>
    </w:p>
    <w:p w:rsidR="005C0B65" w:rsidRPr="00620023" w:rsidRDefault="005C0B65" w:rsidP="006A343F">
      <w:pPr>
        <w:keepNext/>
        <w:widowControl w:val="0"/>
        <w:ind w:right="27" w:firstLine="709"/>
        <w:jc w:val="both"/>
        <w:outlineLvl w:val="0"/>
        <w:rPr>
          <w:sz w:val="28"/>
          <w:szCs w:val="28"/>
        </w:rPr>
      </w:pPr>
      <w:r w:rsidRPr="00620023">
        <w:rPr>
          <w:sz w:val="28"/>
          <w:szCs w:val="28"/>
        </w:rPr>
        <w:t xml:space="preserve">строка 8: число недействительных бюллетеней; </w:t>
      </w:r>
    </w:p>
    <w:p w:rsidR="005C0B65" w:rsidRPr="00620023" w:rsidRDefault="005C0B65" w:rsidP="006A343F">
      <w:pPr>
        <w:keepNext/>
        <w:widowControl w:val="0"/>
        <w:ind w:right="27" w:firstLine="709"/>
        <w:jc w:val="both"/>
        <w:outlineLvl w:val="0"/>
        <w:rPr>
          <w:sz w:val="28"/>
          <w:szCs w:val="28"/>
        </w:rPr>
      </w:pPr>
      <w:r w:rsidRPr="00620023">
        <w:rPr>
          <w:sz w:val="28"/>
          <w:szCs w:val="28"/>
        </w:rPr>
        <w:t xml:space="preserve">строка 9: число действительных бюллетеней; </w:t>
      </w:r>
    </w:p>
    <w:p w:rsidR="005C0B65" w:rsidRPr="00620023" w:rsidRDefault="005C0B65" w:rsidP="006A343F">
      <w:pPr>
        <w:keepNext/>
        <w:widowControl w:val="0"/>
        <w:ind w:right="27" w:firstLine="709"/>
        <w:jc w:val="both"/>
        <w:outlineLvl w:val="0"/>
        <w:rPr>
          <w:sz w:val="28"/>
          <w:szCs w:val="28"/>
        </w:rPr>
      </w:pPr>
      <w:r w:rsidRPr="00620023">
        <w:rPr>
          <w:sz w:val="28"/>
          <w:szCs w:val="28"/>
        </w:rPr>
        <w:t xml:space="preserve">строка 10: число утраченных бюллетеней; </w:t>
      </w:r>
    </w:p>
    <w:p w:rsidR="005C0B65" w:rsidRPr="00620023" w:rsidRDefault="005C0B65" w:rsidP="006A343F">
      <w:pPr>
        <w:keepNext/>
        <w:widowControl w:val="0"/>
        <w:ind w:right="27" w:firstLine="709"/>
        <w:jc w:val="both"/>
        <w:outlineLvl w:val="0"/>
        <w:rPr>
          <w:sz w:val="28"/>
          <w:szCs w:val="28"/>
        </w:rPr>
      </w:pPr>
      <w:r w:rsidRPr="00620023">
        <w:rPr>
          <w:sz w:val="28"/>
          <w:szCs w:val="28"/>
        </w:rPr>
        <w:t xml:space="preserve">строка 11: число бюллетеней, не учтенных при получении; </w:t>
      </w:r>
    </w:p>
    <w:p w:rsidR="004367D9" w:rsidRDefault="005C0B65" w:rsidP="006A343F">
      <w:pPr>
        <w:keepNext/>
        <w:widowControl w:val="0"/>
        <w:autoSpaceDE w:val="0"/>
        <w:autoSpaceDN w:val="0"/>
        <w:adjustRightInd w:val="0"/>
        <w:ind w:firstLine="709"/>
        <w:jc w:val="both"/>
        <w:rPr>
          <w:sz w:val="28"/>
          <w:szCs w:val="28"/>
        </w:rPr>
      </w:pPr>
      <w:r w:rsidRPr="00620023">
        <w:rPr>
          <w:sz w:val="28"/>
          <w:szCs w:val="28"/>
        </w:rPr>
        <w:t>строка 12 и последующие строки: число голосов участников голосования по отзыву по позициям «За отзыв» и «Против отзыва», содержащимся в бюллетенях</w:t>
      </w:r>
      <w:r>
        <w:rPr>
          <w:sz w:val="28"/>
          <w:szCs w:val="28"/>
        </w:rPr>
        <w:t>;</w:t>
      </w:r>
      <w:r w:rsidR="008904D5">
        <w:rPr>
          <w:sz w:val="28"/>
          <w:szCs w:val="28"/>
        </w:rPr>
        <w:t xml:space="preserve"> </w:t>
      </w:r>
    </w:p>
    <w:p w:rsidR="00C52EEA" w:rsidRPr="008904D5" w:rsidRDefault="008904D5" w:rsidP="006A343F">
      <w:pPr>
        <w:keepNext/>
        <w:widowControl w:val="0"/>
        <w:autoSpaceDE w:val="0"/>
        <w:autoSpaceDN w:val="0"/>
        <w:adjustRightInd w:val="0"/>
        <w:ind w:firstLine="720"/>
        <w:jc w:val="both"/>
        <w:rPr>
          <w:i/>
          <w:sz w:val="28"/>
          <w:szCs w:val="28"/>
        </w:rPr>
      </w:pPr>
      <w:r>
        <w:rPr>
          <w:i/>
          <w:sz w:val="28"/>
          <w:szCs w:val="28"/>
        </w:rPr>
        <w:t xml:space="preserve">(пункт </w:t>
      </w:r>
      <w:r w:rsidR="004367D9">
        <w:rPr>
          <w:i/>
          <w:sz w:val="28"/>
          <w:szCs w:val="28"/>
        </w:rPr>
        <w:t xml:space="preserve"> </w:t>
      </w:r>
      <w:r>
        <w:rPr>
          <w:i/>
          <w:sz w:val="28"/>
          <w:szCs w:val="28"/>
        </w:rPr>
        <w:t>5</w:t>
      </w:r>
      <w:r w:rsidR="004367D9">
        <w:rPr>
          <w:i/>
          <w:sz w:val="28"/>
          <w:szCs w:val="28"/>
        </w:rPr>
        <w:t xml:space="preserve"> </w:t>
      </w:r>
      <w:r>
        <w:rPr>
          <w:i/>
          <w:sz w:val="28"/>
          <w:szCs w:val="28"/>
        </w:rPr>
        <w:t xml:space="preserve"> в</w:t>
      </w:r>
      <w:r w:rsidR="004367D9">
        <w:rPr>
          <w:i/>
          <w:sz w:val="28"/>
          <w:szCs w:val="28"/>
        </w:rPr>
        <w:t xml:space="preserve"> </w:t>
      </w:r>
      <w:r>
        <w:rPr>
          <w:i/>
          <w:sz w:val="28"/>
          <w:szCs w:val="28"/>
        </w:rPr>
        <w:t xml:space="preserve"> </w:t>
      </w:r>
      <w:r w:rsidR="00D60F72">
        <w:rPr>
          <w:i/>
          <w:sz w:val="28"/>
          <w:szCs w:val="28"/>
        </w:rPr>
        <w:t xml:space="preserve">  </w:t>
      </w:r>
      <w:r>
        <w:rPr>
          <w:i/>
          <w:sz w:val="28"/>
          <w:szCs w:val="28"/>
        </w:rPr>
        <w:t>редакции</w:t>
      </w:r>
      <w:r w:rsidR="00D60F72">
        <w:rPr>
          <w:i/>
          <w:sz w:val="28"/>
          <w:szCs w:val="28"/>
        </w:rPr>
        <w:t xml:space="preserve"> </w:t>
      </w:r>
      <w:r w:rsidR="004367D9">
        <w:rPr>
          <w:i/>
          <w:sz w:val="28"/>
          <w:szCs w:val="28"/>
        </w:rPr>
        <w:t xml:space="preserve"> </w:t>
      </w:r>
      <w:r>
        <w:rPr>
          <w:i/>
          <w:sz w:val="28"/>
          <w:szCs w:val="28"/>
        </w:rPr>
        <w:t xml:space="preserve"> </w:t>
      </w:r>
      <w:r w:rsidR="005C0B65">
        <w:rPr>
          <w:i/>
          <w:sz w:val="28"/>
          <w:szCs w:val="28"/>
        </w:rPr>
        <w:t>з</w:t>
      </w:r>
      <w:r>
        <w:rPr>
          <w:i/>
          <w:sz w:val="28"/>
          <w:szCs w:val="28"/>
        </w:rPr>
        <w:t>акон</w:t>
      </w:r>
      <w:r w:rsidR="005C0B65">
        <w:rPr>
          <w:i/>
          <w:sz w:val="28"/>
          <w:szCs w:val="28"/>
        </w:rPr>
        <w:t>ов</w:t>
      </w:r>
      <w:r w:rsidR="00D60F72">
        <w:rPr>
          <w:i/>
          <w:sz w:val="28"/>
          <w:szCs w:val="28"/>
        </w:rPr>
        <w:t xml:space="preserve"> </w:t>
      </w:r>
      <w:r>
        <w:rPr>
          <w:i/>
          <w:sz w:val="28"/>
          <w:szCs w:val="28"/>
        </w:rPr>
        <w:t xml:space="preserve"> </w:t>
      </w:r>
      <w:r w:rsidR="004367D9">
        <w:rPr>
          <w:i/>
          <w:sz w:val="28"/>
          <w:szCs w:val="28"/>
        </w:rPr>
        <w:t xml:space="preserve"> </w:t>
      </w:r>
      <w:r>
        <w:rPr>
          <w:i/>
          <w:sz w:val="28"/>
          <w:szCs w:val="28"/>
        </w:rPr>
        <w:t>Республики Татарстан от 26 мая 2014 года № 41-ЗРТ</w:t>
      </w:r>
      <w:r w:rsidR="005C0B65">
        <w:rPr>
          <w:i/>
          <w:sz w:val="28"/>
          <w:szCs w:val="28"/>
        </w:rPr>
        <w:t>, от 7 июня 2018 года № 38-ЗРТ</w:t>
      </w:r>
      <w:r>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6) сведения о количестве поступивших в участковую комиссию в день голосования и до окончания подсчета голосов участников голосования по отзыву жалоб (заявлений), прилагаемых к протоколу;</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8) дату и время подписания протокола;</w:t>
      </w:r>
    </w:p>
    <w:p w:rsidR="00C52EEA" w:rsidRDefault="00C52EEA" w:rsidP="006A343F">
      <w:pPr>
        <w:keepNext/>
        <w:widowControl w:val="0"/>
        <w:autoSpaceDE w:val="0"/>
        <w:autoSpaceDN w:val="0"/>
        <w:adjustRightInd w:val="0"/>
        <w:ind w:firstLine="720"/>
        <w:jc w:val="both"/>
        <w:rPr>
          <w:i/>
          <w:sz w:val="28"/>
          <w:szCs w:val="28"/>
        </w:rPr>
      </w:pPr>
      <w:r w:rsidRPr="006F727B">
        <w:rPr>
          <w:sz w:val="28"/>
          <w:szCs w:val="28"/>
        </w:rPr>
        <w:t>9) печать участковой комисси</w:t>
      </w:r>
      <w:proofErr w:type="gramStart"/>
      <w:r w:rsidRPr="006F727B">
        <w:rPr>
          <w:sz w:val="28"/>
          <w:szCs w:val="28"/>
        </w:rPr>
        <w:t>и</w:t>
      </w:r>
      <w:r w:rsidR="009D3DE5" w:rsidRPr="00C36F28">
        <w:rPr>
          <w:sz w:val="28"/>
          <w:szCs w:val="28"/>
        </w:rPr>
        <w:t>(</w:t>
      </w:r>
      <w:proofErr w:type="gramEnd"/>
      <w:r w:rsidR="009D3DE5" w:rsidRPr="00C36F28">
        <w:rPr>
          <w:sz w:val="28"/>
          <w:szCs w:val="28"/>
        </w:rPr>
        <w:t>для протокола, составленного на бумажном но</w:t>
      </w:r>
      <w:r w:rsidR="009D3DE5">
        <w:rPr>
          <w:sz w:val="28"/>
          <w:szCs w:val="28"/>
        </w:rPr>
        <w:t>сителе)</w:t>
      </w:r>
      <w:r w:rsidRPr="006F727B">
        <w:rPr>
          <w:sz w:val="28"/>
          <w:szCs w:val="28"/>
        </w:rPr>
        <w:t>.</w:t>
      </w:r>
      <w:r w:rsidR="009D3DE5">
        <w:rPr>
          <w:sz w:val="28"/>
          <w:szCs w:val="28"/>
        </w:rPr>
        <w:t xml:space="preserve"> </w:t>
      </w:r>
      <w:r w:rsidR="009D3DE5">
        <w:rPr>
          <w:i/>
          <w:sz w:val="28"/>
          <w:szCs w:val="28"/>
        </w:rPr>
        <w:t>(Пункт 9 в редакции Закона Республики Татарстан от 26 мая 2014 года № 41-ЗРТ)</w:t>
      </w:r>
    </w:p>
    <w:p w:rsidR="006C6739" w:rsidRPr="0059058A" w:rsidRDefault="006C6739" w:rsidP="006A343F">
      <w:pPr>
        <w:keepNext/>
        <w:widowControl w:val="0"/>
        <w:autoSpaceDE w:val="0"/>
        <w:autoSpaceDN w:val="0"/>
        <w:adjustRightInd w:val="0"/>
        <w:ind w:firstLine="709"/>
        <w:jc w:val="both"/>
        <w:rPr>
          <w:i/>
          <w:sz w:val="28"/>
          <w:szCs w:val="28"/>
        </w:rPr>
      </w:pPr>
      <w:r w:rsidRPr="0059058A">
        <w:rPr>
          <w:i/>
          <w:sz w:val="28"/>
          <w:szCs w:val="28"/>
        </w:rPr>
        <w:t>2</w:t>
      </w:r>
      <w:r w:rsidRPr="0059058A">
        <w:rPr>
          <w:i/>
          <w:sz w:val="28"/>
          <w:szCs w:val="28"/>
          <w:vertAlign w:val="superscript"/>
        </w:rPr>
        <w:t>1</w:t>
      </w:r>
      <w:r w:rsidRPr="0059058A">
        <w:rPr>
          <w:i/>
          <w:sz w:val="28"/>
          <w:szCs w:val="28"/>
        </w:rPr>
        <w:t xml:space="preserve">. </w:t>
      </w:r>
      <w:r w:rsidR="0059058A" w:rsidRPr="0059058A">
        <w:rPr>
          <w:i/>
          <w:sz w:val="28"/>
          <w:szCs w:val="28"/>
        </w:rPr>
        <w:t>Утратила</w:t>
      </w:r>
      <w:r w:rsidR="0059058A">
        <w:rPr>
          <w:i/>
          <w:sz w:val="28"/>
          <w:szCs w:val="28"/>
        </w:rPr>
        <w:t xml:space="preserve">  </w:t>
      </w:r>
      <w:r w:rsidR="0059058A" w:rsidRPr="0059058A">
        <w:rPr>
          <w:i/>
          <w:sz w:val="28"/>
          <w:szCs w:val="28"/>
        </w:rPr>
        <w:t xml:space="preserve"> силу. – </w:t>
      </w:r>
      <w:r w:rsidRPr="0059058A">
        <w:rPr>
          <w:i/>
          <w:sz w:val="28"/>
          <w:szCs w:val="28"/>
        </w:rPr>
        <w:t>Закон</w:t>
      </w:r>
      <w:r w:rsidR="0059058A">
        <w:rPr>
          <w:i/>
          <w:sz w:val="28"/>
          <w:szCs w:val="28"/>
        </w:rPr>
        <w:t xml:space="preserve"> </w:t>
      </w:r>
      <w:r w:rsidR="001D6F98">
        <w:rPr>
          <w:i/>
          <w:sz w:val="28"/>
          <w:szCs w:val="28"/>
        </w:rPr>
        <w:t xml:space="preserve"> </w:t>
      </w:r>
      <w:r w:rsidRPr="0059058A">
        <w:rPr>
          <w:i/>
          <w:sz w:val="28"/>
          <w:szCs w:val="28"/>
        </w:rPr>
        <w:t xml:space="preserve"> Республики</w:t>
      </w:r>
      <w:r w:rsidR="0059058A">
        <w:rPr>
          <w:i/>
          <w:sz w:val="28"/>
          <w:szCs w:val="28"/>
        </w:rPr>
        <w:t xml:space="preserve"> </w:t>
      </w:r>
      <w:r w:rsidRPr="0059058A">
        <w:rPr>
          <w:i/>
          <w:sz w:val="28"/>
          <w:szCs w:val="28"/>
        </w:rPr>
        <w:t xml:space="preserve"> Татарстан</w:t>
      </w:r>
      <w:r w:rsidR="0059058A">
        <w:rPr>
          <w:i/>
          <w:sz w:val="28"/>
          <w:szCs w:val="28"/>
        </w:rPr>
        <w:t xml:space="preserve"> </w:t>
      </w:r>
      <w:r w:rsidRPr="0059058A">
        <w:rPr>
          <w:i/>
          <w:sz w:val="28"/>
          <w:szCs w:val="28"/>
        </w:rPr>
        <w:t xml:space="preserve"> от </w:t>
      </w:r>
      <w:r w:rsidR="0059058A" w:rsidRPr="0059058A">
        <w:rPr>
          <w:i/>
          <w:sz w:val="28"/>
          <w:szCs w:val="28"/>
        </w:rPr>
        <w:t>7</w:t>
      </w:r>
      <w:r w:rsidRPr="0059058A">
        <w:rPr>
          <w:i/>
          <w:sz w:val="28"/>
          <w:szCs w:val="28"/>
        </w:rPr>
        <w:t xml:space="preserve"> июня 201</w:t>
      </w:r>
      <w:r w:rsidR="0059058A" w:rsidRPr="0059058A">
        <w:rPr>
          <w:i/>
          <w:sz w:val="28"/>
          <w:szCs w:val="28"/>
        </w:rPr>
        <w:t>8</w:t>
      </w:r>
      <w:r w:rsidRPr="0059058A">
        <w:rPr>
          <w:i/>
          <w:sz w:val="28"/>
          <w:szCs w:val="28"/>
        </w:rPr>
        <w:t xml:space="preserve"> года  № </w:t>
      </w:r>
      <w:r w:rsidR="0059058A" w:rsidRPr="0059058A">
        <w:rPr>
          <w:i/>
          <w:sz w:val="28"/>
          <w:szCs w:val="28"/>
        </w:rPr>
        <w:t>38</w:t>
      </w:r>
      <w:r w:rsidRPr="0059058A">
        <w:rPr>
          <w:i/>
          <w:sz w:val="28"/>
          <w:szCs w:val="28"/>
        </w:rPr>
        <w:t>-ЗРТ</w:t>
      </w:r>
      <w:r w:rsidR="0059058A" w:rsidRPr="0059058A">
        <w:rPr>
          <w:i/>
          <w:sz w:val="28"/>
          <w:szCs w:val="28"/>
        </w:rPr>
        <w:t>.</w:t>
      </w:r>
    </w:p>
    <w:p w:rsidR="0082669D" w:rsidRPr="006C6739" w:rsidRDefault="006C6739" w:rsidP="006A343F">
      <w:pPr>
        <w:keepNext/>
        <w:widowControl w:val="0"/>
        <w:autoSpaceDE w:val="0"/>
        <w:autoSpaceDN w:val="0"/>
        <w:adjustRightInd w:val="0"/>
        <w:ind w:firstLine="720"/>
        <w:jc w:val="both"/>
        <w:rPr>
          <w:i/>
          <w:sz w:val="28"/>
          <w:szCs w:val="28"/>
        </w:rPr>
      </w:pPr>
      <w:r w:rsidRPr="00E36B31">
        <w:rPr>
          <w:sz w:val="28"/>
          <w:szCs w:val="28"/>
        </w:rPr>
        <w:t>3. Числа, указанные в част</w:t>
      </w:r>
      <w:r w:rsidR="00874908">
        <w:rPr>
          <w:sz w:val="28"/>
          <w:szCs w:val="28"/>
        </w:rPr>
        <w:t>и</w:t>
      </w:r>
      <w:r w:rsidRPr="00E36B31">
        <w:rPr>
          <w:sz w:val="28"/>
          <w:szCs w:val="28"/>
        </w:rPr>
        <w:t xml:space="preserve"> 2 настоящей статьи, вносятся в протокол об итогах голосования цифрами и прописью.</w:t>
      </w:r>
      <w:r>
        <w:rPr>
          <w:sz w:val="28"/>
          <w:szCs w:val="28"/>
        </w:rPr>
        <w:t xml:space="preserve"> </w:t>
      </w:r>
      <w:r w:rsidRPr="006C6739">
        <w:rPr>
          <w:i/>
          <w:sz w:val="28"/>
          <w:szCs w:val="28"/>
        </w:rPr>
        <w:t xml:space="preserve">(Часть 3 в редакции </w:t>
      </w:r>
      <w:r w:rsidR="00874908">
        <w:rPr>
          <w:i/>
          <w:sz w:val="28"/>
          <w:szCs w:val="28"/>
        </w:rPr>
        <w:t>з</w:t>
      </w:r>
      <w:r w:rsidRPr="006C6739">
        <w:rPr>
          <w:i/>
          <w:sz w:val="28"/>
          <w:szCs w:val="28"/>
        </w:rPr>
        <w:t>акон</w:t>
      </w:r>
      <w:r w:rsidR="00874908">
        <w:rPr>
          <w:i/>
          <w:sz w:val="28"/>
          <w:szCs w:val="28"/>
        </w:rPr>
        <w:t>ов</w:t>
      </w:r>
      <w:r w:rsidRPr="006C6739">
        <w:rPr>
          <w:i/>
          <w:sz w:val="28"/>
          <w:szCs w:val="28"/>
        </w:rPr>
        <w:t xml:space="preserve"> Республики Татарстан от 18 июня 2016 года № 45-ЗРТ</w:t>
      </w:r>
      <w:r w:rsidR="00874908">
        <w:rPr>
          <w:i/>
          <w:sz w:val="28"/>
          <w:szCs w:val="28"/>
        </w:rPr>
        <w:t>, от 7 июня 2018 года № 38-ЗРТ</w:t>
      </w:r>
      <w:r w:rsidRPr="006C6739">
        <w:rPr>
          <w:i/>
          <w:sz w:val="28"/>
          <w:szCs w:val="28"/>
        </w:rPr>
        <w:t>)</w:t>
      </w:r>
    </w:p>
    <w:p w:rsidR="006C6739" w:rsidRDefault="006C6739" w:rsidP="006A343F">
      <w:pPr>
        <w:keepNext/>
        <w:widowControl w:val="0"/>
        <w:autoSpaceDE w:val="0"/>
        <w:autoSpaceDN w:val="0"/>
        <w:adjustRightInd w:val="0"/>
        <w:ind w:firstLine="720"/>
        <w:jc w:val="both"/>
        <w:rPr>
          <w:sz w:val="28"/>
          <w:szCs w:val="28"/>
        </w:rPr>
      </w:pPr>
    </w:p>
    <w:p w:rsidR="00C52EEA" w:rsidRPr="006F727B" w:rsidRDefault="00C52EEA" w:rsidP="006A343F">
      <w:pPr>
        <w:keepNext/>
        <w:widowControl w:val="0"/>
        <w:autoSpaceDE w:val="0"/>
        <w:autoSpaceDN w:val="0"/>
        <w:adjustRightInd w:val="0"/>
        <w:ind w:left="2160" w:hanging="1440"/>
        <w:jc w:val="both"/>
        <w:rPr>
          <w:sz w:val="28"/>
          <w:szCs w:val="28"/>
        </w:rPr>
      </w:pPr>
      <w:r w:rsidRPr="006F727B">
        <w:rPr>
          <w:sz w:val="28"/>
          <w:szCs w:val="28"/>
        </w:rPr>
        <w:t xml:space="preserve">Статья </w:t>
      </w:r>
      <w:r w:rsidR="00071ED3" w:rsidRPr="006F727B">
        <w:rPr>
          <w:sz w:val="28"/>
          <w:szCs w:val="28"/>
        </w:rPr>
        <w:t>49</w:t>
      </w:r>
      <w:r w:rsidRPr="006F727B">
        <w:rPr>
          <w:sz w:val="28"/>
          <w:szCs w:val="28"/>
        </w:rPr>
        <w:t xml:space="preserve">. </w:t>
      </w:r>
      <w:r w:rsidRPr="006F727B">
        <w:rPr>
          <w:b/>
          <w:sz w:val="28"/>
          <w:szCs w:val="28"/>
        </w:rPr>
        <w:t>Порядок подсчета голосов участников голосования по отзыву и составления протокола об итогах голосования участковой комиссией</w:t>
      </w:r>
    </w:p>
    <w:p w:rsidR="00C52EEA" w:rsidRPr="006F727B" w:rsidRDefault="00C52EEA" w:rsidP="006A343F">
      <w:pPr>
        <w:keepNext/>
        <w:widowControl w:val="0"/>
        <w:autoSpaceDE w:val="0"/>
        <w:autoSpaceDN w:val="0"/>
        <w:adjustRightInd w:val="0"/>
        <w:ind w:left="1980" w:firstLine="720"/>
        <w:rPr>
          <w:sz w:val="28"/>
          <w:szCs w:val="28"/>
        </w:rPr>
      </w:pPr>
    </w:p>
    <w:p w:rsidR="00C52EEA" w:rsidRPr="005A2671"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1. Подсчет голосов участников голосования по отзыву осуществляется </w:t>
      </w:r>
      <w:r w:rsidRPr="006F727B">
        <w:rPr>
          <w:sz w:val="28"/>
          <w:szCs w:val="28"/>
        </w:rPr>
        <w:lastRenderedPageBreak/>
        <w:t>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голосования по отзыву членами участковой комиссии с правом решающего голоса.</w:t>
      </w:r>
      <w:r w:rsidR="005A2671" w:rsidRPr="005A2671">
        <w:rPr>
          <w:sz w:val="28"/>
          <w:szCs w:val="28"/>
        </w:rPr>
        <w:t xml:space="preserve"> </w:t>
      </w:r>
      <w:r w:rsidR="005A2671" w:rsidRPr="00822A1C">
        <w:rPr>
          <w:sz w:val="28"/>
          <w:szCs w:val="28"/>
        </w:rPr>
        <w:t>Лицам, указанным в части 3 статьи 22 настоящего Закона, должна быть предоставлена возможность присутствовать при подсчете голосов участников голосования по отзыву и наблю</w:t>
      </w:r>
      <w:r w:rsidR="005A2671">
        <w:rPr>
          <w:sz w:val="28"/>
          <w:szCs w:val="28"/>
        </w:rPr>
        <w:t>дать за подсчетом</w:t>
      </w:r>
      <w:r w:rsidR="005A2671" w:rsidRPr="00822A1C">
        <w:rPr>
          <w:sz w:val="28"/>
          <w:szCs w:val="28"/>
        </w:rPr>
        <w:t>.</w:t>
      </w:r>
      <w:r w:rsidR="005A2671">
        <w:rPr>
          <w:sz w:val="28"/>
          <w:szCs w:val="28"/>
        </w:rPr>
        <w:t xml:space="preserve"> </w:t>
      </w:r>
      <w:r w:rsidR="005A2671" w:rsidRPr="005A2671">
        <w:rPr>
          <w:i/>
          <w:sz w:val="28"/>
          <w:szCs w:val="28"/>
        </w:rPr>
        <w:t>(Часть 1 в редакции Закона Республики Татарстан от 18 июня 2016 года № 45-ЗРТ)</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Подсчет голосов участников голосования по отзыву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rsidR="00C52EEA" w:rsidRPr="009D3DE5"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3. </w:t>
      </w:r>
      <w:proofErr w:type="gramStart"/>
      <w:r w:rsidRPr="006F727B">
        <w:rPr>
          <w:sz w:val="28"/>
          <w:szCs w:val="28"/>
        </w:rPr>
        <w:t xml:space="preserve">После окончания времени голосования члены участковой комиссии с правом решающего голоса в присутствии наблюдателей, иных лиц, указанных в части 3 статьи 22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голосования по отзыву при проведении голосования, </w:t>
      </w:r>
      <w:r w:rsidR="009D3DE5" w:rsidRPr="00C36F28">
        <w:rPr>
          <w:sz w:val="28"/>
          <w:szCs w:val="28"/>
        </w:rPr>
        <w:t xml:space="preserve">в строку </w:t>
      </w:r>
      <w:r w:rsidR="00933AAE">
        <w:rPr>
          <w:sz w:val="28"/>
          <w:szCs w:val="28"/>
        </w:rPr>
        <w:t>5</w:t>
      </w:r>
      <w:r w:rsidR="009D3DE5">
        <w:rPr>
          <w:sz w:val="28"/>
          <w:szCs w:val="28"/>
        </w:rPr>
        <w:t xml:space="preserve"> </w:t>
      </w:r>
      <w:r w:rsidRPr="006F727B">
        <w:rPr>
          <w:sz w:val="28"/>
          <w:szCs w:val="28"/>
        </w:rPr>
        <w:t>протокола об итогах голосования и</w:t>
      </w:r>
      <w:proofErr w:type="gramEnd"/>
      <w:r w:rsidRPr="006F727B">
        <w:rPr>
          <w:sz w:val="28"/>
          <w:szCs w:val="28"/>
        </w:rPr>
        <w:t xml:space="preserve">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w:t>
      </w:r>
      <w:r w:rsidR="009D3DE5" w:rsidRPr="00C36F28">
        <w:rPr>
          <w:sz w:val="28"/>
          <w:szCs w:val="28"/>
        </w:rPr>
        <w:t xml:space="preserve">в строку </w:t>
      </w:r>
      <w:r w:rsidR="00933AAE">
        <w:rPr>
          <w:sz w:val="28"/>
          <w:szCs w:val="28"/>
        </w:rPr>
        <w:t>5</w:t>
      </w:r>
      <w:r w:rsidRPr="006F727B">
        <w:rPr>
          <w:sz w:val="28"/>
          <w:szCs w:val="28"/>
        </w:rPr>
        <w:t xml:space="preserve"> увеличенной формы протокола об итогах голосования.</w:t>
      </w:r>
      <w:r w:rsidR="009D3DE5">
        <w:rPr>
          <w:sz w:val="28"/>
          <w:szCs w:val="28"/>
        </w:rPr>
        <w:t xml:space="preserve"> </w:t>
      </w:r>
      <w:r w:rsidR="009D3DE5">
        <w:rPr>
          <w:i/>
          <w:sz w:val="28"/>
          <w:szCs w:val="28"/>
        </w:rPr>
        <w:t xml:space="preserve">(Часть 3 в редакции </w:t>
      </w:r>
      <w:r w:rsidR="009F4836">
        <w:rPr>
          <w:i/>
          <w:sz w:val="28"/>
          <w:szCs w:val="28"/>
        </w:rPr>
        <w:t>з</w:t>
      </w:r>
      <w:r w:rsidR="009D3DE5">
        <w:rPr>
          <w:i/>
          <w:sz w:val="28"/>
          <w:szCs w:val="28"/>
        </w:rPr>
        <w:t>акон</w:t>
      </w:r>
      <w:r w:rsidR="009F4836">
        <w:rPr>
          <w:i/>
          <w:sz w:val="28"/>
          <w:szCs w:val="28"/>
        </w:rPr>
        <w:t>ов</w:t>
      </w:r>
      <w:r w:rsidR="009D3DE5">
        <w:rPr>
          <w:i/>
          <w:sz w:val="28"/>
          <w:szCs w:val="28"/>
        </w:rPr>
        <w:t xml:space="preserve"> Республики Татарстан от 26 мая 2014 года № 41-ЗРТ</w:t>
      </w:r>
      <w:r w:rsidR="009F4836">
        <w:rPr>
          <w:i/>
          <w:sz w:val="28"/>
          <w:szCs w:val="28"/>
        </w:rPr>
        <w:t>, от 7 июня 2018 года № 38-ЗРТ</w:t>
      </w:r>
      <w:r w:rsidR="009D3DE5">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4.</w:t>
      </w:r>
      <w:r w:rsidR="009D3DE5" w:rsidRPr="009D3DE5">
        <w:rPr>
          <w:sz w:val="28"/>
          <w:szCs w:val="28"/>
        </w:rPr>
        <w:t xml:space="preserve"> </w:t>
      </w:r>
      <w:r w:rsidR="009D3DE5" w:rsidRPr="00C36F28">
        <w:rPr>
          <w:sz w:val="28"/>
          <w:szCs w:val="28"/>
        </w:rPr>
        <w:t>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w:t>
      </w:r>
      <w:r w:rsidRPr="006F727B">
        <w:rPr>
          <w:sz w:val="28"/>
          <w:szCs w:val="28"/>
        </w:rPr>
        <w:t xml:space="preserve">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r w:rsidR="009D3DE5">
        <w:rPr>
          <w:sz w:val="28"/>
          <w:szCs w:val="28"/>
        </w:rPr>
        <w:t xml:space="preserve"> </w:t>
      </w:r>
      <w:r w:rsidR="009D3DE5">
        <w:rPr>
          <w:i/>
          <w:sz w:val="28"/>
          <w:szCs w:val="28"/>
        </w:rPr>
        <w:t xml:space="preserve">(Часть 4 в редакции </w:t>
      </w:r>
      <w:r w:rsidR="00EC0F4C">
        <w:rPr>
          <w:i/>
          <w:sz w:val="28"/>
          <w:szCs w:val="28"/>
        </w:rPr>
        <w:t>з</w:t>
      </w:r>
      <w:r w:rsidR="009D3DE5">
        <w:rPr>
          <w:i/>
          <w:sz w:val="28"/>
          <w:szCs w:val="28"/>
        </w:rPr>
        <w:t>акон</w:t>
      </w:r>
      <w:r w:rsidR="00EC0F4C">
        <w:rPr>
          <w:i/>
          <w:sz w:val="28"/>
          <w:szCs w:val="28"/>
        </w:rPr>
        <w:t xml:space="preserve">ов </w:t>
      </w:r>
      <w:r w:rsidR="009D3DE5">
        <w:rPr>
          <w:i/>
          <w:sz w:val="28"/>
          <w:szCs w:val="28"/>
        </w:rPr>
        <w:t xml:space="preserve"> Республики Татарстан от 26 мая 2014 года № 41-ЗРТ</w:t>
      </w:r>
      <w:r w:rsidR="00EC0F4C">
        <w:rPr>
          <w:i/>
          <w:sz w:val="28"/>
          <w:szCs w:val="28"/>
        </w:rPr>
        <w:t>, от 7 июня 2018 года № 38-ЗРТ</w:t>
      </w:r>
      <w:r w:rsidR="009D3DE5">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5. Перед непосредственным подсчетом голосов участников голосования по отзыву члены участковой комиссии с правом решающего голоса вносят в каждую страницу списка участников голосования по отзыву следующие суммарные данные по этой странице:</w:t>
      </w:r>
    </w:p>
    <w:p w:rsidR="00C52EEA" w:rsidRPr="006F727B" w:rsidRDefault="005A2671" w:rsidP="006A343F">
      <w:pPr>
        <w:keepNext/>
        <w:widowControl w:val="0"/>
        <w:autoSpaceDE w:val="0"/>
        <w:autoSpaceDN w:val="0"/>
        <w:adjustRightInd w:val="0"/>
        <w:ind w:firstLine="720"/>
        <w:jc w:val="both"/>
        <w:rPr>
          <w:sz w:val="28"/>
          <w:szCs w:val="28"/>
        </w:rPr>
      </w:pPr>
      <w:r w:rsidRPr="00822A1C">
        <w:rPr>
          <w:sz w:val="28"/>
          <w:szCs w:val="28"/>
        </w:rPr>
        <w:t>1) число участников голосования по отзыву, внесенных в список участников голосования по отзыву на момент окончания голосования (без учета числа участников голосования по отзыву, выбывших по другим причинам);</w:t>
      </w:r>
      <w:r w:rsidR="009D3DE5">
        <w:rPr>
          <w:sz w:val="28"/>
          <w:szCs w:val="28"/>
        </w:rPr>
        <w:t xml:space="preserve"> </w:t>
      </w:r>
      <w:r w:rsidR="009D3DE5">
        <w:rPr>
          <w:i/>
          <w:sz w:val="28"/>
          <w:szCs w:val="28"/>
        </w:rPr>
        <w:t xml:space="preserve">(пункт 1 в редакции </w:t>
      </w:r>
      <w:r w:rsidR="00790F43">
        <w:rPr>
          <w:i/>
          <w:sz w:val="28"/>
          <w:szCs w:val="28"/>
        </w:rPr>
        <w:t>з</w:t>
      </w:r>
      <w:r w:rsidR="009D3DE5">
        <w:rPr>
          <w:i/>
          <w:sz w:val="28"/>
          <w:szCs w:val="28"/>
        </w:rPr>
        <w:t>акон</w:t>
      </w:r>
      <w:r w:rsidR="00790F43">
        <w:rPr>
          <w:i/>
          <w:sz w:val="28"/>
          <w:szCs w:val="28"/>
        </w:rPr>
        <w:t>ов</w:t>
      </w:r>
      <w:r w:rsidR="009D3DE5">
        <w:rPr>
          <w:i/>
          <w:sz w:val="28"/>
          <w:szCs w:val="28"/>
        </w:rPr>
        <w:t xml:space="preserve"> Республики Татарстан от </w:t>
      </w:r>
      <w:r>
        <w:rPr>
          <w:i/>
          <w:sz w:val="28"/>
          <w:szCs w:val="28"/>
        </w:rPr>
        <w:t xml:space="preserve">18  июня </w:t>
      </w:r>
      <w:r w:rsidR="009D3DE5">
        <w:rPr>
          <w:i/>
          <w:sz w:val="28"/>
          <w:szCs w:val="28"/>
        </w:rPr>
        <w:t>201</w:t>
      </w:r>
      <w:r>
        <w:rPr>
          <w:i/>
          <w:sz w:val="28"/>
          <w:szCs w:val="28"/>
        </w:rPr>
        <w:t>6</w:t>
      </w:r>
      <w:r w:rsidR="009D3DE5">
        <w:rPr>
          <w:i/>
          <w:sz w:val="28"/>
          <w:szCs w:val="28"/>
        </w:rPr>
        <w:t xml:space="preserve"> года № 4</w:t>
      </w:r>
      <w:r>
        <w:rPr>
          <w:i/>
          <w:sz w:val="28"/>
          <w:szCs w:val="28"/>
        </w:rPr>
        <w:t>5</w:t>
      </w:r>
      <w:r w:rsidR="009D3DE5">
        <w:rPr>
          <w:i/>
          <w:sz w:val="28"/>
          <w:szCs w:val="28"/>
        </w:rPr>
        <w:t>-ЗРТ</w:t>
      </w:r>
      <w:r w:rsidR="00790F43">
        <w:rPr>
          <w:i/>
          <w:sz w:val="28"/>
          <w:szCs w:val="28"/>
        </w:rPr>
        <w:t>, от 7 июня 2018 года № 38-ЗРТ</w:t>
      </w:r>
      <w:r w:rsidR="009D3DE5">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число бюллетеней, выданных участникам голосования по отзыву в помещении для голосования в день голосования (устанавливается по числу подписей участников голосования по отзыву в списке участников голосования по отзыву);</w:t>
      </w:r>
    </w:p>
    <w:p w:rsidR="00C52EEA" w:rsidRDefault="00C52EEA" w:rsidP="006A343F">
      <w:pPr>
        <w:keepNext/>
        <w:widowControl w:val="0"/>
        <w:autoSpaceDE w:val="0"/>
        <w:autoSpaceDN w:val="0"/>
        <w:adjustRightInd w:val="0"/>
        <w:ind w:firstLine="720"/>
        <w:jc w:val="both"/>
        <w:rPr>
          <w:sz w:val="28"/>
          <w:szCs w:val="28"/>
        </w:rPr>
      </w:pPr>
      <w:r w:rsidRPr="006F727B">
        <w:rPr>
          <w:sz w:val="28"/>
          <w:szCs w:val="28"/>
        </w:rPr>
        <w:t xml:space="preserve">3) число бюллетеней, выданных участникам голосования по отзыву, проголосовавшим вне помещения для голосования в день голосования </w:t>
      </w:r>
      <w:r w:rsidRPr="006F727B">
        <w:rPr>
          <w:sz w:val="28"/>
          <w:szCs w:val="28"/>
        </w:rPr>
        <w:lastRenderedPageBreak/>
        <w:t>(устанавливается по числу соответствующих отметок в списке участников голосования по отзыву);</w:t>
      </w:r>
    </w:p>
    <w:p w:rsidR="00486DCF" w:rsidRPr="006F727B" w:rsidRDefault="009D3DE5" w:rsidP="006A343F">
      <w:pPr>
        <w:keepNext/>
        <w:widowControl w:val="0"/>
        <w:autoSpaceDE w:val="0"/>
        <w:autoSpaceDN w:val="0"/>
        <w:adjustRightInd w:val="0"/>
        <w:ind w:firstLine="720"/>
        <w:jc w:val="both"/>
        <w:rPr>
          <w:sz w:val="28"/>
          <w:szCs w:val="28"/>
        </w:rPr>
      </w:pPr>
      <w:r w:rsidRPr="00C36F28">
        <w:rPr>
          <w:sz w:val="28"/>
          <w:szCs w:val="28"/>
        </w:rPr>
        <w:t>3</w:t>
      </w:r>
      <w:r w:rsidRPr="00C36F28">
        <w:rPr>
          <w:sz w:val="28"/>
          <w:szCs w:val="28"/>
          <w:vertAlign w:val="superscript"/>
        </w:rPr>
        <w:t>1</w:t>
      </w:r>
      <w:r w:rsidRPr="00C36F28">
        <w:rPr>
          <w:sz w:val="28"/>
          <w:szCs w:val="28"/>
        </w:rPr>
        <w:t xml:space="preserve">) </w:t>
      </w:r>
      <w:r w:rsidR="00486DCF">
        <w:rPr>
          <w:i/>
          <w:sz w:val="28"/>
          <w:szCs w:val="28"/>
        </w:rPr>
        <w:t>утратил   силу.  –  Закон  Республики  Татарстан  от  7 июня  2018  года  № 38-ЗРТ</w:t>
      </w:r>
      <w:r w:rsidR="00486DCF" w:rsidRPr="006F727B">
        <w:rPr>
          <w:sz w:val="28"/>
          <w:szCs w:val="28"/>
        </w:rPr>
        <w:t>;</w:t>
      </w:r>
    </w:p>
    <w:p w:rsidR="00486DCF" w:rsidRPr="006F727B" w:rsidRDefault="005A2671" w:rsidP="006A343F">
      <w:pPr>
        <w:keepNext/>
        <w:widowControl w:val="0"/>
        <w:autoSpaceDE w:val="0"/>
        <w:autoSpaceDN w:val="0"/>
        <w:adjustRightInd w:val="0"/>
        <w:ind w:firstLine="720"/>
        <w:jc w:val="both"/>
        <w:rPr>
          <w:sz w:val="28"/>
          <w:szCs w:val="28"/>
        </w:rPr>
      </w:pPr>
      <w:r w:rsidRPr="00822A1C">
        <w:rPr>
          <w:sz w:val="28"/>
          <w:szCs w:val="28"/>
        </w:rPr>
        <w:t>3</w:t>
      </w:r>
      <w:r w:rsidRPr="00822A1C">
        <w:rPr>
          <w:sz w:val="28"/>
          <w:szCs w:val="28"/>
          <w:vertAlign w:val="superscript"/>
        </w:rPr>
        <w:t>2</w:t>
      </w:r>
      <w:r w:rsidRPr="00822A1C">
        <w:rPr>
          <w:sz w:val="28"/>
          <w:szCs w:val="28"/>
        </w:rPr>
        <w:t xml:space="preserve">) </w:t>
      </w:r>
      <w:r w:rsidR="00337D8C">
        <w:rPr>
          <w:sz w:val="28"/>
          <w:szCs w:val="28"/>
        </w:rPr>
        <w:t xml:space="preserve"> </w:t>
      </w:r>
      <w:r w:rsidR="00486DCF">
        <w:rPr>
          <w:i/>
          <w:sz w:val="28"/>
          <w:szCs w:val="28"/>
        </w:rPr>
        <w:t>утратил   силу.  –  Закон  Республики  Татарстан  от  7 июня  2018  года  № 38-ЗРТ</w:t>
      </w:r>
      <w:r w:rsidR="00486DCF" w:rsidRPr="006F727B">
        <w:rPr>
          <w:sz w:val="28"/>
          <w:szCs w:val="28"/>
        </w:rPr>
        <w:t>;</w:t>
      </w:r>
    </w:p>
    <w:p w:rsidR="00486DCF" w:rsidRPr="006F727B" w:rsidRDefault="005A2671" w:rsidP="006A343F">
      <w:pPr>
        <w:keepNext/>
        <w:widowControl w:val="0"/>
        <w:autoSpaceDE w:val="0"/>
        <w:autoSpaceDN w:val="0"/>
        <w:adjustRightInd w:val="0"/>
        <w:ind w:firstLine="720"/>
        <w:jc w:val="both"/>
        <w:rPr>
          <w:sz w:val="28"/>
          <w:szCs w:val="28"/>
        </w:rPr>
      </w:pPr>
      <w:r w:rsidRPr="00822A1C">
        <w:rPr>
          <w:sz w:val="28"/>
          <w:szCs w:val="28"/>
        </w:rPr>
        <w:t>3</w:t>
      </w:r>
      <w:r w:rsidRPr="00822A1C">
        <w:rPr>
          <w:sz w:val="28"/>
          <w:szCs w:val="28"/>
          <w:vertAlign w:val="superscript"/>
        </w:rPr>
        <w:t>3</w:t>
      </w:r>
      <w:r w:rsidRPr="00822A1C">
        <w:rPr>
          <w:sz w:val="28"/>
          <w:szCs w:val="28"/>
        </w:rPr>
        <w:t xml:space="preserve">) </w:t>
      </w:r>
      <w:r w:rsidR="00337D8C">
        <w:rPr>
          <w:sz w:val="28"/>
          <w:szCs w:val="28"/>
        </w:rPr>
        <w:t xml:space="preserve"> </w:t>
      </w:r>
      <w:r w:rsidR="00486DCF">
        <w:rPr>
          <w:i/>
          <w:sz w:val="28"/>
          <w:szCs w:val="28"/>
        </w:rPr>
        <w:t>утратил   силу.  –  Закон  Республики  Татарстан  от  7 июня  2018  года  № 38-ЗРТ</w:t>
      </w:r>
      <w:r w:rsidR="00486DCF" w:rsidRPr="006F727B">
        <w:rPr>
          <w:sz w:val="28"/>
          <w:szCs w:val="28"/>
        </w:rPr>
        <w:t>;</w:t>
      </w:r>
    </w:p>
    <w:p w:rsidR="00486DCF" w:rsidRPr="006F727B" w:rsidRDefault="005A2671" w:rsidP="006A343F">
      <w:pPr>
        <w:keepNext/>
        <w:widowControl w:val="0"/>
        <w:autoSpaceDE w:val="0"/>
        <w:autoSpaceDN w:val="0"/>
        <w:adjustRightInd w:val="0"/>
        <w:ind w:firstLine="720"/>
        <w:jc w:val="both"/>
        <w:rPr>
          <w:sz w:val="28"/>
          <w:szCs w:val="28"/>
        </w:rPr>
      </w:pPr>
      <w:r w:rsidRPr="00822A1C">
        <w:rPr>
          <w:sz w:val="28"/>
          <w:szCs w:val="28"/>
        </w:rPr>
        <w:t>3</w:t>
      </w:r>
      <w:r w:rsidRPr="00822A1C">
        <w:rPr>
          <w:sz w:val="28"/>
          <w:szCs w:val="28"/>
          <w:vertAlign w:val="superscript"/>
        </w:rPr>
        <w:t>4</w:t>
      </w:r>
      <w:r w:rsidRPr="00822A1C">
        <w:rPr>
          <w:sz w:val="28"/>
          <w:szCs w:val="28"/>
        </w:rPr>
        <w:t xml:space="preserve">) </w:t>
      </w:r>
      <w:r w:rsidR="00337D8C">
        <w:rPr>
          <w:sz w:val="28"/>
          <w:szCs w:val="28"/>
        </w:rPr>
        <w:t xml:space="preserve"> </w:t>
      </w:r>
      <w:r w:rsidR="00486DCF">
        <w:rPr>
          <w:i/>
          <w:sz w:val="28"/>
          <w:szCs w:val="28"/>
        </w:rPr>
        <w:t>утратил   силу.  –  Закон  Республики  Татарстан  от  7 июня  2018  года  № 38-ЗРТ</w:t>
      </w:r>
      <w:r w:rsidR="00486DCF" w:rsidRPr="006F727B">
        <w:rPr>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4)</w:t>
      </w:r>
      <w:r w:rsidR="009D3DE5" w:rsidRPr="009D3DE5">
        <w:rPr>
          <w:i/>
          <w:sz w:val="28"/>
          <w:szCs w:val="28"/>
        </w:rPr>
        <w:t xml:space="preserve"> </w:t>
      </w:r>
      <w:r w:rsidR="00486DCF">
        <w:rPr>
          <w:i/>
          <w:sz w:val="28"/>
          <w:szCs w:val="28"/>
        </w:rPr>
        <w:t xml:space="preserve"> </w:t>
      </w:r>
      <w:r w:rsidR="009D3DE5">
        <w:rPr>
          <w:i/>
          <w:sz w:val="28"/>
          <w:szCs w:val="28"/>
        </w:rPr>
        <w:t>утратил   силу.  –  Закон  Республики  Татарстан  от  26  мая  2014  года  № 41-ЗРТ</w:t>
      </w:r>
      <w:r w:rsidRPr="006F727B">
        <w:rPr>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5) </w:t>
      </w:r>
      <w:r w:rsidR="00486DCF">
        <w:rPr>
          <w:sz w:val="28"/>
          <w:szCs w:val="28"/>
        </w:rPr>
        <w:t xml:space="preserve"> </w:t>
      </w:r>
      <w:r w:rsidR="009D3DE5">
        <w:rPr>
          <w:i/>
          <w:sz w:val="28"/>
          <w:szCs w:val="28"/>
        </w:rPr>
        <w:t>утратил   силу.  –  Закон  Республики  Татарстан  от  26  мая  2014  года  № 41-ЗРТ</w:t>
      </w:r>
      <w:r w:rsidR="009D3DE5" w:rsidRPr="006F727B">
        <w:rPr>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6)</w:t>
      </w:r>
      <w:r w:rsidR="00486DCF">
        <w:rPr>
          <w:sz w:val="28"/>
          <w:szCs w:val="28"/>
        </w:rPr>
        <w:t xml:space="preserve"> </w:t>
      </w:r>
      <w:r w:rsidRPr="006F727B">
        <w:rPr>
          <w:sz w:val="28"/>
          <w:szCs w:val="28"/>
        </w:rPr>
        <w:t xml:space="preserve"> </w:t>
      </w:r>
      <w:r w:rsidR="009D3DE5">
        <w:rPr>
          <w:i/>
          <w:sz w:val="28"/>
          <w:szCs w:val="28"/>
        </w:rPr>
        <w:t>утратил   силу.  –  Закон  Республики  Татарстан  от  26  мая  2014  года  № 41-ЗРТ</w:t>
      </w:r>
      <w:r w:rsidRPr="006F727B">
        <w:rPr>
          <w:sz w:val="28"/>
          <w:szCs w:val="28"/>
        </w:rPr>
        <w:t>.</w:t>
      </w:r>
    </w:p>
    <w:p w:rsidR="00C55C83" w:rsidRPr="00620023" w:rsidRDefault="00C55C83" w:rsidP="006A343F">
      <w:pPr>
        <w:keepNext/>
        <w:widowControl w:val="0"/>
        <w:ind w:right="27" w:firstLine="709"/>
        <w:jc w:val="both"/>
        <w:rPr>
          <w:sz w:val="28"/>
          <w:szCs w:val="28"/>
        </w:rPr>
      </w:pPr>
      <w:r w:rsidRPr="00620023">
        <w:rPr>
          <w:sz w:val="28"/>
          <w:szCs w:val="28"/>
        </w:rPr>
        <w:t xml:space="preserve">6. После внесения указанных в </w:t>
      </w:r>
      <w:hyperlink w:anchor="Par7" w:history="1">
        <w:r w:rsidRPr="00620023">
          <w:rPr>
            <w:sz w:val="28"/>
            <w:szCs w:val="28"/>
          </w:rPr>
          <w:t>части 5</w:t>
        </w:r>
      </w:hyperlink>
      <w:r w:rsidRPr="00620023">
        <w:rPr>
          <w:sz w:val="28"/>
          <w:szCs w:val="28"/>
        </w:rPr>
        <w:t xml:space="preserve"> настоящей статьи данных каждая страница списка участников голосования по отзыву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ar7" w:history="1">
        <w:r w:rsidRPr="00620023">
          <w:rPr>
            <w:sz w:val="28"/>
            <w:szCs w:val="28"/>
          </w:rPr>
          <w:t>частью 5</w:t>
        </w:r>
      </w:hyperlink>
      <w:r w:rsidRPr="00620023">
        <w:rPr>
          <w:sz w:val="28"/>
          <w:szCs w:val="28"/>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голосования по отзыву,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w:t>
      </w:r>
      <w:r>
        <w:rPr>
          <w:szCs w:val="30"/>
        </w:rPr>
        <w:t>–</w:t>
      </w:r>
      <w:r w:rsidRPr="00620023">
        <w:rPr>
          <w:sz w:val="28"/>
          <w:szCs w:val="28"/>
        </w:rPr>
        <w:t xml:space="preserve"> только в соответствующие строки увеличенной формы протокола: </w:t>
      </w:r>
    </w:p>
    <w:p w:rsidR="00C55C83" w:rsidRPr="00620023" w:rsidRDefault="00C55C83" w:rsidP="006A343F">
      <w:pPr>
        <w:keepNext/>
        <w:widowControl w:val="0"/>
        <w:ind w:right="27" w:firstLine="709"/>
        <w:jc w:val="both"/>
        <w:rPr>
          <w:sz w:val="28"/>
          <w:szCs w:val="28"/>
        </w:rPr>
      </w:pPr>
      <w:r w:rsidRPr="00620023">
        <w:rPr>
          <w:sz w:val="28"/>
          <w:szCs w:val="28"/>
        </w:rPr>
        <w:t xml:space="preserve">1) в строку 1 </w:t>
      </w:r>
      <w:r>
        <w:rPr>
          <w:szCs w:val="30"/>
        </w:rPr>
        <w:t>–</w:t>
      </w:r>
      <w:r w:rsidRPr="00620023">
        <w:rPr>
          <w:sz w:val="28"/>
          <w:szCs w:val="28"/>
        </w:rPr>
        <w:t xml:space="preserve"> число участников голосования по отзыву, внесенных в список участников голосования по отзыву на момент окончания голосования; </w:t>
      </w:r>
    </w:p>
    <w:p w:rsidR="00C55C83" w:rsidRPr="00620023" w:rsidRDefault="00C55C83" w:rsidP="006A343F">
      <w:pPr>
        <w:keepNext/>
        <w:widowControl w:val="0"/>
        <w:ind w:right="27" w:firstLine="709"/>
        <w:jc w:val="both"/>
        <w:rPr>
          <w:sz w:val="28"/>
          <w:szCs w:val="28"/>
        </w:rPr>
      </w:pPr>
      <w:r w:rsidRPr="00620023">
        <w:rPr>
          <w:sz w:val="28"/>
          <w:szCs w:val="28"/>
        </w:rPr>
        <w:t xml:space="preserve">2) в строку 3 </w:t>
      </w:r>
      <w:r>
        <w:rPr>
          <w:szCs w:val="30"/>
        </w:rPr>
        <w:t>–</w:t>
      </w:r>
      <w:r w:rsidRPr="00620023">
        <w:rPr>
          <w:sz w:val="28"/>
          <w:szCs w:val="28"/>
        </w:rPr>
        <w:t xml:space="preserve"> число бюллетеней, выданных участникам голосования по отзыву, проголосовавшим в помещении для голосования в день голосования;</w:t>
      </w:r>
    </w:p>
    <w:p w:rsidR="00C55C83" w:rsidRPr="00620023" w:rsidRDefault="00C55C83" w:rsidP="006A343F">
      <w:pPr>
        <w:keepNext/>
        <w:widowControl w:val="0"/>
        <w:ind w:right="27" w:firstLine="709"/>
        <w:jc w:val="both"/>
        <w:rPr>
          <w:sz w:val="28"/>
          <w:szCs w:val="28"/>
        </w:rPr>
      </w:pPr>
      <w:r w:rsidRPr="00620023">
        <w:rPr>
          <w:sz w:val="28"/>
          <w:szCs w:val="28"/>
        </w:rPr>
        <w:t>3) в строку 4</w:t>
      </w:r>
      <w:r>
        <w:rPr>
          <w:sz w:val="28"/>
          <w:szCs w:val="28"/>
        </w:rPr>
        <w:t xml:space="preserve"> </w:t>
      </w:r>
      <w:r>
        <w:rPr>
          <w:szCs w:val="30"/>
        </w:rPr>
        <w:t xml:space="preserve">– </w:t>
      </w:r>
      <w:r w:rsidRPr="00620023">
        <w:rPr>
          <w:sz w:val="28"/>
          <w:szCs w:val="28"/>
        </w:rPr>
        <w:t xml:space="preserve">число бюллетеней, выданных участникам голосования по отзыву, проголосовавшим вне помещения для голосования в день голосования. </w:t>
      </w:r>
    </w:p>
    <w:p w:rsidR="00F03DD7" w:rsidRDefault="00C55C83" w:rsidP="006A343F">
      <w:pPr>
        <w:keepNext/>
        <w:widowControl w:val="0"/>
        <w:autoSpaceDE w:val="0"/>
        <w:autoSpaceDN w:val="0"/>
        <w:adjustRightInd w:val="0"/>
        <w:ind w:firstLine="720"/>
        <w:jc w:val="both"/>
        <w:rPr>
          <w:sz w:val="28"/>
          <w:szCs w:val="28"/>
        </w:rPr>
      </w:pPr>
      <w:r w:rsidRPr="00620023">
        <w:rPr>
          <w:sz w:val="28"/>
          <w:szCs w:val="28"/>
        </w:rPr>
        <w:t xml:space="preserve">После этого со списком участников голосования по отзыву вправе ознакомиться наблюдатели и иные лица, указанные в </w:t>
      </w:r>
      <w:hyperlink r:id="rId53" w:history="1">
        <w:r w:rsidRPr="00620023">
          <w:rPr>
            <w:sz w:val="28"/>
            <w:szCs w:val="28"/>
          </w:rPr>
          <w:t>части 3 статьи 22</w:t>
        </w:r>
      </w:hyperlink>
      <w:r w:rsidRPr="00620023">
        <w:rPr>
          <w:sz w:val="28"/>
          <w:szCs w:val="28"/>
        </w:rPr>
        <w:t xml:space="preserve"> настоящего Закона, а члены участковой комиссии с правом совещательного голоса вправе убедиться в правильности произведенного подсчета.</w:t>
      </w:r>
    </w:p>
    <w:p w:rsidR="00F03DD7" w:rsidRPr="00F03DD7" w:rsidRDefault="00F03DD7" w:rsidP="006A343F">
      <w:pPr>
        <w:keepNext/>
        <w:widowControl w:val="0"/>
        <w:autoSpaceDE w:val="0"/>
        <w:autoSpaceDN w:val="0"/>
        <w:adjustRightInd w:val="0"/>
        <w:ind w:firstLine="720"/>
        <w:jc w:val="both"/>
        <w:rPr>
          <w:i/>
          <w:sz w:val="28"/>
          <w:szCs w:val="28"/>
        </w:rPr>
      </w:pPr>
      <w:r w:rsidRPr="00F03DD7">
        <w:rPr>
          <w:i/>
          <w:sz w:val="28"/>
          <w:szCs w:val="28"/>
        </w:rPr>
        <w:t xml:space="preserve">(Часть 6 в редакции </w:t>
      </w:r>
      <w:r w:rsidR="00C55C83">
        <w:rPr>
          <w:i/>
          <w:sz w:val="28"/>
          <w:szCs w:val="28"/>
        </w:rPr>
        <w:t>з</w:t>
      </w:r>
      <w:r w:rsidRPr="00F03DD7">
        <w:rPr>
          <w:i/>
          <w:sz w:val="28"/>
          <w:szCs w:val="28"/>
        </w:rPr>
        <w:t>акон</w:t>
      </w:r>
      <w:r w:rsidR="00C55C83">
        <w:rPr>
          <w:i/>
          <w:sz w:val="28"/>
          <w:szCs w:val="28"/>
        </w:rPr>
        <w:t xml:space="preserve">ов </w:t>
      </w:r>
      <w:r w:rsidRPr="00F03DD7">
        <w:rPr>
          <w:i/>
          <w:sz w:val="28"/>
          <w:szCs w:val="28"/>
        </w:rPr>
        <w:t xml:space="preserve"> Республики Татарстан от 18 июня 2016 года</w:t>
      </w:r>
      <w:r>
        <w:rPr>
          <w:i/>
          <w:sz w:val="28"/>
          <w:szCs w:val="28"/>
        </w:rPr>
        <w:t xml:space="preserve">  </w:t>
      </w:r>
      <w:r w:rsidRPr="00F03DD7">
        <w:rPr>
          <w:i/>
          <w:sz w:val="28"/>
          <w:szCs w:val="28"/>
        </w:rPr>
        <w:t xml:space="preserve"> № 45-ЗРТ</w:t>
      </w:r>
      <w:r w:rsidR="00C55C83">
        <w:rPr>
          <w:i/>
          <w:sz w:val="28"/>
          <w:szCs w:val="28"/>
        </w:rPr>
        <w:t>, от 7 июня 2018 года № 38-ЗРТ</w:t>
      </w:r>
      <w:r w:rsidRPr="00F03DD7">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7. Дальнейшая работа со списком участников голосования по отзыву не может проводиться до проверки контрольных соотношений данных, внесенных в протокол об итогах голосования в соответствии с </w:t>
      </w:r>
      <w:hyperlink r:id="rId54" w:history="1">
        <w:r w:rsidRPr="006F727B">
          <w:rPr>
            <w:sz w:val="28"/>
            <w:szCs w:val="28"/>
          </w:rPr>
          <w:t>частью 20</w:t>
        </w:r>
      </w:hyperlink>
      <w:r w:rsidRPr="006F727B">
        <w:rPr>
          <w:sz w:val="28"/>
          <w:szCs w:val="28"/>
        </w:rPr>
        <w:t xml:space="preserve"> настоящей статьи. Список участников голосования по отзыву на это время убирается в сейф либо иное </w:t>
      </w:r>
      <w:r w:rsidRPr="006F727B">
        <w:rPr>
          <w:sz w:val="28"/>
          <w:szCs w:val="28"/>
        </w:rPr>
        <w:lastRenderedPageBreak/>
        <w:t>специально приспособленное для хранения документов место. Хранение списка участников голосования по отзыву, исключающее доступ к нему лиц, находящихся в помещении для голосования, обеспечивается председателем или секретарем участковой комиссии.</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8. Непосредственный подсчет голосов участников голосования по отзыву производится по находящимся в ящиках для голосования бюллетеням членами участковой комиссии с правом решающего голоса.</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9. При непосредственном подсчете голосов участников голосования по отзыву вправе присутствовать члены участковой комиссии с правом совещательного голоса, наблюдатели, иные лица, указанные в части 3 статьи 22 настоящего Закона.</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10. Непосредственный подсчет голосов участников голосования по отзыву производится в специально отведенных местах, оборудованных таким образом, чтобы к ним был обеспечен доступ членов комиссии по отзыву как с правом решающего, так и с правом совещательного голоса. Членам комиссии по отзыву с правом решающего голоса, кроме председателя (заместителя председателя) и секретаря комиссии по отзыву, запрещается при подсчете голосов пользоваться письменными принадлежностями, за исключением случаев, предусмотренных частями 12 и 15 настоящей статьи. Лицам, присутствующим при непосредственном подсчете голосов, должен быть обеспечен полный обзор действий членов комиссии по отзыву.</w:t>
      </w:r>
    </w:p>
    <w:p w:rsidR="00F03DD7" w:rsidRPr="00F03DD7" w:rsidRDefault="00F03DD7" w:rsidP="006A343F">
      <w:pPr>
        <w:keepNext/>
        <w:widowControl w:val="0"/>
        <w:autoSpaceDE w:val="0"/>
        <w:autoSpaceDN w:val="0"/>
        <w:adjustRightInd w:val="0"/>
        <w:ind w:firstLine="720"/>
        <w:jc w:val="both"/>
        <w:rPr>
          <w:i/>
          <w:sz w:val="28"/>
          <w:szCs w:val="28"/>
        </w:rPr>
      </w:pPr>
      <w:r w:rsidRPr="00E36B31">
        <w:rPr>
          <w:sz w:val="28"/>
          <w:szCs w:val="28"/>
        </w:rP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r>
        <w:rPr>
          <w:sz w:val="28"/>
          <w:szCs w:val="28"/>
        </w:rPr>
        <w:t xml:space="preserve"> </w:t>
      </w:r>
      <w:r w:rsidRPr="00F03DD7">
        <w:rPr>
          <w:i/>
          <w:sz w:val="28"/>
          <w:szCs w:val="28"/>
        </w:rPr>
        <w:t>(Часть 11 в редакции Закона Республики Татарстан от 18 июня 2016 года № 45-ЗРТ)</w:t>
      </w:r>
    </w:p>
    <w:p w:rsidR="00C52EEA" w:rsidRPr="00260AE7"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w:t>
      </w:r>
      <w:proofErr w:type="spellStart"/>
      <w:r w:rsidRPr="006F727B">
        <w:rPr>
          <w:sz w:val="28"/>
          <w:szCs w:val="28"/>
        </w:rPr>
        <w:t>неповрежденности</w:t>
      </w:r>
      <w:proofErr w:type="spellEnd"/>
      <w:r w:rsidRPr="006F727B">
        <w:rPr>
          <w:sz w:val="28"/>
          <w:szCs w:val="28"/>
        </w:rPr>
        <w:t xml:space="preserve">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w:t>
      </w:r>
      <w:r w:rsidR="009D3DE5" w:rsidRPr="00C36F28">
        <w:rPr>
          <w:sz w:val="28"/>
          <w:szCs w:val="28"/>
        </w:rPr>
        <w:t xml:space="preserve">в строку </w:t>
      </w:r>
      <w:r w:rsidR="00C92AF9">
        <w:rPr>
          <w:sz w:val="28"/>
          <w:szCs w:val="28"/>
        </w:rPr>
        <w:t>6</w:t>
      </w:r>
      <w:r w:rsidRPr="006F727B">
        <w:rPr>
          <w:sz w:val="28"/>
          <w:szCs w:val="28"/>
        </w:rPr>
        <w:t xml:space="preserve"> протокола об итогах голосования и его увеличенной формы. </w:t>
      </w:r>
      <w:proofErr w:type="gramStart"/>
      <w:r w:rsidRPr="006F727B">
        <w:rPr>
          <w:sz w:val="28"/>
          <w:szCs w:val="28"/>
        </w:rPr>
        <w:t>Если число бюллетеней установленной формы, обнаруженных в переносном ящике для голосования, больше количества заявлений участников голосования по отзыву,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w:t>
      </w:r>
      <w:proofErr w:type="gramEnd"/>
      <w:r w:rsidRPr="006F727B">
        <w:rPr>
          <w:sz w:val="28"/>
          <w:szCs w:val="28"/>
        </w:rPr>
        <w:t xml:space="preserve">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w:t>
      </w:r>
      <w:proofErr w:type="gramStart"/>
      <w:r w:rsidRPr="006F727B">
        <w:rPr>
          <w:sz w:val="28"/>
          <w:szCs w:val="28"/>
        </w:rPr>
        <w:t xml:space="preserve">На лицевой стороне каждого из этих бюллетеней, на квадратах, относящихся к позициям «За отзыв» и «Против </w:t>
      </w:r>
      <w:r w:rsidRPr="006F727B">
        <w:rPr>
          <w:sz w:val="28"/>
          <w:szCs w:val="28"/>
        </w:rPr>
        <w:lastRenderedPageBreak/>
        <w:t>отзыва»,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roofErr w:type="gramEnd"/>
      <w:r w:rsidR="00260AE7">
        <w:rPr>
          <w:sz w:val="28"/>
          <w:szCs w:val="28"/>
        </w:rPr>
        <w:t xml:space="preserve"> </w:t>
      </w:r>
      <w:r w:rsidR="00260AE7">
        <w:rPr>
          <w:i/>
          <w:sz w:val="28"/>
          <w:szCs w:val="28"/>
        </w:rPr>
        <w:t xml:space="preserve">(Часть 12 в редакции </w:t>
      </w:r>
      <w:r w:rsidR="00C92AF9">
        <w:rPr>
          <w:i/>
          <w:sz w:val="28"/>
          <w:szCs w:val="28"/>
        </w:rPr>
        <w:t>з</w:t>
      </w:r>
      <w:r w:rsidR="00260AE7">
        <w:rPr>
          <w:i/>
          <w:sz w:val="28"/>
          <w:szCs w:val="28"/>
        </w:rPr>
        <w:t>акон</w:t>
      </w:r>
      <w:r w:rsidR="00C92AF9">
        <w:rPr>
          <w:i/>
          <w:sz w:val="28"/>
          <w:szCs w:val="28"/>
        </w:rPr>
        <w:t>ов</w:t>
      </w:r>
      <w:r w:rsidR="00260AE7">
        <w:rPr>
          <w:i/>
          <w:sz w:val="28"/>
          <w:szCs w:val="28"/>
        </w:rPr>
        <w:t xml:space="preserve"> Республики</w:t>
      </w:r>
      <w:r w:rsidR="00C92AF9">
        <w:rPr>
          <w:i/>
          <w:sz w:val="28"/>
          <w:szCs w:val="28"/>
        </w:rPr>
        <w:t xml:space="preserve"> </w:t>
      </w:r>
      <w:r w:rsidR="00260AE7">
        <w:rPr>
          <w:i/>
          <w:sz w:val="28"/>
          <w:szCs w:val="28"/>
        </w:rPr>
        <w:t xml:space="preserve"> </w:t>
      </w:r>
      <w:r w:rsidR="001D6F98">
        <w:rPr>
          <w:i/>
          <w:sz w:val="28"/>
          <w:szCs w:val="28"/>
        </w:rPr>
        <w:t xml:space="preserve"> </w:t>
      </w:r>
      <w:r w:rsidR="00260AE7">
        <w:rPr>
          <w:i/>
          <w:sz w:val="28"/>
          <w:szCs w:val="28"/>
        </w:rPr>
        <w:t>Татарстан</w:t>
      </w:r>
      <w:r w:rsidR="00C92AF9">
        <w:rPr>
          <w:i/>
          <w:sz w:val="28"/>
          <w:szCs w:val="28"/>
        </w:rPr>
        <w:t xml:space="preserve"> </w:t>
      </w:r>
      <w:r w:rsidR="001D6F98">
        <w:rPr>
          <w:i/>
          <w:sz w:val="28"/>
          <w:szCs w:val="28"/>
        </w:rPr>
        <w:t xml:space="preserve"> </w:t>
      </w:r>
      <w:r w:rsidR="00260AE7">
        <w:rPr>
          <w:i/>
          <w:sz w:val="28"/>
          <w:szCs w:val="28"/>
        </w:rPr>
        <w:t xml:space="preserve"> от</w:t>
      </w:r>
      <w:r w:rsidR="00C92AF9">
        <w:rPr>
          <w:i/>
          <w:sz w:val="28"/>
          <w:szCs w:val="28"/>
        </w:rPr>
        <w:t xml:space="preserve"> </w:t>
      </w:r>
      <w:r w:rsidR="001D6F98">
        <w:rPr>
          <w:i/>
          <w:sz w:val="28"/>
          <w:szCs w:val="28"/>
        </w:rPr>
        <w:t xml:space="preserve"> </w:t>
      </w:r>
      <w:r w:rsidR="00260AE7">
        <w:rPr>
          <w:i/>
          <w:sz w:val="28"/>
          <w:szCs w:val="28"/>
        </w:rPr>
        <w:t xml:space="preserve"> 26</w:t>
      </w:r>
      <w:r w:rsidR="00C92AF9">
        <w:rPr>
          <w:i/>
          <w:sz w:val="28"/>
          <w:szCs w:val="28"/>
        </w:rPr>
        <w:t xml:space="preserve"> </w:t>
      </w:r>
      <w:r w:rsidR="001D6F98">
        <w:rPr>
          <w:i/>
          <w:sz w:val="28"/>
          <w:szCs w:val="28"/>
        </w:rPr>
        <w:t xml:space="preserve"> </w:t>
      </w:r>
      <w:r w:rsidR="00260AE7">
        <w:rPr>
          <w:i/>
          <w:sz w:val="28"/>
          <w:szCs w:val="28"/>
        </w:rPr>
        <w:t xml:space="preserve"> мая</w:t>
      </w:r>
      <w:r w:rsidR="001D6F98">
        <w:rPr>
          <w:i/>
          <w:sz w:val="28"/>
          <w:szCs w:val="28"/>
        </w:rPr>
        <w:t xml:space="preserve"> </w:t>
      </w:r>
      <w:r w:rsidR="00C92AF9">
        <w:rPr>
          <w:i/>
          <w:sz w:val="28"/>
          <w:szCs w:val="28"/>
        </w:rPr>
        <w:t xml:space="preserve"> </w:t>
      </w:r>
      <w:r w:rsidR="00260AE7">
        <w:rPr>
          <w:i/>
          <w:sz w:val="28"/>
          <w:szCs w:val="28"/>
        </w:rPr>
        <w:t xml:space="preserve"> 2014</w:t>
      </w:r>
      <w:r w:rsidR="001D6F98">
        <w:rPr>
          <w:i/>
          <w:sz w:val="28"/>
          <w:szCs w:val="28"/>
        </w:rPr>
        <w:t xml:space="preserve"> </w:t>
      </w:r>
      <w:r w:rsidR="00C92AF9">
        <w:rPr>
          <w:i/>
          <w:sz w:val="28"/>
          <w:szCs w:val="28"/>
        </w:rPr>
        <w:t xml:space="preserve">  </w:t>
      </w:r>
      <w:r w:rsidR="00260AE7">
        <w:rPr>
          <w:i/>
          <w:sz w:val="28"/>
          <w:szCs w:val="28"/>
        </w:rPr>
        <w:t xml:space="preserve"> года</w:t>
      </w:r>
      <w:r w:rsidR="00C92AF9">
        <w:rPr>
          <w:i/>
          <w:sz w:val="28"/>
          <w:szCs w:val="28"/>
        </w:rPr>
        <w:t xml:space="preserve">  </w:t>
      </w:r>
      <w:r w:rsidR="00260AE7">
        <w:rPr>
          <w:i/>
          <w:sz w:val="28"/>
          <w:szCs w:val="28"/>
        </w:rPr>
        <w:t xml:space="preserve"> № 41-ЗРТ</w:t>
      </w:r>
      <w:r w:rsidR="00C92AF9">
        <w:rPr>
          <w:i/>
          <w:sz w:val="28"/>
          <w:szCs w:val="28"/>
        </w:rPr>
        <w:t>, от 7 июня 2018 года № 38-ЗРТ</w:t>
      </w:r>
      <w:r w:rsidR="00260AE7">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13. Стационарные ящики для голосования вскрываются после проверки </w:t>
      </w:r>
      <w:proofErr w:type="spellStart"/>
      <w:r w:rsidRPr="006F727B">
        <w:rPr>
          <w:sz w:val="28"/>
          <w:szCs w:val="28"/>
        </w:rPr>
        <w:t>неповрежденности</w:t>
      </w:r>
      <w:proofErr w:type="spellEnd"/>
      <w:r w:rsidRPr="006F727B">
        <w:rPr>
          <w:sz w:val="28"/>
          <w:szCs w:val="28"/>
        </w:rPr>
        <w:t xml:space="preserve"> печатей (пломб) на них.</w:t>
      </w:r>
    </w:p>
    <w:p w:rsidR="00C52EEA" w:rsidRDefault="00C52EEA" w:rsidP="006A343F">
      <w:pPr>
        <w:keepNext/>
        <w:widowControl w:val="0"/>
        <w:autoSpaceDE w:val="0"/>
        <w:autoSpaceDN w:val="0"/>
        <w:adjustRightInd w:val="0"/>
        <w:ind w:firstLine="720"/>
        <w:jc w:val="both"/>
        <w:rPr>
          <w:sz w:val="28"/>
          <w:szCs w:val="28"/>
        </w:rPr>
      </w:pPr>
      <w:r w:rsidRPr="006F727B">
        <w:rPr>
          <w:sz w:val="28"/>
          <w:szCs w:val="28"/>
        </w:rPr>
        <w:t>14. Члены участковой комиссии сортируют бюллетени, извлеченные из переносных и стационарных ящиков для голосования, по голосам, поданным по позициям «За отзыв» и «Против отзыва», содержащимся в бюллетене,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голосования по отзыву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4E308B" w:rsidRPr="004E308B" w:rsidRDefault="00260AE7" w:rsidP="006A343F">
      <w:pPr>
        <w:keepNext/>
        <w:widowControl w:val="0"/>
        <w:autoSpaceDE w:val="0"/>
        <w:autoSpaceDN w:val="0"/>
        <w:adjustRightInd w:val="0"/>
        <w:ind w:firstLine="720"/>
        <w:jc w:val="both"/>
        <w:rPr>
          <w:i/>
          <w:sz w:val="28"/>
          <w:szCs w:val="28"/>
        </w:rPr>
      </w:pPr>
      <w:r w:rsidRPr="004E308B">
        <w:rPr>
          <w:i/>
          <w:sz w:val="28"/>
          <w:szCs w:val="28"/>
        </w:rPr>
        <w:t>14</w:t>
      </w:r>
      <w:r w:rsidRPr="004E308B">
        <w:rPr>
          <w:i/>
          <w:sz w:val="28"/>
          <w:szCs w:val="28"/>
          <w:vertAlign w:val="superscript"/>
        </w:rPr>
        <w:t>1</w:t>
      </w:r>
      <w:r w:rsidRPr="004E308B">
        <w:rPr>
          <w:i/>
          <w:sz w:val="28"/>
          <w:szCs w:val="28"/>
        </w:rPr>
        <w:t xml:space="preserve">. </w:t>
      </w:r>
      <w:r w:rsidR="004E308B" w:rsidRPr="004E308B">
        <w:rPr>
          <w:i/>
          <w:sz w:val="28"/>
          <w:szCs w:val="28"/>
        </w:rPr>
        <w:t>Утратила   силу.  –  Закон  Республики  Татарстан  от  7 июня  2018  года  № 38-ЗРТ.</w:t>
      </w:r>
    </w:p>
    <w:p w:rsidR="00C52EEA" w:rsidRPr="00260AE7"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«За отзыв» и «Против отзыва»,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голосования по отзыву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w:t>
      </w:r>
      <w:r w:rsidR="00260AE7" w:rsidRPr="00C36F28">
        <w:rPr>
          <w:sz w:val="28"/>
          <w:szCs w:val="28"/>
        </w:rPr>
        <w:t xml:space="preserve">Общее число недействительных бюллетеней (с учетом числа бюллетеней, признанных недействительными в соответствии с частью 12 настоящей статьи) заносится в строку </w:t>
      </w:r>
      <w:r w:rsidR="004E308B">
        <w:rPr>
          <w:sz w:val="28"/>
          <w:szCs w:val="28"/>
        </w:rPr>
        <w:t>8</w:t>
      </w:r>
      <w:r w:rsidR="00260AE7" w:rsidRPr="00C36F28">
        <w:rPr>
          <w:sz w:val="28"/>
          <w:szCs w:val="28"/>
        </w:rPr>
        <w:t xml:space="preserve"> протокола об итогах голосования и его увеличен</w:t>
      </w:r>
      <w:r w:rsidR="00260AE7">
        <w:rPr>
          <w:sz w:val="28"/>
          <w:szCs w:val="28"/>
        </w:rPr>
        <w:t>ной формы</w:t>
      </w:r>
      <w:r w:rsidRPr="006F727B">
        <w:rPr>
          <w:sz w:val="28"/>
          <w:szCs w:val="28"/>
        </w:rPr>
        <w:t>.</w:t>
      </w:r>
      <w:r w:rsidR="00260AE7">
        <w:rPr>
          <w:sz w:val="28"/>
          <w:szCs w:val="28"/>
        </w:rPr>
        <w:t xml:space="preserve"> </w:t>
      </w:r>
      <w:r w:rsidR="00260AE7">
        <w:rPr>
          <w:i/>
          <w:sz w:val="28"/>
          <w:szCs w:val="28"/>
        </w:rPr>
        <w:t xml:space="preserve">(Часть 15 в редакции </w:t>
      </w:r>
      <w:r w:rsidR="004E308B">
        <w:rPr>
          <w:i/>
          <w:sz w:val="28"/>
          <w:szCs w:val="28"/>
        </w:rPr>
        <w:t>з</w:t>
      </w:r>
      <w:r w:rsidR="00260AE7">
        <w:rPr>
          <w:i/>
          <w:sz w:val="28"/>
          <w:szCs w:val="28"/>
        </w:rPr>
        <w:t>акон</w:t>
      </w:r>
      <w:r w:rsidR="004E308B">
        <w:rPr>
          <w:i/>
          <w:sz w:val="28"/>
          <w:szCs w:val="28"/>
        </w:rPr>
        <w:t>ов</w:t>
      </w:r>
      <w:r w:rsidR="00260AE7">
        <w:rPr>
          <w:i/>
          <w:sz w:val="28"/>
          <w:szCs w:val="28"/>
        </w:rPr>
        <w:t xml:space="preserve"> Республики Татарстан от 26 мая 2014 года № 41-ЗРТ</w:t>
      </w:r>
      <w:r w:rsidR="004E308B">
        <w:rPr>
          <w:i/>
          <w:sz w:val="28"/>
          <w:szCs w:val="28"/>
        </w:rPr>
        <w:t>, от 7 июня 2018 года № 38-ЗРТ</w:t>
      </w:r>
      <w:r w:rsidR="00260AE7">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16. После этого производится подсчет рассортированных бюллетеней установленной формы в каждой пачке отдельно по позициям «За отзыв» и «Против отзыва».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голосования по отзыву в каждом бюллетене. Одновременный подсчет бюллетеней из разных пачек не допускается. Полученные данные заносятся </w:t>
      </w:r>
      <w:r w:rsidR="00260AE7" w:rsidRPr="00C36F28">
        <w:rPr>
          <w:sz w:val="28"/>
          <w:szCs w:val="28"/>
        </w:rPr>
        <w:t>в строку 1</w:t>
      </w:r>
      <w:r w:rsidR="00B42FF2">
        <w:rPr>
          <w:sz w:val="28"/>
          <w:szCs w:val="28"/>
        </w:rPr>
        <w:t>2</w:t>
      </w:r>
      <w:r w:rsidRPr="006F727B">
        <w:rPr>
          <w:sz w:val="28"/>
          <w:szCs w:val="28"/>
        </w:rPr>
        <w:t xml:space="preserve"> и последующие строки протокола об итогах голосования, а также его увеличенной формы.</w:t>
      </w:r>
      <w:r w:rsidR="00260AE7">
        <w:rPr>
          <w:sz w:val="28"/>
          <w:szCs w:val="28"/>
        </w:rPr>
        <w:t xml:space="preserve"> </w:t>
      </w:r>
      <w:r w:rsidR="00260AE7">
        <w:rPr>
          <w:i/>
          <w:sz w:val="28"/>
          <w:szCs w:val="28"/>
        </w:rPr>
        <w:t xml:space="preserve">(Часть 16 в редакции </w:t>
      </w:r>
      <w:r w:rsidR="00B42FF2">
        <w:rPr>
          <w:i/>
          <w:sz w:val="28"/>
          <w:szCs w:val="28"/>
        </w:rPr>
        <w:t>з</w:t>
      </w:r>
      <w:r w:rsidR="00260AE7">
        <w:rPr>
          <w:i/>
          <w:sz w:val="28"/>
          <w:szCs w:val="28"/>
        </w:rPr>
        <w:t>акон</w:t>
      </w:r>
      <w:r w:rsidR="00B42FF2">
        <w:rPr>
          <w:i/>
          <w:sz w:val="28"/>
          <w:szCs w:val="28"/>
        </w:rPr>
        <w:t>ов</w:t>
      </w:r>
      <w:r w:rsidR="00260AE7">
        <w:rPr>
          <w:i/>
          <w:sz w:val="28"/>
          <w:szCs w:val="28"/>
        </w:rPr>
        <w:t xml:space="preserve"> </w:t>
      </w:r>
      <w:r w:rsidR="00260AE7">
        <w:rPr>
          <w:i/>
          <w:sz w:val="28"/>
          <w:szCs w:val="28"/>
        </w:rPr>
        <w:lastRenderedPageBreak/>
        <w:t>Республики</w:t>
      </w:r>
      <w:r w:rsidR="001D6F98">
        <w:rPr>
          <w:i/>
          <w:sz w:val="28"/>
          <w:szCs w:val="28"/>
        </w:rPr>
        <w:t xml:space="preserve"> </w:t>
      </w:r>
      <w:r w:rsidR="00260AE7">
        <w:rPr>
          <w:i/>
          <w:sz w:val="28"/>
          <w:szCs w:val="28"/>
        </w:rPr>
        <w:t xml:space="preserve"> Татарстан </w:t>
      </w:r>
      <w:r w:rsidR="001D6F98">
        <w:rPr>
          <w:i/>
          <w:sz w:val="28"/>
          <w:szCs w:val="28"/>
        </w:rPr>
        <w:t xml:space="preserve">  </w:t>
      </w:r>
      <w:r w:rsidR="00260AE7">
        <w:rPr>
          <w:i/>
          <w:sz w:val="28"/>
          <w:szCs w:val="28"/>
        </w:rPr>
        <w:t xml:space="preserve">от </w:t>
      </w:r>
      <w:r w:rsidR="001D6F98">
        <w:rPr>
          <w:i/>
          <w:sz w:val="28"/>
          <w:szCs w:val="28"/>
        </w:rPr>
        <w:t xml:space="preserve">  </w:t>
      </w:r>
      <w:r w:rsidR="00260AE7">
        <w:rPr>
          <w:i/>
          <w:sz w:val="28"/>
          <w:szCs w:val="28"/>
        </w:rPr>
        <w:t xml:space="preserve">26 </w:t>
      </w:r>
      <w:r w:rsidR="001D6F98">
        <w:rPr>
          <w:i/>
          <w:sz w:val="28"/>
          <w:szCs w:val="28"/>
        </w:rPr>
        <w:t xml:space="preserve">  </w:t>
      </w:r>
      <w:r w:rsidR="00260AE7">
        <w:rPr>
          <w:i/>
          <w:sz w:val="28"/>
          <w:szCs w:val="28"/>
        </w:rPr>
        <w:t>мая</w:t>
      </w:r>
      <w:r w:rsidR="001D6F98">
        <w:rPr>
          <w:i/>
          <w:sz w:val="28"/>
          <w:szCs w:val="28"/>
        </w:rPr>
        <w:t xml:space="preserve">  </w:t>
      </w:r>
      <w:r w:rsidR="00260AE7">
        <w:rPr>
          <w:i/>
          <w:sz w:val="28"/>
          <w:szCs w:val="28"/>
        </w:rPr>
        <w:t xml:space="preserve"> 2014</w:t>
      </w:r>
      <w:r w:rsidR="001D6F98">
        <w:rPr>
          <w:i/>
          <w:sz w:val="28"/>
          <w:szCs w:val="28"/>
        </w:rPr>
        <w:t xml:space="preserve">  </w:t>
      </w:r>
      <w:r w:rsidR="00260AE7">
        <w:rPr>
          <w:i/>
          <w:sz w:val="28"/>
          <w:szCs w:val="28"/>
        </w:rPr>
        <w:t xml:space="preserve"> года № 41-ЗРТ</w:t>
      </w:r>
      <w:r w:rsidR="00B42FF2">
        <w:rPr>
          <w:i/>
          <w:sz w:val="28"/>
          <w:szCs w:val="28"/>
        </w:rPr>
        <w:t>, от 7 июня 2018 года № 38-ЗРТ</w:t>
      </w:r>
      <w:r w:rsidR="00260AE7">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17. Члены участковой комиссии с правом решающего голоса подсчитывают и вносят </w:t>
      </w:r>
      <w:r w:rsidR="00260AE7" w:rsidRPr="00C36F28">
        <w:rPr>
          <w:sz w:val="28"/>
          <w:szCs w:val="28"/>
        </w:rPr>
        <w:t xml:space="preserve">в строку </w:t>
      </w:r>
      <w:r w:rsidR="00343BCA">
        <w:rPr>
          <w:sz w:val="28"/>
          <w:szCs w:val="28"/>
        </w:rPr>
        <w:t>9</w:t>
      </w:r>
      <w:r w:rsidR="00260AE7">
        <w:rPr>
          <w:sz w:val="28"/>
          <w:szCs w:val="28"/>
        </w:rPr>
        <w:t xml:space="preserve"> </w:t>
      </w:r>
      <w:r w:rsidRPr="006F727B">
        <w:rPr>
          <w:sz w:val="28"/>
          <w:szCs w:val="28"/>
        </w:rPr>
        <w:t>протокола об итогах голосования и его увеличенной формы число действительных бюллетеней.</w:t>
      </w:r>
      <w:r w:rsidR="00260AE7" w:rsidRPr="00260AE7">
        <w:rPr>
          <w:i/>
          <w:sz w:val="28"/>
          <w:szCs w:val="28"/>
        </w:rPr>
        <w:t xml:space="preserve"> </w:t>
      </w:r>
      <w:r w:rsidR="00260AE7">
        <w:rPr>
          <w:i/>
          <w:sz w:val="28"/>
          <w:szCs w:val="28"/>
        </w:rPr>
        <w:t xml:space="preserve">(Часть 17 в редакции </w:t>
      </w:r>
      <w:r w:rsidR="00343BCA">
        <w:rPr>
          <w:i/>
          <w:sz w:val="28"/>
          <w:szCs w:val="28"/>
        </w:rPr>
        <w:t>з</w:t>
      </w:r>
      <w:r w:rsidR="00260AE7">
        <w:rPr>
          <w:i/>
          <w:sz w:val="28"/>
          <w:szCs w:val="28"/>
        </w:rPr>
        <w:t>акон</w:t>
      </w:r>
      <w:r w:rsidR="00343BCA">
        <w:rPr>
          <w:i/>
          <w:sz w:val="28"/>
          <w:szCs w:val="28"/>
        </w:rPr>
        <w:t>ов</w:t>
      </w:r>
      <w:r w:rsidR="00260AE7">
        <w:rPr>
          <w:i/>
          <w:sz w:val="28"/>
          <w:szCs w:val="28"/>
        </w:rPr>
        <w:t xml:space="preserve"> Республики Татарстан от 26 мая 2014 года № 41-ЗРТ</w:t>
      </w:r>
      <w:r w:rsidR="00343BCA">
        <w:rPr>
          <w:i/>
          <w:sz w:val="28"/>
          <w:szCs w:val="28"/>
        </w:rPr>
        <w:t>, от 7 июня 2018 года № 38-ЗРТ</w:t>
      </w:r>
      <w:r w:rsidR="00260AE7">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18. Члены участковой комиссии с правом решающего голоса подсчитывают, оглашают и вносят </w:t>
      </w:r>
      <w:r w:rsidR="00260AE7" w:rsidRPr="00C36F28">
        <w:rPr>
          <w:sz w:val="28"/>
          <w:szCs w:val="28"/>
        </w:rPr>
        <w:t xml:space="preserve">в строку </w:t>
      </w:r>
      <w:r w:rsidR="00DA14FD">
        <w:rPr>
          <w:sz w:val="28"/>
          <w:szCs w:val="28"/>
        </w:rPr>
        <w:t>7</w:t>
      </w:r>
      <w:r w:rsidR="00260AE7">
        <w:rPr>
          <w:sz w:val="28"/>
          <w:szCs w:val="28"/>
        </w:rPr>
        <w:t xml:space="preserve"> </w:t>
      </w:r>
      <w:r w:rsidRPr="006F727B">
        <w:rPr>
          <w:sz w:val="28"/>
          <w:szCs w:val="28"/>
        </w:rPr>
        <w:t>протокола об итогах голосования и его увеличенной формы число бюллетеней установленной формы, находящихся в стационарных ящиках для голосования.</w:t>
      </w:r>
      <w:r w:rsidR="00260AE7">
        <w:rPr>
          <w:sz w:val="28"/>
          <w:szCs w:val="28"/>
        </w:rPr>
        <w:t xml:space="preserve"> </w:t>
      </w:r>
      <w:r w:rsidR="00260AE7">
        <w:rPr>
          <w:i/>
          <w:sz w:val="28"/>
          <w:szCs w:val="28"/>
        </w:rPr>
        <w:t xml:space="preserve">(Часть 18 в редакции </w:t>
      </w:r>
      <w:r w:rsidR="00DA14FD">
        <w:rPr>
          <w:i/>
          <w:sz w:val="28"/>
          <w:szCs w:val="28"/>
        </w:rPr>
        <w:t>з</w:t>
      </w:r>
      <w:r w:rsidR="00260AE7">
        <w:rPr>
          <w:i/>
          <w:sz w:val="28"/>
          <w:szCs w:val="28"/>
        </w:rPr>
        <w:t>акон</w:t>
      </w:r>
      <w:r w:rsidR="00DA14FD">
        <w:rPr>
          <w:i/>
          <w:sz w:val="28"/>
          <w:szCs w:val="28"/>
        </w:rPr>
        <w:t>ов</w:t>
      </w:r>
      <w:r w:rsidR="00260AE7">
        <w:rPr>
          <w:i/>
          <w:sz w:val="28"/>
          <w:szCs w:val="28"/>
        </w:rPr>
        <w:t xml:space="preserve"> Республики Татарстан от 26 мая 2014 года № 41-ЗРТ</w:t>
      </w:r>
      <w:r w:rsidR="00DA14FD">
        <w:rPr>
          <w:i/>
          <w:sz w:val="28"/>
          <w:szCs w:val="28"/>
        </w:rPr>
        <w:t>, от 7 июня 2018 года № 38-ЗРТ</w:t>
      </w:r>
      <w:r w:rsidR="00260AE7">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20.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r:id="rId55" w:history="1">
        <w:r w:rsidRPr="006F727B">
          <w:rPr>
            <w:sz w:val="28"/>
            <w:szCs w:val="28"/>
          </w:rPr>
          <w:t>приложением 3</w:t>
        </w:r>
      </w:hyperlink>
      <w:r w:rsidRPr="006F727B">
        <w:rPr>
          <w:sz w:val="28"/>
          <w:szCs w:val="28"/>
        </w:rPr>
        <w:t xml:space="preserve"> к настоящему Закону</w:t>
      </w:r>
      <w:r w:rsidR="00F03DD7">
        <w:rPr>
          <w:sz w:val="28"/>
          <w:szCs w:val="28"/>
        </w:rPr>
        <w:t xml:space="preserve"> </w:t>
      </w:r>
      <w:r w:rsidR="00F03DD7" w:rsidRPr="00E36B31">
        <w:rPr>
          <w:sz w:val="28"/>
          <w:szCs w:val="28"/>
        </w:rPr>
        <w:t>с учетом нумерации строк протокола об итогах голосования, предусмотренной законом</w:t>
      </w:r>
      <w:r w:rsidRPr="006F727B">
        <w:rPr>
          <w:sz w:val="28"/>
          <w:szCs w:val="28"/>
        </w:rPr>
        <w:t xml:space="preserve">.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w:t>
      </w:r>
      <w:r w:rsidR="00260AE7" w:rsidRPr="00C36F28">
        <w:rPr>
          <w:sz w:val="28"/>
          <w:szCs w:val="28"/>
        </w:rPr>
        <w:t>в строки 1</w:t>
      </w:r>
      <w:r w:rsidR="00DA14FD">
        <w:rPr>
          <w:sz w:val="28"/>
          <w:szCs w:val="28"/>
        </w:rPr>
        <w:t>0</w:t>
      </w:r>
      <w:r w:rsidR="00260AE7" w:rsidRPr="00C36F28">
        <w:rPr>
          <w:sz w:val="28"/>
          <w:szCs w:val="28"/>
        </w:rPr>
        <w:t xml:space="preserve"> и 1</w:t>
      </w:r>
      <w:r w:rsidR="00DA14FD">
        <w:rPr>
          <w:sz w:val="28"/>
          <w:szCs w:val="28"/>
        </w:rPr>
        <w:t>1</w:t>
      </w:r>
      <w:r w:rsidR="00260AE7">
        <w:rPr>
          <w:sz w:val="28"/>
          <w:szCs w:val="28"/>
        </w:rPr>
        <w:t xml:space="preserve"> </w:t>
      </w:r>
      <w:r w:rsidRPr="006F727B">
        <w:rPr>
          <w:sz w:val="28"/>
          <w:szCs w:val="28"/>
        </w:rPr>
        <w:t xml:space="preserve">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w:t>
      </w:r>
      <w:r w:rsidR="00260AE7" w:rsidRPr="00C36F28">
        <w:rPr>
          <w:sz w:val="28"/>
          <w:szCs w:val="28"/>
        </w:rPr>
        <w:t>в строках 1</w:t>
      </w:r>
      <w:r w:rsidR="00DA14FD">
        <w:rPr>
          <w:sz w:val="28"/>
          <w:szCs w:val="28"/>
        </w:rPr>
        <w:t>0</w:t>
      </w:r>
      <w:r w:rsidR="00260AE7" w:rsidRPr="00C36F28">
        <w:rPr>
          <w:sz w:val="28"/>
          <w:szCs w:val="28"/>
        </w:rPr>
        <w:t xml:space="preserve"> и 1</w:t>
      </w:r>
      <w:r w:rsidR="00DA14FD">
        <w:rPr>
          <w:sz w:val="28"/>
          <w:szCs w:val="28"/>
        </w:rPr>
        <w:t>1</w:t>
      </w:r>
      <w:r w:rsidR="00260AE7">
        <w:rPr>
          <w:sz w:val="28"/>
          <w:szCs w:val="28"/>
        </w:rPr>
        <w:t xml:space="preserve"> </w:t>
      </w:r>
      <w:r w:rsidRPr="006F727B">
        <w:rPr>
          <w:sz w:val="28"/>
          <w:szCs w:val="28"/>
        </w:rPr>
        <w:t>протокола проставляется цифра «0».</w:t>
      </w:r>
      <w:r w:rsidR="00260AE7">
        <w:rPr>
          <w:sz w:val="28"/>
          <w:szCs w:val="28"/>
        </w:rPr>
        <w:t xml:space="preserve"> </w:t>
      </w:r>
      <w:r w:rsidR="00F03DD7">
        <w:rPr>
          <w:i/>
          <w:sz w:val="28"/>
          <w:szCs w:val="28"/>
        </w:rPr>
        <w:t>(Часть 20 в редакции з</w:t>
      </w:r>
      <w:r w:rsidR="00260AE7">
        <w:rPr>
          <w:i/>
          <w:sz w:val="28"/>
          <w:szCs w:val="28"/>
        </w:rPr>
        <w:t>акон</w:t>
      </w:r>
      <w:r w:rsidR="00F03DD7">
        <w:rPr>
          <w:i/>
          <w:sz w:val="28"/>
          <w:szCs w:val="28"/>
        </w:rPr>
        <w:t>ов</w:t>
      </w:r>
      <w:r w:rsidR="00260AE7">
        <w:rPr>
          <w:i/>
          <w:sz w:val="28"/>
          <w:szCs w:val="28"/>
        </w:rPr>
        <w:t xml:space="preserve"> Республики Татарстан от 26 мая 2014 года № 41-ЗРТ</w:t>
      </w:r>
      <w:r w:rsidR="00F03DD7">
        <w:rPr>
          <w:i/>
          <w:sz w:val="28"/>
          <w:szCs w:val="28"/>
        </w:rPr>
        <w:t>, от 18 июня 2016 года № 45-ЗРТ</w:t>
      </w:r>
      <w:r w:rsidR="00D313CF">
        <w:rPr>
          <w:i/>
          <w:sz w:val="28"/>
          <w:szCs w:val="28"/>
        </w:rPr>
        <w:t>, от 7 июня 2018 года № 38-ЗРТ</w:t>
      </w:r>
      <w:r w:rsidR="00260AE7">
        <w:rPr>
          <w:i/>
          <w:sz w:val="28"/>
          <w:szCs w:val="28"/>
        </w:rPr>
        <w:t>)</w:t>
      </w:r>
    </w:p>
    <w:p w:rsidR="00C52EEA" w:rsidRPr="006F727B" w:rsidRDefault="00260AE7" w:rsidP="006A343F">
      <w:pPr>
        <w:keepNext/>
        <w:widowControl w:val="0"/>
        <w:autoSpaceDE w:val="0"/>
        <w:autoSpaceDN w:val="0"/>
        <w:adjustRightInd w:val="0"/>
        <w:ind w:firstLine="720"/>
        <w:jc w:val="both"/>
        <w:rPr>
          <w:sz w:val="28"/>
          <w:szCs w:val="28"/>
        </w:rPr>
      </w:pPr>
      <w:r w:rsidRPr="00C36F28">
        <w:rPr>
          <w:sz w:val="28"/>
          <w:szCs w:val="28"/>
        </w:rPr>
        <w:t>21. После завершения подсчета бюллетени упаковываются в от</w:t>
      </w:r>
      <w:r>
        <w:rPr>
          <w:sz w:val="28"/>
          <w:szCs w:val="28"/>
        </w:rPr>
        <w:t xml:space="preserve">дельные пачки </w:t>
      </w:r>
      <w:r w:rsidRPr="00887C9D">
        <w:rPr>
          <w:sz w:val="28"/>
          <w:szCs w:val="28"/>
        </w:rPr>
        <w:t>по голосам участников голосования по отзыву, поданным «За отзыв» и «Против отзыва».</w:t>
      </w:r>
      <w:r>
        <w:rPr>
          <w:sz w:val="28"/>
          <w:szCs w:val="28"/>
        </w:rPr>
        <w:t xml:space="preserve"> В </w:t>
      </w:r>
      <w:r w:rsidRPr="00C36F28">
        <w:rPr>
          <w:sz w:val="28"/>
          <w:szCs w:val="28"/>
        </w:rPr>
        <w:t xml:space="preserve">отдельные пачки упаковываются недействительные и погашенные бюллетени. На каждой пачке указывается число содержащихся в ней бюллетеней и ставится отметка, соответствующая содержанию упакованных бюллетеней. </w:t>
      </w:r>
      <w:r w:rsidR="00F03DD7" w:rsidRPr="00E36B31">
        <w:rPr>
          <w:sz w:val="28"/>
          <w:szCs w:val="28"/>
        </w:rPr>
        <w:t>Сложенные таким образом бюллетени, а также бюллетени, упакованные в соответствии с частями 11 и 12 настоящей статьи, список участников голосования по отзыву помещаются в мешки или коробки, на которых указываются номер участка для голосования по отзыву, общее число всех упакованных бюллетеней.</w:t>
      </w:r>
      <w:r w:rsidR="00F03DD7">
        <w:rPr>
          <w:sz w:val="28"/>
          <w:szCs w:val="28"/>
        </w:rPr>
        <w:t xml:space="preserve"> </w:t>
      </w:r>
      <w:r w:rsidRPr="00C36F28">
        <w:rPr>
          <w:sz w:val="28"/>
          <w:szCs w:val="28"/>
        </w:rPr>
        <w:t>Мешки или коробки опечатываются и могут быть вскрыты только по решению вышестоящей комиссии голосования по отзыву</w:t>
      </w:r>
      <w:r>
        <w:rPr>
          <w:sz w:val="28"/>
          <w:szCs w:val="28"/>
        </w:rPr>
        <w:t xml:space="preserve"> </w:t>
      </w:r>
      <w:r w:rsidRPr="00F27263">
        <w:rPr>
          <w:sz w:val="28"/>
          <w:szCs w:val="28"/>
        </w:rPr>
        <w:t>или</w:t>
      </w:r>
      <w:r w:rsidRPr="00260AE7">
        <w:rPr>
          <w:sz w:val="28"/>
          <w:szCs w:val="28"/>
        </w:rPr>
        <w:t xml:space="preserve"> </w:t>
      </w:r>
      <w:r w:rsidRPr="00F27263">
        <w:rPr>
          <w:sz w:val="28"/>
          <w:szCs w:val="28"/>
        </w:rPr>
        <w:t>суда.</w:t>
      </w:r>
      <w:r w:rsidRPr="00C36F28">
        <w:rPr>
          <w:sz w:val="28"/>
          <w:szCs w:val="28"/>
        </w:rPr>
        <w:t xml:space="preserve"> На указанных мешках или коробках вправе поставить свои подписи члены участковой </w:t>
      </w:r>
      <w:proofErr w:type="gramStart"/>
      <w:r w:rsidRPr="00C36F28">
        <w:rPr>
          <w:sz w:val="28"/>
          <w:szCs w:val="28"/>
        </w:rPr>
        <w:t>комиссии</w:t>
      </w:r>
      <w:proofErr w:type="gramEnd"/>
      <w:r w:rsidRPr="00C36F28">
        <w:rPr>
          <w:sz w:val="28"/>
          <w:szCs w:val="28"/>
        </w:rPr>
        <w:t xml:space="preserve"> как с правом </w:t>
      </w:r>
      <w:r w:rsidRPr="00C36F28">
        <w:rPr>
          <w:sz w:val="28"/>
          <w:szCs w:val="28"/>
        </w:rPr>
        <w:lastRenderedPageBreak/>
        <w:t xml:space="preserve">решающего голоса, так и с правом совещательного голоса. Упаковка осуществляется в присутствии лиц, </w:t>
      </w:r>
      <w:r w:rsidRPr="00887C9D">
        <w:rPr>
          <w:sz w:val="28"/>
          <w:szCs w:val="28"/>
        </w:rPr>
        <w:t>которые</w:t>
      </w:r>
      <w:r>
        <w:rPr>
          <w:sz w:val="28"/>
          <w:szCs w:val="28"/>
        </w:rPr>
        <w:t xml:space="preserve"> </w:t>
      </w:r>
      <w:r w:rsidRPr="00C36F28">
        <w:rPr>
          <w:sz w:val="28"/>
          <w:szCs w:val="28"/>
        </w:rPr>
        <w:t>указаны в части 3 статьи 22 настоящего Закона и которым предоставляется возможность поставить на мешках или коробках свои подписи.</w:t>
      </w:r>
      <w:r w:rsidRPr="00260AE7">
        <w:rPr>
          <w:i/>
          <w:sz w:val="28"/>
          <w:szCs w:val="28"/>
        </w:rPr>
        <w:t xml:space="preserve"> </w:t>
      </w:r>
      <w:r w:rsidR="00F03DD7">
        <w:rPr>
          <w:i/>
          <w:sz w:val="28"/>
          <w:szCs w:val="28"/>
        </w:rPr>
        <w:t>(Часть 21 в редакции з</w:t>
      </w:r>
      <w:r>
        <w:rPr>
          <w:i/>
          <w:sz w:val="28"/>
          <w:szCs w:val="28"/>
        </w:rPr>
        <w:t>акон</w:t>
      </w:r>
      <w:r w:rsidR="00F03DD7">
        <w:rPr>
          <w:i/>
          <w:sz w:val="28"/>
          <w:szCs w:val="28"/>
        </w:rPr>
        <w:t>ов</w:t>
      </w:r>
      <w:r>
        <w:rPr>
          <w:i/>
          <w:sz w:val="28"/>
          <w:szCs w:val="28"/>
        </w:rPr>
        <w:t xml:space="preserve"> Республики Татарстан от 26 мая 2014 года № 41-ЗРТ</w:t>
      </w:r>
      <w:r w:rsidR="00F03DD7">
        <w:rPr>
          <w:i/>
          <w:sz w:val="28"/>
          <w:szCs w:val="28"/>
        </w:rPr>
        <w:t>, от 18 июня 2016 года № 45-ЗРТ</w:t>
      </w:r>
      <w:r w:rsidR="000C52BF">
        <w:rPr>
          <w:i/>
          <w:sz w:val="28"/>
          <w:szCs w:val="28"/>
        </w:rPr>
        <w:t>, от 7 июня 2018 года № 38-ЗРТ</w:t>
      </w:r>
      <w:r>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22. При использовании технического средства подсчета голосов после завершения работы со списком участников голосования по отзыву в присутствии членов участковой комиссии с правом совещательного голоса, наблюдателей, иных лиц, указанных в части 3 статьи 22 настоящего Закона:</w:t>
      </w:r>
    </w:p>
    <w:p w:rsidR="00C52EEA" w:rsidRPr="006F727B" w:rsidRDefault="00C52EEA" w:rsidP="006A343F">
      <w:pPr>
        <w:keepNext/>
        <w:widowControl w:val="0"/>
        <w:autoSpaceDE w:val="0"/>
        <w:autoSpaceDN w:val="0"/>
        <w:adjustRightInd w:val="0"/>
        <w:ind w:firstLine="720"/>
        <w:jc w:val="both"/>
        <w:rPr>
          <w:sz w:val="28"/>
          <w:szCs w:val="28"/>
        </w:rPr>
      </w:pPr>
      <w:proofErr w:type="gramStart"/>
      <w:r w:rsidRPr="006F727B">
        <w:rPr>
          <w:sz w:val="28"/>
          <w:szCs w:val="28"/>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w:t>
      </w:r>
      <w:proofErr w:type="spellStart"/>
      <w:r w:rsidRPr="006F727B">
        <w:rPr>
          <w:sz w:val="28"/>
          <w:szCs w:val="28"/>
        </w:rPr>
        <w:t>неповрежденность</w:t>
      </w:r>
      <w:proofErr w:type="spellEnd"/>
      <w:r w:rsidRPr="006F727B">
        <w:rPr>
          <w:sz w:val="28"/>
          <w:szCs w:val="28"/>
        </w:rP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w:t>
      </w:r>
      <w:proofErr w:type="gramEnd"/>
      <w:r w:rsidRPr="006F727B">
        <w:rPr>
          <w:sz w:val="28"/>
          <w:szCs w:val="28"/>
        </w:rPr>
        <w:t xml:space="preserve"> тайна голосования;</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участковая комиссия производит подсчет бюллетеней, находившихся в переносных ящиках для голосования, в порядке, предусмотренном частью 12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C52EEA" w:rsidRPr="00260AE7" w:rsidRDefault="00C52EEA" w:rsidP="006A343F">
      <w:pPr>
        <w:keepNext/>
        <w:widowControl w:val="0"/>
        <w:autoSpaceDE w:val="0"/>
        <w:autoSpaceDN w:val="0"/>
        <w:adjustRightInd w:val="0"/>
        <w:ind w:firstLine="720"/>
        <w:jc w:val="both"/>
        <w:rPr>
          <w:i/>
          <w:sz w:val="28"/>
          <w:szCs w:val="28"/>
        </w:rPr>
      </w:pPr>
      <w:proofErr w:type="gramStart"/>
      <w:r w:rsidRPr="006F727B">
        <w:rPr>
          <w:sz w:val="28"/>
          <w:szCs w:val="28"/>
        </w:rPr>
        <w:t xml:space="preserve">3) участковая комиссия вводит в техническое средство подсчета голосов данные, полученные на этапе работы со списком участников голосования по отзыву, то есть данные, занесенные </w:t>
      </w:r>
      <w:r w:rsidR="00260AE7" w:rsidRPr="00C36F28">
        <w:rPr>
          <w:sz w:val="28"/>
          <w:szCs w:val="28"/>
        </w:rPr>
        <w:t>в строки 1, 2, 3, 4, 5</w:t>
      </w:r>
      <w:r w:rsidR="00260AE7">
        <w:rPr>
          <w:sz w:val="28"/>
          <w:szCs w:val="28"/>
        </w:rPr>
        <w:t xml:space="preserve"> </w:t>
      </w:r>
      <w:r w:rsidRPr="006F727B">
        <w:rPr>
          <w:sz w:val="28"/>
          <w:szCs w:val="28"/>
        </w:rPr>
        <w:t>увеличенной формы протокола об итогах голосования;</w:t>
      </w:r>
      <w:r w:rsidR="00260AE7">
        <w:rPr>
          <w:sz w:val="28"/>
          <w:szCs w:val="28"/>
        </w:rPr>
        <w:t xml:space="preserve"> </w:t>
      </w:r>
      <w:r w:rsidR="00260AE7">
        <w:rPr>
          <w:i/>
          <w:sz w:val="28"/>
          <w:szCs w:val="28"/>
        </w:rPr>
        <w:t xml:space="preserve">(пункт 3 в редакции </w:t>
      </w:r>
      <w:r w:rsidR="00864BFE">
        <w:rPr>
          <w:i/>
          <w:sz w:val="28"/>
          <w:szCs w:val="28"/>
        </w:rPr>
        <w:t>з</w:t>
      </w:r>
      <w:r w:rsidR="00260AE7">
        <w:rPr>
          <w:i/>
          <w:sz w:val="28"/>
          <w:szCs w:val="28"/>
        </w:rPr>
        <w:t>акон</w:t>
      </w:r>
      <w:r w:rsidR="00864BFE">
        <w:rPr>
          <w:i/>
          <w:sz w:val="28"/>
          <w:szCs w:val="28"/>
        </w:rPr>
        <w:t>ов</w:t>
      </w:r>
      <w:r w:rsidR="00260AE7">
        <w:rPr>
          <w:i/>
          <w:sz w:val="28"/>
          <w:szCs w:val="28"/>
        </w:rPr>
        <w:t xml:space="preserve"> Республики Татарстан от 26 мая 2014 года № 41-ЗРТ</w:t>
      </w:r>
      <w:r w:rsidR="00864BFE">
        <w:rPr>
          <w:i/>
          <w:sz w:val="28"/>
          <w:szCs w:val="28"/>
        </w:rPr>
        <w:t>, от 7 июня 2018 года № 38-ЗРТ</w:t>
      </w:r>
      <w:r w:rsidR="00260AE7">
        <w:rPr>
          <w:i/>
          <w:sz w:val="28"/>
          <w:szCs w:val="28"/>
        </w:rPr>
        <w:t>)</w:t>
      </w:r>
      <w:proofErr w:type="gramEnd"/>
    </w:p>
    <w:p w:rsidR="00C52EEA" w:rsidRPr="006F727B" w:rsidRDefault="00C52EEA" w:rsidP="006A343F">
      <w:pPr>
        <w:keepNext/>
        <w:widowControl w:val="0"/>
        <w:autoSpaceDE w:val="0"/>
        <w:autoSpaceDN w:val="0"/>
        <w:adjustRightInd w:val="0"/>
        <w:ind w:firstLine="720"/>
        <w:jc w:val="both"/>
        <w:rPr>
          <w:sz w:val="28"/>
          <w:szCs w:val="28"/>
        </w:rPr>
      </w:pPr>
      <w:proofErr w:type="gramStart"/>
      <w:r w:rsidRPr="006F727B">
        <w:rPr>
          <w:sz w:val="28"/>
          <w:szCs w:val="28"/>
        </w:rPr>
        <w:t xml:space="preserve">4)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w:t>
      </w:r>
      <w:r w:rsidR="00260AE7" w:rsidRPr="00C36F28">
        <w:rPr>
          <w:sz w:val="28"/>
          <w:szCs w:val="28"/>
        </w:rPr>
        <w:t xml:space="preserve">в строки </w:t>
      </w:r>
      <w:r w:rsidR="007853F7">
        <w:rPr>
          <w:sz w:val="28"/>
          <w:szCs w:val="28"/>
        </w:rPr>
        <w:t>6</w:t>
      </w:r>
      <w:r w:rsidR="00260AE7" w:rsidRPr="00C36F28">
        <w:rPr>
          <w:sz w:val="28"/>
          <w:szCs w:val="28"/>
        </w:rPr>
        <w:t xml:space="preserve">, </w:t>
      </w:r>
      <w:r w:rsidR="007853F7">
        <w:rPr>
          <w:sz w:val="28"/>
          <w:szCs w:val="28"/>
        </w:rPr>
        <w:t>7</w:t>
      </w:r>
      <w:r w:rsidR="00260AE7" w:rsidRPr="00C36F28">
        <w:rPr>
          <w:sz w:val="28"/>
          <w:szCs w:val="28"/>
        </w:rPr>
        <w:t xml:space="preserve">, </w:t>
      </w:r>
      <w:r w:rsidR="007853F7">
        <w:rPr>
          <w:sz w:val="28"/>
          <w:szCs w:val="28"/>
        </w:rPr>
        <w:t>8</w:t>
      </w:r>
      <w:r w:rsidR="00260AE7" w:rsidRPr="00C36F28">
        <w:rPr>
          <w:sz w:val="28"/>
          <w:szCs w:val="28"/>
        </w:rPr>
        <w:t xml:space="preserve">, </w:t>
      </w:r>
      <w:r w:rsidR="007853F7">
        <w:rPr>
          <w:sz w:val="28"/>
          <w:szCs w:val="28"/>
        </w:rPr>
        <w:t>9</w:t>
      </w:r>
      <w:r w:rsidR="00260AE7" w:rsidRPr="00C36F28">
        <w:rPr>
          <w:sz w:val="28"/>
          <w:szCs w:val="28"/>
        </w:rPr>
        <w:t>, 1</w:t>
      </w:r>
      <w:r w:rsidR="007853F7">
        <w:rPr>
          <w:sz w:val="28"/>
          <w:szCs w:val="28"/>
        </w:rPr>
        <w:t xml:space="preserve">2  </w:t>
      </w:r>
      <w:r w:rsidR="00260AE7" w:rsidRPr="00C36F28">
        <w:rPr>
          <w:sz w:val="28"/>
          <w:szCs w:val="28"/>
        </w:rPr>
        <w:t xml:space="preserve">и </w:t>
      </w:r>
      <w:r w:rsidR="003D2708">
        <w:rPr>
          <w:sz w:val="28"/>
          <w:szCs w:val="28"/>
        </w:rPr>
        <w:t xml:space="preserve"> </w:t>
      </w:r>
      <w:r w:rsidR="00260AE7" w:rsidRPr="00C36F28">
        <w:rPr>
          <w:sz w:val="28"/>
          <w:szCs w:val="28"/>
        </w:rPr>
        <w:t>последующие строки</w:t>
      </w:r>
      <w:r w:rsidR="00260AE7" w:rsidRPr="006F727B">
        <w:rPr>
          <w:sz w:val="28"/>
          <w:szCs w:val="28"/>
        </w:rPr>
        <w:t xml:space="preserve"> </w:t>
      </w:r>
      <w:r w:rsidRPr="006F727B">
        <w:rPr>
          <w:sz w:val="28"/>
          <w:szCs w:val="28"/>
        </w:rPr>
        <w:t>увеличенной формы протокола об итогах голосования;</w:t>
      </w:r>
      <w:r w:rsidR="00260AE7">
        <w:rPr>
          <w:sz w:val="28"/>
          <w:szCs w:val="28"/>
        </w:rPr>
        <w:t xml:space="preserve"> </w:t>
      </w:r>
      <w:r w:rsidR="00260AE7">
        <w:rPr>
          <w:i/>
          <w:sz w:val="28"/>
          <w:szCs w:val="28"/>
        </w:rPr>
        <w:t xml:space="preserve">(пункт 4 в редакции </w:t>
      </w:r>
      <w:r w:rsidR="006C3F75">
        <w:rPr>
          <w:i/>
          <w:sz w:val="28"/>
          <w:szCs w:val="28"/>
        </w:rPr>
        <w:t>з</w:t>
      </w:r>
      <w:r w:rsidR="00260AE7">
        <w:rPr>
          <w:i/>
          <w:sz w:val="28"/>
          <w:szCs w:val="28"/>
        </w:rPr>
        <w:t>акон</w:t>
      </w:r>
      <w:r w:rsidR="006C3F75">
        <w:rPr>
          <w:i/>
          <w:sz w:val="28"/>
          <w:szCs w:val="28"/>
        </w:rPr>
        <w:t>ов</w:t>
      </w:r>
      <w:r w:rsidR="00260AE7">
        <w:rPr>
          <w:i/>
          <w:sz w:val="28"/>
          <w:szCs w:val="28"/>
        </w:rPr>
        <w:t xml:space="preserve"> Республики </w:t>
      </w:r>
      <w:r w:rsidR="006C3F75">
        <w:rPr>
          <w:i/>
          <w:sz w:val="28"/>
          <w:szCs w:val="28"/>
        </w:rPr>
        <w:t xml:space="preserve"> </w:t>
      </w:r>
      <w:r w:rsidR="001D6F98">
        <w:rPr>
          <w:i/>
          <w:sz w:val="28"/>
          <w:szCs w:val="28"/>
        </w:rPr>
        <w:t xml:space="preserve">  </w:t>
      </w:r>
      <w:r w:rsidR="00260AE7">
        <w:rPr>
          <w:i/>
          <w:sz w:val="28"/>
          <w:szCs w:val="28"/>
        </w:rPr>
        <w:t xml:space="preserve">Татарстан </w:t>
      </w:r>
      <w:r w:rsidR="006C3F75">
        <w:rPr>
          <w:i/>
          <w:sz w:val="28"/>
          <w:szCs w:val="28"/>
        </w:rPr>
        <w:t xml:space="preserve"> </w:t>
      </w:r>
      <w:r w:rsidR="001D6F98">
        <w:rPr>
          <w:i/>
          <w:sz w:val="28"/>
          <w:szCs w:val="28"/>
        </w:rPr>
        <w:t xml:space="preserve"> </w:t>
      </w:r>
      <w:r w:rsidR="006C3F75">
        <w:rPr>
          <w:i/>
          <w:sz w:val="28"/>
          <w:szCs w:val="28"/>
        </w:rPr>
        <w:t xml:space="preserve"> </w:t>
      </w:r>
      <w:r w:rsidR="00260AE7">
        <w:rPr>
          <w:i/>
          <w:sz w:val="28"/>
          <w:szCs w:val="28"/>
        </w:rPr>
        <w:t xml:space="preserve">от </w:t>
      </w:r>
      <w:r w:rsidR="006C3F75">
        <w:rPr>
          <w:i/>
          <w:sz w:val="28"/>
          <w:szCs w:val="28"/>
        </w:rPr>
        <w:t xml:space="preserve"> </w:t>
      </w:r>
      <w:r w:rsidR="00260AE7">
        <w:rPr>
          <w:i/>
          <w:sz w:val="28"/>
          <w:szCs w:val="28"/>
        </w:rPr>
        <w:t xml:space="preserve">26 </w:t>
      </w:r>
      <w:r w:rsidR="006C3F75">
        <w:rPr>
          <w:i/>
          <w:sz w:val="28"/>
          <w:szCs w:val="28"/>
        </w:rPr>
        <w:t xml:space="preserve"> </w:t>
      </w:r>
      <w:r w:rsidR="00260AE7">
        <w:rPr>
          <w:i/>
          <w:sz w:val="28"/>
          <w:szCs w:val="28"/>
        </w:rPr>
        <w:t xml:space="preserve">мая </w:t>
      </w:r>
      <w:r w:rsidR="006C3F75">
        <w:rPr>
          <w:i/>
          <w:sz w:val="28"/>
          <w:szCs w:val="28"/>
        </w:rPr>
        <w:t xml:space="preserve"> </w:t>
      </w:r>
      <w:r w:rsidR="00260AE7">
        <w:rPr>
          <w:i/>
          <w:sz w:val="28"/>
          <w:szCs w:val="28"/>
        </w:rPr>
        <w:t>2014</w:t>
      </w:r>
      <w:r w:rsidR="006C3F75">
        <w:rPr>
          <w:i/>
          <w:sz w:val="28"/>
          <w:szCs w:val="28"/>
        </w:rPr>
        <w:t xml:space="preserve">  </w:t>
      </w:r>
      <w:r w:rsidR="00260AE7">
        <w:rPr>
          <w:i/>
          <w:sz w:val="28"/>
          <w:szCs w:val="28"/>
        </w:rPr>
        <w:t xml:space="preserve"> года</w:t>
      </w:r>
      <w:r w:rsidR="006C3F75">
        <w:rPr>
          <w:i/>
          <w:sz w:val="28"/>
          <w:szCs w:val="28"/>
        </w:rPr>
        <w:t xml:space="preserve"> </w:t>
      </w:r>
      <w:r w:rsidR="00260AE7">
        <w:rPr>
          <w:i/>
          <w:sz w:val="28"/>
          <w:szCs w:val="28"/>
        </w:rPr>
        <w:t xml:space="preserve"> № 41-ЗРТ</w:t>
      </w:r>
      <w:r w:rsidR="006C3F75">
        <w:rPr>
          <w:i/>
          <w:sz w:val="28"/>
          <w:szCs w:val="28"/>
        </w:rPr>
        <w:t>, от 7 июня 2018 года № 38-ЗРТ</w:t>
      </w:r>
      <w:r w:rsidR="00260AE7">
        <w:rPr>
          <w:i/>
          <w:sz w:val="28"/>
          <w:szCs w:val="28"/>
        </w:rPr>
        <w:t>)</w:t>
      </w:r>
      <w:proofErr w:type="gramEnd"/>
    </w:p>
    <w:p w:rsidR="00C52EEA"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5)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w:t>
      </w:r>
      <w:proofErr w:type="gramStart"/>
      <w:r w:rsidRPr="006F727B">
        <w:rPr>
          <w:sz w:val="28"/>
          <w:szCs w:val="28"/>
        </w:rPr>
        <w:t xml:space="preserve">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w:t>
      </w:r>
      <w:r w:rsidR="00260AE7" w:rsidRPr="00C36F28">
        <w:rPr>
          <w:sz w:val="28"/>
          <w:szCs w:val="28"/>
        </w:rPr>
        <w:t>в строки 1</w:t>
      </w:r>
      <w:r w:rsidR="003D2708">
        <w:rPr>
          <w:sz w:val="28"/>
          <w:szCs w:val="28"/>
        </w:rPr>
        <w:t>0</w:t>
      </w:r>
      <w:r w:rsidR="00260AE7" w:rsidRPr="00C36F28">
        <w:rPr>
          <w:sz w:val="28"/>
          <w:szCs w:val="28"/>
        </w:rPr>
        <w:t xml:space="preserve"> и 1</w:t>
      </w:r>
      <w:r w:rsidR="003D2708">
        <w:rPr>
          <w:sz w:val="28"/>
          <w:szCs w:val="28"/>
        </w:rPr>
        <w:t>1</w:t>
      </w:r>
      <w:r w:rsidR="00260AE7">
        <w:rPr>
          <w:sz w:val="28"/>
          <w:szCs w:val="28"/>
        </w:rPr>
        <w:t xml:space="preserve"> </w:t>
      </w:r>
      <w:r w:rsidRPr="006F727B">
        <w:rPr>
          <w:sz w:val="28"/>
          <w:szCs w:val="28"/>
        </w:rPr>
        <w:t>протокола об итогах голосования</w:t>
      </w:r>
      <w:r w:rsidR="00260AE7">
        <w:rPr>
          <w:sz w:val="28"/>
          <w:szCs w:val="28"/>
        </w:rPr>
        <w:t xml:space="preserve">; </w:t>
      </w:r>
      <w:r w:rsidR="00260AE7">
        <w:rPr>
          <w:i/>
          <w:sz w:val="28"/>
          <w:szCs w:val="28"/>
        </w:rPr>
        <w:t>(пункт</w:t>
      </w:r>
      <w:r w:rsidR="003D2708">
        <w:rPr>
          <w:i/>
          <w:sz w:val="28"/>
          <w:szCs w:val="28"/>
        </w:rPr>
        <w:t xml:space="preserve"> </w:t>
      </w:r>
      <w:r w:rsidR="00260AE7">
        <w:rPr>
          <w:i/>
          <w:sz w:val="28"/>
          <w:szCs w:val="28"/>
        </w:rPr>
        <w:t xml:space="preserve"> </w:t>
      </w:r>
      <w:r w:rsidR="003D2708">
        <w:rPr>
          <w:i/>
          <w:sz w:val="28"/>
          <w:szCs w:val="28"/>
        </w:rPr>
        <w:t xml:space="preserve"> </w:t>
      </w:r>
      <w:r w:rsidR="00260AE7">
        <w:rPr>
          <w:i/>
          <w:sz w:val="28"/>
          <w:szCs w:val="28"/>
        </w:rPr>
        <w:t>5 в</w:t>
      </w:r>
      <w:r w:rsidR="003D2708">
        <w:rPr>
          <w:i/>
          <w:sz w:val="28"/>
          <w:szCs w:val="28"/>
        </w:rPr>
        <w:t xml:space="preserve">  </w:t>
      </w:r>
      <w:r w:rsidR="00260AE7">
        <w:rPr>
          <w:i/>
          <w:sz w:val="28"/>
          <w:szCs w:val="28"/>
        </w:rPr>
        <w:t xml:space="preserve"> редакции</w:t>
      </w:r>
      <w:r w:rsidR="003D2708">
        <w:rPr>
          <w:i/>
          <w:sz w:val="28"/>
          <w:szCs w:val="28"/>
        </w:rPr>
        <w:t xml:space="preserve">  </w:t>
      </w:r>
      <w:r w:rsidR="00260AE7">
        <w:rPr>
          <w:i/>
          <w:sz w:val="28"/>
          <w:szCs w:val="28"/>
        </w:rPr>
        <w:t xml:space="preserve"> </w:t>
      </w:r>
      <w:r w:rsidR="003D2708">
        <w:rPr>
          <w:i/>
          <w:sz w:val="28"/>
          <w:szCs w:val="28"/>
        </w:rPr>
        <w:t>з</w:t>
      </w:r>
      <w:r w:rsidR="00260AE7">
        <w:rPr>
          <w:i/>
          <w:sz w:val="28"/>
          <w:szCs w:val="28"/>
        </w:rPr>
        <w:t>акон</w:t>
      </w:r>
      <w:r w:rsidR="003D2708">
        <w:rPr>
          <w:i/>
          <w:sz w:val="28"/>
          <w:szCs w:val="28"/>
        </w:rPr>
        <w:t xml:space="preserve">ов  </w:t>
      </w:r>
      <w:r w:rsidR="00260AE7">
        <w:rPr>
          <w:i/>
          <w:sz w:val="28"/>
          <w:szCs w:val="28"/>
        </w:rPr>
        <w:t xml:space="preserve"> Республики</w:t>
      </w:r>
      <w:r w:rsidR="003D2708">
        <w:rPr>
          <w:i/>
          <w:sz w:val="28"/>
          <w:szCs w:val="28"/>
        </w:rPr>
        <w:t xml:space="preserve"> </w:t>
      </w:r>
      <w:r w:rsidR="00260AE7">
        <w:rPr>
          <w:i/>
          <w:sz w:val="28"/>
          <w:szCs w:val="28"/>
        </w:rPr>
        <w:t xml:space="preserve"> Татарстан</w:t>
      </w:r>
      <w:r w:rsidR="003D2708">
        <w:rPr>
          <w:i/>
          <w:sz w:val="28"/>
          <w:szCs w:val="28"/>
        </w:rPr>
        <w:t xml:space="preserve"> </w:t>
      </w:r>
      <w:r w:rsidR="00260AE7">
        <w:rPr>
          <w:i/>
          <w:sz w:val="28"/>
          <w:szCs w:val="28"/>
        </w:rPr>
        <w:t xml:space="preserve"> от</w:t>
      </w:r>
      <w:r w:rsidR="003D2708">
        <w:rPr>
          <w:i/>
          <w:sz w:val="28"/>
          <w:szCs w:val="28"/>
        </w:rPr>
        <w:t xml:space="preserve"> </w:t>
      </w:r>
      <w:r w:rsidR="00260AE7">
        <w:rPr>
          <w:i/>
          <w:sz w:val="28"/>
          <w:szCs w:val="28"/>
        </w:rPr>
        <w:t xml:space="preserve"> 26</w:t>
      </w:r>
      <w:r w:rsidR="003D2708">
        <w:rPr>
          <w:i/>
          <w:sz w:val="28"/>
          <w:szCs w:val="28"/>
        </w:rPr>
        <w:t xml:space="preserve">  </w:t>
      </w:r>
      <w:r w:rsidR="00260AE7">
        <w:rPr>
          <w:i/>
          <w:sz w:val="28"/>
          <w:szCs w:val="28"/>
        </w:rPr>
        <w:t xml:space="preserve"> мая</w:t>
      </w:r>
      <w:r w:rsidR="003D2708">
        <w:rPr>
          <w:i/>
          <w:sz w:val="28"/>
          <w:szCs w:val="28"/>
        </w:rPr>
        <w:t xml:space="preserve">  </w:t>
      </w:r>
      <w:r w:rsidR="00260AE7">
        <w:rPr>
          <w:i/>
          <w:sz w:val="28"/>
          <w:szCs w:val="28"/>
        </w:rPr>
        <w:t xml:space="preserve"> 2014 года № 41-ЗРТ</w:t>
      </w:r>
      <w:r w:rsidR="003D2708">
        <w:rPr>
          <w:i/>
          <w:sz w:val="28"/>
          <w:szCs w:val="28"/>
        </w:rPr>
        <w:t>, от 7 июня 2018 года № 38-ЗРТ</w:t>
      </w:r>
      <w:r w:rsidR="00260AE7">
        <w:rPr>
          <w:i/>
          <w:sz w:val="28"/>
          <w:szCs w:val="28"/>
        </w:rPr>
        <w:t>)</w:t>
      </w:r>
      <w:proofErr w:type="gramEnd"/>
    </w:p>
    <w:p w:rsidR="00260AE7" w:rsidRPr="00260AE7" w:rsidRDefault="00260AE7" w:rsidP="006A343F">
      <w:pPr>
        <w:keepNext/>
        <w:widowControl w:val="0"/>
        <w:autoSpaceDE w:val="0"/>
        <w:autoSpaceDN w:val="0"/>
        <w:adjustRightInd w:val="0"/>
        <w:ind w:firstLine="720"/>
        <w:jc w:val="both"/>
        <w:rPr>
          <w:i/>
          <w:sz w:val="28"/>
          <w:szCs w:val="28"/>
        </w:rPr>
      </w:pPr>
      <w:r w:rsidRPr="00C36F28">
        <w:rPr>
          <w:sz w:val="28"/>
          <w:szCs w:val="28"/>
        </w:rPr>
        <w:t xml:space="preserve">6) </w:t>
      </w:r>
      <w:r w:rsidR="00F205BC">
        <w:rPr>
          <w:sz w:val="28"/>
          <w:szCs w:val="28"/>
        </w:rPr>
        <w:t xml:space="preserve">утратил   силу. – </w:t>
      </w:r>
      <w:r>
        <w:rPr>
          <w:i/>
          <w:sz w:val="28"/>
          <w:szCs w:val="28"/>
        </w:rPr>
        <w:t xml:space="preserve">Закон </w:t>
      </w:r>
      <w:r w:rsidR="00F205BC">
        <w:rPr>
          <w:i/>
          <w:sz w:val="28"/>
          <w:szCs w:val="28"/>
        </w:rPr>
        <w:t xml:space="preserve">  </w:t>
      </w:r>
      <w:r>
        <w:rPr>
          <w:i/>
          <w:sz w:val="28"/>
          <w:szCs w:val="28"/>
        </w:rPr>
        <w:t>Республики</w:t>
      </w:r>
      <w:r w:rsidR="00F205BC">
        <w:rPr>
          <w:i/>
          <w:sz w:val="28"/>
          <w:szCs w:val="28"/>
        </w:rPr>
        <w:t xml:space="preserve"> </w:t>
      </w:r>
      <w:r>
        <w:rPr>
          <w:i/>
          <w:sz w:val="28"/>
          <w:szCs w:val="28"/>
        </w:rPr>
        <w:t xml:space="preserve"> Татарстан</w:t>
      </w:r>
      <w:r w:rsidR="00F205BC">
        <w:rPr>
          <w:i/>
          <w:sz w:val="28"/>
          <w:szCs w:val="28"/>
        </w:rPr>
        <w:t xml:space="preserve">  </w:t>
      </w:r>
      <w:r>
        <w:rPr>
          <w:i/>
          <w:sz w:val="28"/>
          <w:szCs w:val="28"/>
        </w:rPr>
        <w:t xml:space="preserve"> от</w:t>
      </w:r>
      <w:r w:rsidR="00F205BC">
        <w:rPr>
          <w:i/>
          <w:sz w:val="28"/>
          <w:szCs w:val="28"/>
        </w:rPr>
        <w:t xml:space="preserve"> </w:t>
      </w:r>
      <w:r>
        <w:rPr>
          <w:i/>
          <w:sz w:val="28"/>
          <w:szCs w:val="28"/>
        </w:rPr>
        <w:t xml:space="preserve"> </w:t>
      </w:r>
      <w:r w:rsidR="00F205BC">
        <w:rPr>
          <w:i/>
          <w:sz w:val="28"/>
          <w:szCs w:val="28"/>
        </w:rPr>
        <w:t>7   июня</w:t>
      </w:r>
      <w:r>
        <w:rPr>
          <w:i/>
          <w:sz w:val="28"/>
          <w:szCs w:val="28"/>
        </w:rPr>
        <w:t xml:space="preserve"> </w:t>
      </w:r>
      <w:r w:rsidR="00F205BC">
        <w:rPr>
          <w:i/>
          <w:sz w:val="28"/>
          <w:szCs w:val="28"/>
        </w:rPr>
        <w:t xml:space="preserve">  </w:t>
      </w:r>
      <w:r>
        <w:rPr>
          <w:i/>
          <w:sz w:val="28"/>
          <w:szCs w:val="28"/>
        </w:rPr>
        <w:t>201</w:t>
      </w:r>
      <w:r w:rsidR="00F205BC">
        <w:rPr>
          <w:i/>
          <w:sz w:val="28"/>
          <w:szCs w:val="28"/>
        </w:rPr>
        <w:t>8</w:t>
      </w:r>
      <w:r>
        <w:rPr>
          <w:i/>
          <w:sz w:val="28"/>
          <w:szCs w:val="28"/>
        </w:rPr>
        <w:t xml:space="preserve"> года № </w:t>
      </w:r>
      <w:r w:rsidR="00F205BC">
        <w:rPr>
          <w:i/>
          <w:sz w:val="28"/>
          <w:szCs w:val="28"/>
        </w:rPr>
        <w:t>38-ЗРТ.</w:t>
      </w:r>
    </w:p>
    <w:p w:rsidR="00C52EEA" w:rsidRPr="00260AE7" w:rsidRDefault="00C52EEA" w:rsidP="006A343F">
      <w:pPr>
        <w:keepNext/>
        <w:widowControl w:val="0"/>
        <w:autoSpaceDE w:val="0"/>
        <w:autoSpaceDN w:val="0"/>
        <w:adjustRightInd w:val="0"/>
        <w:ind w:firstLine="720"/>
        <w:jc w:val="both"/>
        <w:rPr>
          <w:i/>
          <w:sz w:val="28"/>
          <w:szCs w:val="28"/>
        </w:rPr>
      </w:pPr>
      <w:r w:rsidRPr="006F727B">
        <w:rPr>
          <w:sz w:val="28"/>
          <w:szCs w:val="28"/>
        </w:rPr>
        <w:lastRenderedPageBreak/>
        <w:t xml:space="preserve">23. Участковая комиссия обязана рассмотреть поступившие в день голосования до окончания подсчета голосов участников голосования по отзыву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w:t>
      </w:r>
      <w:proofErr w:type="gramStart"/>
      <w:r w:rsidRPr="006F727B">
        <w:rPr>
          <w:sz w:val="28"/>
          <w:szCs w:val="28"/>
        </w:rPr>
        <w:t xml:space="preserve">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w:t>
      </w:r>
      <w:r w:rsidR="00260AE7" w:rsidRPr="00C36F28">
        <w:rPr>
          <w:sz w:val="28"/>
          <w:szCs w:val="28"/>
        </w:rPr>
        <w:t xml:space="preserve">строк: </w:t>
      </w:r>
      <w:r w:rsidR="009502E0">
        <w:rPr>
          <w:sz w:val="28"/>
          <w:szCs w:val="28"/>
        </w:rPr>
        <w:t>8</w:t>
      </w:r>
      <w:r w:rsidR="00260AE7" w:rsidRPr="00C36F28">
        <w:rPr>
          <w:sz w:val="28"/>
          <w:szCs w:val="28"/>
        </w:rPr>
        <w:t xml:space="preserve">, </w:t>
      </w:r>
      <w:r w:rsidR="009502E0">
        <w:rPr>
          <w:sz w:val="28"/>
          <w:szCs w:val="28"/>
        </w:rPr>
        <w:t>9</w:t>
      </w:r>
      <w:r w:rsidR="00260AE7" w:rsidRPr="00C36F28">
        <w:rPr>
          <w:sz w:val="28"/>
          <w:szCs w:val="28"/>
        </w:rPr>
        <w:t>, 1</w:t>
      </w:r>
      <w:r w:rsidR="009502E0">
        <w:rPr>
          <w:sz w:val="28"/>
          <w:szCs w:val="28"/>
        </w:rPr>
        <w:t>2</w:t>
      </w:r>
      <w:r w:rsidR="00260AE7" w:rsidRPr="00C36F28">
        <w:rPr>
          <w:sz w:val="28"/>
          <w:szCs w:val="28"/>
        </w:rPr>
        <w:t xml:space="preserve"> и последующих строк</w:t>
      </w:r>
      <w:r w:rsidR="00260AE7" w:rsidRPr="006F727B">
        <w:rPr>
          <w:sz w:val="28"/>
          <w:szCs w:val="28"/>
        </w:rPr>
        <w:t xml:space="preserve"> </w:t>
      </w:r>
      <w:r w:rsidRPr="006F727B">
        <w:rPr>
          <w:sz w:val="28"/>
          <w:szCs w:val="28"/>
        </w:rPr>
        <w:t>протокола участковой комиссии об итогах голосования, по результатам ручного подсчета</w:t>
      </w:r>
      <w:proofErr w:type="gramEnd"/>
      <w:r w:rsidRPr="006F727B">
        <w:rPr>
          <w:sz w:val="28"/>
          <w:szCs w:val="28"/>
        </w:rPr>
        <w:t xml:space="preserve">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r w:rsidR="00260AE7">
        <w:rPr>
          <w:sz w:val="28"/>
          <w:szCs w:val="28"/>
        </w:rPr>
        <w:t xml:space="preserve"> </w:t>
      </w:r>
      <w:r w:rsidR="00260AE7">
        <w:rPr>
          <w:i/>
          <w:sz w:val="28"/>
          <w:szCs w:val="28"/>
        </w:rPr>
        <w:t xml:space="preserve">(Часть 23 в редакции </w:t>
      </w:r>
      <w:r w:rsidR="009502E0">
        <w:rPr>
          <w:i/>
          <w:sz w:val="28"/>
          <w:szCs w:val="28"/>
        </w:rPr>
        <w:t>з</w:t>
      </w:r>
      <w:r w:rsidR="00260AE7">
        <w:rPr>
          <w:i/>
          <w:sz w:val="28"/>
          <w:szCs w:val="28"/>
        </w:rPr>
        <w:t>акон</w:t>
      </w:r>
      <w:r w:rsidR="009502E0">
        <w:rPr>
          <w:i/>
          <w:sz w:val="28"/>
          <w:szCs w:val="28"/>
        </w:rPr>
        <w:t>ов</w:t>
      </w:r>
      <w:r w:rsidR="00260AE7">
        <w:rPr>
          <w:i/>
          <w:sz w:val="28"/>
          <w:szCs w:val="28"/>
        </w:rPr>
        <w:t xml:space="preserve"> Республики Татарстан от 26 мая 2014 года № 41-ЗРТ</w:t>
      </w:r>
      <w:r w:rsidR="009502E0">
        <w:rPr>
          <w:i/>
          <w:sz w:val="28"/>
          <w:szCs w:val="28"/>
        </w:rPr>
        <w:t>, от 7 июня 2018 года № 38-ЗРТ</w:t>
      </w:r>
      <w:r w:rsidR="00260AE7">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24. </w:t>
      </w:r>
      <w:proofErr w:type="gramStart"/>
      <w:r w:rsidRPr="006F727B">
        <w:rPr>
          <w:sz w:val="28"/>
          <w:szCs w:val="28"/>
        </w:rPr>
        <w:t>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голосования по отзыву, после чего подписывается протокол участковой комиссии об итогах голосования и выдаются копии протокола лицам, указанным в части 3 статьи 22 настоящего Закона.</w:t>
      </w:r>
      <w:proofErr w:type="gramEnd"/>
      <w:r w:rsidRPr="006F727B">
        <w:rPr>
          <w:sz w:val="28"/>
          <w:szCs w:val="28"/>
        </w:rPr>
        <w:t xml:space="preserve">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25.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w:t>
      </w:r>
      <w:r w:rsidRPr="006F727B">
        <w:rPr>
          <w:sz w:val="28"/>
          <w:szCs w:val="28"/>
        </w:rPr>
        <w:lastRenderedPageBreak/>
        <w:t>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26. При подписании протокола об итогах голосования члены участковой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C52EEA" w:rsidRPr="00260AE7"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27. По требованию члена участковой комиссии, наблюдателя, иных лиц, указанных в </w:t>
      </w:r>
      <w:hyperlink r:id="rId56" w:history="1">
        <w:r w:rsidRPr="006F727B">
          <w:rPr>
            <w:sz w:val="28"/>
            <w:szCs w:val="28"/>
          </w:rPr>
          <w:t>части 3 статьи 22</w:t>
        </w:r>
      </w:hyperlink>
      <w:r w:rsidRPr="006F727B">
        <w:rPr>
          <w:sz w:val="28"/>
          <w:szCs w:val="28"/>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w:t>
      </w:r>
      <w:r w:rsidR="00260AE7">
        <w:rPr>
          <w:sz w:val="28"/>
          <w:szCs w:val="28"/>
        </w:rPr>
        <w:t xml:space="preserve"> </w:t>
      </w:r>
      <w:r w:rsidR="00260AE7" w:rsidRPr="00C36F28">
        <w:rPr>
          <w:sz w:val="28"/>
          <w:szCs w:val="28"/>
        </w:rPr>
        <w:t>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w:t>
      </w:r>
      <w:r w:rsidRPr="006F727B">
        <w:rPr>
          <w:sz w:val="28"/>
          <w:szCs w:val="28"/>
        </w:rPr>
        <w:t xml:space="preserve">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r w:rsidR="00260AE7">
        <w:rPr>
          <w:sz w:val="28"/>
          <w:szCs w:val="28"/>
        </w:rPr>
        <w:t xml:space="preserve"> </w:t>
      </w:r>
      <w:r w:rsidR="00F03DD7" w:rsidRPr="00E36B31">
        <w:rPr>
          <w:sz w:val="28"/>
          <w:szCs w:val="28"/>
        </w:rPr>
        <w:t>В случае</w:t>
      </w:r>
      <w:proofErr w:type="gramStart"/>
      <w:r w:rsidR="00F03DD7" w:rsidRPr="00E36B31">
        <w:rPr>
          <w:sz w:val="28"/>
          <w:szCs w:val="28"/>
        </w:rPr>
        <w:t>,</w:t>
      </w:r>
      <w:proofErr w:type="gramEnd"/>
      <w:r w:rsidR="00F03DD7" w:rsidRPr="00E36B31">
        <w:rPr>
          <w:sz w:val="28"/>
          <w:szCs w:val="28"/>
        </w:rPr>
        <w:t xml:space="preserve">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r w:rsidR="00F03DD7">
        <w:rPr>
          <w:i/>
          <w:sz w:val="28"/>
          <w:szCs w:val="28"/>
        </w:rPr>
        <w:t xml:space="preserve"> (Часть 27 в редакции з</w:t>
      </w:r>
      <w:r w:rsidR="00260AE7">
        <w:rPr>
          <w:i/>
          <w:sz w:val="28"/>
          <w:szCs w:val="28"/>
        </w:rPr>
        <w:t>акон</w:t>
      </w:r>
      <w:r w:rsidR="00F03DD7">
        <w:rPr>
          <w:i/>
          <w:sz w:val="28"/>
          <w:szCs w:val="28"/>
        </w:rPr>
        <w:t>ов</w:t>
      </w:r>
      <w:r w:rsidR="00260AE7">
        <w:rPr>
          <w:i/>
          <w:sz w:val="28"/>
          <w:szCs w:val="28"/>
        </w:rPr>
        <w:t xml:space="preserve"> Республики Татарстан от 26 мая 2014 года № 41-ЗРТ</w:t>
      </w:r>
      <w:r w:rsidR="00F03DD7">
        <w:rPr>
          <w:i/>
          <w:sz w:val="28"/>
          <w:szCs w:val="28"/>
        </w:rPr>
        <w:t>, от 18 июня 2016 года № 45-ЗРТ</w:t>
      </w:r>
      <w:r w:rsidR="00260AE7">
        <w:rPr>
          <w:i/>
          <w:sz w:val="28"/>
          <w:szCs w:val="28"/>
        </w:rPr>
        <w:t>)</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по отзыву и возврату в участковую комиссию не подлежит. </w:t>
      </w:r>
      <w:proofErr w:type="gramStart"/>
      <w:r w:rsidRPr="006F727B">
        <w:rPr>
          <w:sz w:val="28"/>
          <w:szCs w:val="28"/>
        </w:rPr>
        <w:t>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по отзыву в день голосования и до окончания подсчета голосов участников голосования по отзыву жалобы (заявления) на нарушения настоящего Закона, принятые по указанным жалобам (заявлениям) решения участковой комиссии и составленные участковой комиссией акты и реестры.</w:t>
      </w:r>
      <w:proofErr w:type="gramEnd"/>
      <w:r w:rsidRPr="006F727B">
        <w:rPr>
          <w:sz w:val="28"/>
          <w:szCs w:val="28"/>
        </w:rPr>
        <w:t xml:space="preserve">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по отзыву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C52EEA" w:rsidRPr="006F727B" w:rsidRDefault="00260AE7" w:rsidP="006A343F">
      <w:pPr>
        <w:keepNext/>
        <w:widowControl w:val="0"/>
        <w:autoSpaceDE w:val="0"/>
        <w:autoSpaceDN w:val="0"/>
        <w:adjustRightInd w:val="0"/>
        <w:ind w:firstLine="720"/>
        <w:jc w:val="both"/>
        <w:rPr>
          <w:sz w:val="28"/>
          <w:szCs w:val="28"/>
        </w:rPr>
      </w:pPr>
      <w:r w:rsidRPr="00C36F28">
        <w:rPr>
          <w:sz w:val="28"/>
          <w:szCs w:val="28"/>
        </w:rPr>
        <w:t xml:space="preserve">29. Второй экземпляр протокола об итогах голосования по отзыву предоставляется для ознакомления наблюдателям, иным лицам, указанным в части 3 </w:t>
      </w:r>
      <w:r w:rsidRPr="00C36F28">
        <w:rPr>
          <w:sz w:val="28"/>
          <w:szCs w:val="28"/>
        </w:rPr>
        <w:lastRenderedPageBreak/>
        <w:t>статьи 22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по отзыву и составлении протокола. Второй экземпляр протокола вместе с предусмотренной законом документацией голосования по отзыву, включая бюллетени, списки членов участковой комиссии с правом совещательного голоса, иных лиц, указанных в части 3 статьи 22 настоящего Закона, а также печать участковой комиссии передается в вышестоящую комиссию по отзыву для хранения.</w:t>
      </w:r>
      <w:r>
        <w:rPr>
          <w:sz w:val="28"/>
          <w:szCs w:val="28"/>
        </w:rPr>
        <w:t xml:space="preserve"> </w:t>
      </w:r>
      <w:r>
        <w:rPr>
          <w:i/>
          <w:sz w:val="28"/>
          <w:szCs w:val="28"/>
        </w:rPr>
        <w:t>(Часть 29 в редакции Закона Республики Татарстан от 26 мая 2014 года № 41-ЗРТ)</w:t>
      </w:r>
    </w:p>
    <w:p w:rsidR="00160981"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30. Участковые комиссии по решению Центральной избирательной комиссии Российской Федерации или на основании ее поручения по решению Центральной избирательной комиссии Республики Татарстан используют при голосовании по отзыву вместо стационарных ящиков для голосования технические средства подсчета голосов или комплексы для электронного голосования. </w:t>
      </w:r>
      <w:r w:rsidR="00160981" w:rsidRPr="00620023">
        <w:rPr>
          <w:sz w:val="28"/>
          <w:szCs w:val="28"/>
        </w:rPr>
        <w:t>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w:t>
      </w:r>
      <w:r w:rsidR="00160981">
        <w:rPr>
          <w:sz w:val="28"/>
          <w:szCs w:val="28"/>
        </w:rPr>
        <w:t xml:space="preserve"> </w:t>
      </w:r>
      <w:r w:rsidRPr="006F727B">
        <w:rPr>
          <w:sz w:val="28"/>
          <w:szCs w:val="28"/>
        </w:rPr>
        <w:t>Перечень участков</w:t>
      </w:r>
      <w:r w:rsidR="00BC3F63">
        <w:rPr>
          <w:sz w:val="28"/>
          <w:szCs w:val="28"/>
        </w:rPr>
        <w:t xml:space="preserve"> для </w:t>
      </w:r>
      <w:r w:rsidRPr="006F727B">
        <w:rPr>
          <w:sz w:val="28"/>
          <w:szCs w:val="28"/>
        </w:rPr>
        <w:t xml:space="preserve"> голосования по отзыву,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Центральной избирательной комиссией Республики Татарстан.</w:t>
      </w:r>
      <w:r w:rsidR="00160981" w:rsidRPr="00160981">
        <w:rPr>
          <w:i/>
          <w:sz w:val="28"/>
          <w:szCs w:val="28"/>
        </w:rPr>
        <w:t xml:space="preserve"> </w:t>
      </w:r>
      <w:r w:rsidR="00160981">
        <w:rPr>
          <w:i/>
          <w:sz w:val="28"/>
          <w:szCs w:val="28"/>
        </w:rPr>
        <w:t>(Часть 30 в редакции Закона Республики Татарстан от 7 июня 2018 года № 38-ЗРТ)</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 xml:space="preserve">31. </w:t>
      </w:r>
      <w:r w:rsidR="00C52EEA" w:rsidRPr="006F727B">
        <w:rPr>
          <w:sz w:val="28"/>
          <w:szCs w:val="28"/>
        </w:rPr>
        <w:t xml:space="preserve">При использовании технических средств подсчета голосов участковой комиссией подсчет голосов производится в соответствии с частью 22 настоящей статьи. </w:t>
      </w:r>
      <w:proofErr w:type="gramStart"/>
      <w:r w:rsidR="00C52EEA" w:rsidRPr="006F727B">
        <w:rPr>
          <w:sz w:val="28"/>
          <w:szCs w:val="28"/>
        </w:rPr>
        <w:t>В пределах территории, на которой действует одна территориальная комиссия, не менее чем на 5 процентах определяемых жребием участков для голосования по отзыву (но не менее чем на трех участках для голосования по отзыву), на которых использовались такие технические средства, проводится контрольный подсчет голосов участников голосования по отзыву непосредственно членами участковых комиссий с правом решающего голоса (ручной подсчет голосов).</w:t>
      </w:r>
      <w:proofErr w:type="gramEnd"/>
      <w:r w:rsidR="00C52EEA" w:rsidRPr="006F727B">
        <w:rPr>
          <w:sz w:val="28"/>
          <w:szCs w:val="28"/>
        </w:rPr>
        <w:t xml:space="preserve"> При этом жеребьевка проводится соответствующей территориальной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w:t>
      </w:r>
      <w:r w:rsidR="003A489A">
        <w:rPr>
          <w:sz w:val="28"/>
          <w:szCs w:val="28"/>
        </w:rPr>
        <w:t xml:space="preserve"> </w:t>
      </w:r>
      <w:r w:rsidR="003A489A" w:rsidRPr="00620023">
        <w:rPr>
          <w:sz w:val="28"/>
          <w:szCs w:val="28"/>
        </w:rPr>
        <w:t>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Центральной избирательной комиссией Республики Татарстан в зависимости от уровня проводимых выборов, референдума.</w:t>
      </w:r>
      <w:r w:rsidR="0040100F" w:rsidRPr="0040100F">
        <w:rPr>
          <w:i/>
          <w:sz w:val="28"/>
          <w:szCs w:val="28"/>
        </w:rPr>
        <w:t xml:space="preserve"> </w:t>
      </w:r>
      <w:r w:rsidR="0040100F">
        <w:rPr>
          <w:i/>
          <w:sz w:val="28"/>
          <w:szCs w:val="28"/>
        </w:rPr>
        <w:t>(Часть 31 в редакции Закона Республики Татарстан от 7 июня 2018 года № 38-ЗРТ)</w:t>
      </w:r>
    </w:p>
    <w:p w:rsidR="00C52EEA" w:rsidRPr="00260AE7" w:rsidRDefault="008E59F8" w:rsidP="006A343F">
      <w:pPr>
        <w:keepNext/>
        <w:widowControl w:val="0"/>
        <w:autoSpaceDE w:val="0"/>
        <w:autoSpaceDN w:val="0"/>
        <w:adjustRightInd w:val="0"/>
        <w:ind w:firstLine="720"/>
        <w:jc w:val="both"/>
        <w:rPr>
          <w:i/>
          <w:sz w:val="28"/>
          <w:szCs w:val="28"/>
        </w:rPr>
      </w:pPr>
      <w:r>
        <w:rPr>
          <w:sz w:val="28"/>
          <w:szCs w:val="28"/>
        </w:rPr>
        <w:t xml:space="preserve">32. </w:t>
      </w:r>
      <w:r w:rsidR="00C52EEA" w:rsidRPr="006F727B">
        <w:rPr>
          <w:sz w:val="28"/>
          <w:szCs w:val="28"/>
        </w:rPr>
        <w:t xml:space="preserve">О возможности проведения контрольного (ручного) подсчета голосов должны быть извещены все лица, присутствующие при установлении итогов </w:t>
      </w:r>
      <w:r w:rsidR="00C52EEA" w:rsidRPr="006F727B">
        <w:rPr>
          <w:sz w:val="28"/>
          <w:szCs w:val="28"/>
        </w:rPr>
        <w:lastRenderedPageBreak/>
        <w:t xml:space="preserve">голосования на участке для голосования по отзыву,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части 3 статьи 22 настоящего Закона. На участках для голосования по отзыву, определенных жребием, ручной подсчет голосов проводится в порядке, определенном </w:t>
      </w:r>
      <w:hyperlink r:id="rId57" w:history="1">
        <w:r w:rsidR="00C52EEA" w:rsidRPr="006F727B">
          <w:rPr>
            <w:sz w:val="28"/>
            <w:szCs w:val="28"/>
          </w:rPr>
          <w:t>частями 8</w:t>
        </w:r>
      </w:hyperlink>
      <w:r w:rsidR="00C52EEA" w:rsidRPr="006F727B">
        <w:rPr>
          <w:sz w:val="28"/>
          <w:szCs w:val="28"/>
        </w:rPr>
        <w:t xml:space="preserve"> – </w:t>
      </w:r>
      <w:hyperlink r:id="rId58" w:history="1">
        <w:r w:rsidR="00C52EEA" w:rsidRPr="006F727B">
          <w:rPr>
            <w:sz w:val="28"/>
            <w:szCs w:val="28"/>
          </w:rPr>
          <w:t>11</w:t>
        </w:r>
      </w:hyperlink>
      <w:r w:rsidR="00C52EEA" w:rsidRPr="006F727B">
        <w:rPr>
          <w:sz w:val="28"/>
          <w:szCs w:val="28"/>
        </w:rPr>
        <w:t xml:space="preserve">, </w:t>
      </w:r>
      <w:hyperlink r:id="rId59" w:history="1">
        <w:r w:rsidR="00C52EEA" w:rsidRPr="006F727B">
          <w:rPr>
            <w:sz w:val="28"/>
            <w:szCs w:val="28"/>
          </w:rPr>
          <w:t>13</w:t>
        </w:r>
      </w:hyperlink>
      <w:r w:rsidR="00C52EEA" w:rsidRPr="006F727B">
        <w:rPr>
          <w:sz w:val="28"/>
          <w:szCs w:val="28"/>
        </w:rPr>
        <w:t xml:space="preserve"> – </w:t>
      </w:r>
      <w:hyperlink r:id="rId60" w:history="1">
        <w:r w:rsidR="00C52EEA" w:rsidRPr="006F727B">
          <w:rPr>
            <w:sz w:val="28"/>
            <w:szCs w:val="28"/>
          </w:rPr>
          <w:t>17</w:t>
        </w:r>
      </w:hyperlink>
      <w:r w:rsidR="00C52EEA" w:rsidRPr="006F727B">
        <w:rPr>
          <w:sz w:val="28"/>
          <w:szCs w:val="28"/>
        </w:rPr>
        <w:t xml:space="preserve">, </w:t>
      </w:r>
      <w:hyperlink r:id="rId61" w:history="1">
        <w:r w:rsidR="00C52EEA" w:rsidRPr="006F727B">
          <w:rPr>
            <w:sz w:val="28"/>
            <w:szCs w:val="28"/>
          </w:rPr>
          <w:t>19</w:t>
        </w:r>
      </w:hyperlink>
      <w:r w:rsidR="00C52EEA" w:rsidRPr="006F727B">
        <w:rPr>
          <w:sz w:val="28"/>
          <w:szCs w:val="28"/>
        </w:rPr>
        <w:t xml:space="preserve"> – </w:t>
      </w:r>
      <w:hyperlink r:id="rId62" w:history="1">
        <w:r w:rsidR="00C52EEA" w:rsidRPr="006F727B">
          <w:rPr>
            <w:sz w:val="28"/>
            <w:szCs w:val="28"/>
          </w:rPr>
          <w:t>21</w:t>
        </w:r>
      </w:hyperlink>
      <w:r w:rsidR="00C52EEA" w:rsidRPr="006F727B">
        <w:rPr>
          <w:sz w:val="28"/>
          <w:szCs w:val="28"/>
        </w:rPr>
        <w:t xml:space="preserve"> настоящей статьи. </w:t>
      </w:r>
      <w:proofErr w:type="gramStart"/>
      <w:r w:rsidR="00C52EEA" w:rsidRPr="006F727B">
        <w:rPr>
          <w:sz w:val="28"/>
          <w:szCs w:val="28"/>
        </w:rPr>
        <w:t>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w:t>
      </w:r>
      <w:proofErr w:type="gramEnd"/>
      <w:r w:rsidR="00C52EEA" w:rsidRPr="006F727B">
        <w:rPr>
          <w:sz w:val="28"/>
          <w:szCs w:val="28"/>
        </w:rPr>
        <w:t xml:space="preserve">, хотя бы по одной из следующих </w:t>
      </w:r>
      <w:r w:rsidR="00260AE7" w:rsidRPr="00C36F28">
        <w:rPr>
          <w:sz w:val="28"/>
          <w:szCs w:val="28"/>
        </w:rPr>
        <w:t xml:space="preserve">строк </w:t>
      </w:r>
      <w:r w:rsidR="0081622C">
        <w:rPr>
          <w:sz w:val="28"/>
          <w:szCs w:val="28"/>
        </w:rPr>
        <w:t>8</w:t>
      </w:r>
      <w:r w:rsidR="00260AE7" w:rsidRPr="00C36F28">
        <w:rPr>
          <w:sz w:val="28"/>
          <w:szCs w:val="28"/>
        </w:rPr>
        <w:t xml:space="preserve">, </w:t>
      </w:r>
      <w:r w:rsidR="0081622C">
        <w:rPr>
          <w:sz w:val="28"/>
          <w:szCs w:val="28"/>
        </w:rPr>
        <w:t>9</w:t>
      </w:r>
      <w:r w:rsidR="00260AE7" w:rsidRPr="00C36F28">
        <w:rPr>
          <w:sz w:val="28"/>
          <w:szCs w:val="28"/>
        </w:rPr>
        <w:t>, 1</w:t>
      </w:r>
      <w:r w:rsidR="0081622C">
        <w:rPr>
          <w:sz w:val="28"/>
          <w:szCs w:val="28"/>
        </w:rPr>
        <w:t xml:space="preserve">2 </w:t>
      </w:r>
      <w:r w:rsidR="00260AE7" w:rsidRPr="00C36F28">
        <w:rPr>
          <w:sz w:val="28"/>
          <w:szCs w:val="28"/>
        </w:rPr>
        <w:t xml:space="preserve"> и последующих строк</w:t>
      </w:r>
      <w:r w:rsidR="00260AE7" w:rsidRPr="006F727B">
        <w:rPr>
          <w:sz w:val="28"/>
          <w:szCs w:val="28"/>
        </w:rPr>
        <w:t xml:space="preserve"> </w:t>
      </w:r>
      <w:r w:rsidR="00C52EEA" w:rsidRPr="006F727B">
        <w:rPr>
          <w:sz w:val="28"/>
          <w:szCs w:val="28"/>
        </w:rPr>
        <w:t xml:space="preserve">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по отзыву,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по отзыву. Председатель участковой комиссии участка </w:t>
      </w:r>
      <w:r w:rsidR="00BC3F63">
        <w:rPr>
          <w:sz w:val="28"/>
          <w:szCs w:val="28"/>
        </w:rPr>
        <w:t xml:space="preserve">для </w:t>
      </w:r>
      <w:r w:rsidR="00C52EEA" w:rsidRPr="006F727B">
        <w:rPr>
          <w:sz w:val="28"/>
          <w:szCs w:val="28"/>
        </w:rPr>
        <w:t>голосования по отзыву,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территориальную комиссию.</w:t>
      </w:r>
      <w:r w:rsidR="00260AE7">
        <w:rPr>
          <w:sz w:val="28"/>
          <w:szCs w:val="28"/>
        </w:rPr>
        <w:t xml:space="preserve"> </w:t>
      </w:r>
      <w:r w:rsidR="00260AE7">
        <w:rPr>
          <w:i/>
          <w:sz w:val="28"/>
          <w:szCs w:val="28"/>
        </w:rPr>
        <w:t>(Часть</w:t>
      </w:r>
      <w:r w:rsidR="00893842">
        <w:rPr>
          <w:i/>
          <w:sz w:val="28"/>
          <w:szCs w:val="28"/>
        </w:rPr>
        <w:t xml:space="preserve"> </w:t>
      </w:r>
      <w:r w:rsidR="00260AE7">
        <w:rPr>
          <w:i/>
          <w:sz w:val="28"/>
          <w:szCs w:val="28"/>
        </w:rPr>
        <w:t xml:space="preserve"> 32</w:t>
      </w:r>
      <w:r w:rsidR="00893842">
        <w:rPr>
          <w:i/>
          <w:sz w:val="28"/>
          <w:szCs w:val="28"/>
        </w:rPr>
        <w:t xml:space="preserve"> </w:t>
      </w:r>
      <w:r w:rsidR="00260AE7">
        <w:rPr>
          <w:i/>
          <w:sz w:val="28"/>
          <w:szCs w:val="28"/>
        </w:rPr>
        <w:t xml:space="preserve"> </w:t>
      </w:r>
      <w:r w:rsidR="00893842">
        <w:rPr>
          <w:i/>
          <w:sz w:val="28"/>
          <w:szCs w:val="28"/>
        </w:rPr>
        <w:t xml:space="preserve"> </w:t>
      </w:r>
      <w:r w:rsidR="00260AE7">
        <w:rPr>
          <w:i/>
          <w:sz w:val="28"/>
          <w:szCs w:val="28"/>
        </w:rPr>
        <w:t>в</w:t>
      </w:r>
      <w:r w:rsidR="00893842">
        <w:rPr>
          <w:i/>
          <w:sz w:val="28"/>
          <w:szCs w:val="28"/>
        </w:rPr>
        <w:t xml:space="preserve">  </w:t>
      </w:r>
      <w:r w:rsidR="00260AE7">
        <w:rPr>
          <w:i/>
          <w:sz w:val="28"/>
          <w:szCs w:val="28"/>
        </w:rPr>
        <w:t xml:space="preserve"> редакции</w:t>
      </w:r>
      <w:r w:rsidR="00893842">
        <w:rPr>
          <w:i/>
          <w:sz w:val="28"/>
          <w:szCs w:val="28"/>
        </w:rPr>
        <w:t xml:space="preserve">  </w:t>
      </w:r>
      <w:r w:rsidR="00260AE7">
        <w:rPr>
          <w:i/>
          <w:sz w:val="28"/>
          <w:szCs w:val="28"/>
        </w:rPr>
        <w:t xml:space="preserve"> </w:t>
      </w:r>
      <w:r w:rsidR="0081622C">
        <w:rPr>
          <w:i/>
          <w:sz w:val="28"/>
          <w:szCs w:val="28"/>
        </w:rPr>
        <w:t>з</w:t>
      </w:r>
      <w:r w:rsidR="00260AE7">
        <w:rPr>
          <w:i/>
          <w:sz w:val="28"/>
          <w:szCs w:val="28"/>
        </w:rPr>
        <w:t>акон</w:t>
      </w:r>
      <w:r w:rsidR="0081622C">
        <w:rPr>
          <w:i/>
          <w:sz w:val="28"/>
          <w:szCs w:val="28"/>
        </w:rPr>
        <w:t>ов</w:t>
      </w:r>
      <w:r w:rsidR="00893842">
        <w:rPr>
          <w:i/>
          <w:sz w:val="28"/>
          <w:szCs w:val="28"/>
        </w:rPr>
        <w:t xml:space="preserve"> </w:t>
      </w:r>
      <w:r w:rsidR="00260AE7">
        <w:rPr>
          <w:i/>
          <w:sz w:val="28"/>
          <w:szCs w:val="28"/>
        </w:rPr>
        <w:t xml:space="preserve"> Республики Татарстан</w:t>
      </w:r>
      <w:r w:rsidR="00893842">
        <w:rPr>
          <w:i/>
          <w:sz w:val="28"/>
          <w:szCs w:val="28"/>
        </w:rPr>
        <w:t xml:space="preserve">  </w:t>
      </w:r>
      <w:r w:rsidR="00260AE7">
        <w:rPr>
          <w:i/>
          <w:sz w:val="28"/>
          <w:szCs w:val="28"/>
        </w:rPr>
        <w:t xml:space="preserve"> от 26 </w:t>
      </w:r>
      <w:r w:rsidR="00893842">
        <w:rPr>
          <w:i/>
          <w:sz w:val="28"/>
          <w:szCs w:val="28"/>
        </w:rPr>
        <w:t xml:space="preserve">  </w:t>
      </w:r>
      <w:r w:rsidR="00260AE7">
        <w:rPr>
          <w:i/>
          <w:sz w:val="28"/>
          <w:szCs w:val="28"/>
        </w:rPr>
        <w:t>мая</w:t>
      </w:r>
      <w:r w:rsidR="00893842">
        <w:rPr>
          <w:i/>
          <w:sz w:val="28"/>
          <w:szCs w:val="28"/>
        </w:rPr>
        <w:t xml:space="preserve"> </w:t>
      </w:r>
      <w:r w:rsidR="00260AE7">
        <w:rPr>
          <w:i/>
          <w:sz w:val="28"/>
          <w:szCs w:val="28"/>
        </w:rPr>
        <w:t xml:space="preserve"> 2014 года № 41-ЗРТ</w:t>
      </w:r>
      <w:r w:rsidR="0081622C">
        <w:rPr>
          <w:i/>
          <w:sz w:val="28"/>
          <w:szCs w:val="28"/>
        </w:rPr>
        <w:t>, от 7 июня 2018 года № 38-ЗРТ</w:t>
      </w:r>
      <w:r w:rsidR="00260AE7">
        <w:rPr>
          <w:i/>
          <w:sz w:val="28"/>
          <w:szCs w:val="28"/>
        </w:rPr>
        <w:t>)</w:t>
      </w:r>
    </w:p>
    <w:p w:rsidR="00260AE7" w:rsidRPr="00260AE7" w:rsidRDefault="008E59F8" w:rsidP="006A343F">
      <w:pPr>
        <w:keepNext/>
        <w:widowControl w:val="0"/>
        <w:autoSpaceDE w:val="0"/>
        <w:autoSpaceDN w:val="0"/>
        <w:adjustRightInd w:val="0"/>
        <w:ind w:firstLine="720"/>
        <w:jc w:val="both"/>
        <w:rPr>
          <w:i/>
          <w:sz w:val="28"/>
          <w:szCs w:val="28"/>
        </w:rPr>
      </w:pPr>
      <w:r>
        <w:rPr>
          <w:sz w:val="28"/>
          <w:szCs w:val="28"/>
        </w:rPr>
        <w:t xml:space="preserve">33. </w:t>
      </w:r>
      <w:proofErr w:type="gramStart"/>
      <w:r w:rsidR="00C52EEA" w:rsidRPr="006F727B">
        <w:rPr>
          <w:sz w:val="28"/>
          <w:szCs w:val="28"/>
        </w:rPr>
        <w:t>Территориальная комиссия, определившая жребием участки для голосования по отзыву для проведения контрольного (ручного) подсчета голосов, незамедлительно по получении от председателей участковых комиссий указанных участков для голосования по отзыву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участках для голосования по отзыву, на которых не проводился ручной подсчет</w:t>
      </w:r>
      <w:proofErr w:type="gramEnd"/>
      <w:r w:rsidR="00C52EEA" w:rsidRPr="006F727B">
        <w:rPr>
          <w:sz w:val="28"/>
          <w:szCs w:val="28"/>
        </w:rPr>
        <w:t xml:space="preserve"> </w:t>
      </w:r>
      <w:proofErr w:type="gramStart"/>
      <w:r w:rsidR="00C52EEA" w:rsidRPr="006F727B">
        <w:rPr>
          <w:sz w:val="28"/>
          <w:szCs w:val="28"/>
        </w:rPr>
        <w:t xml:space="preserve">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участков для голосования по отзыву был составлен повторный протокол об итогах голосования по причине несовпадения </w:t>
      </w:r>
      <w:r w:rsidR="00260AE7" w:rsidRPr="00C36F28">
        <w:rPr>
          <w:sz w:val="28"/>
          <w:szCs w:val="28"/>
        </w:rPr>
        <w:t xml:space="preserve">в строках </w:t>
      </w:r>
      <w:r w:rsidR="00452140">
        <w:rPr>
          <w:sz w:val="28"/>
          <w:szCs w:val="28"/>
        </w:rPr>
        <w:t>8</w:t>
      </w:r>
      <w:r w:rsidR="00260AE7" w:rsidRPr="00C36F28">
        <w:rPr>
          <w:sz w:val="28"/>
          <w:szCs w:val="28"/>
        </w:rPr>
        <w:t xml:space="preserve">, </w:t>
      </w:r>
      <w:r w:rsidR="00452140">
        <w:rPr>
          <w:sz w:val="28"/>
          <w:szCs w:val="28"/>
        </w:rPr>
        <w:t>9</w:t>
      </w:r>
      <w:r w:rsidR="00260AE7" w:rsidRPr="00C36F28">
        <w:rPr>
          <w:sz w:val="28"/>
          <w:szCs w:val="28"/>
        </w:rPr>
        <w:t>, 1</w:t>
      </w:r>
      <w:r w:rsidR="00452140">
        <w:rPr>
          <w:sz w:val="28"/>
          <w:szCs w:val="28"/>
        </w:rPr>
        <w:t>2</w:t>
      </w:r>
      <w:r w:rsidR="00260AE7" w:rsidRPr="00C36F28">
        <w:rPr>
          <w:sz w:val="28"/>
          <w:szCs w:val="28"/>
        </w:rPr>
        <w:t xml:space="preserve"> и последующих строках</w:t>
      </w:r>
      <w:r w:rsidR="00260AE7" w:rsidRPr="006F727B">
        <w:rPr>
          <w:sz w:val="28"/>
          <w:szCs w:val="28"/>
        </w:rPr>
        <w:t xml:space="preserve"> </w:t>
      </w:r>
      <w:r w:rsidR="00C52EEA" w:rsidRPr="006F727B">
        <w:rPr>
          <w:sz w:val="28"/>
          <w:szCs w:val="28"/>
        </w:rPr>
        <w:t>протокола данных, полученных при использовании технических средств подсчета голосов и при ручном подсчете голосов.</w:t>
      </w:r>
      <w:proofErr w:type="gramEnd"/>
      <w:r w:rsidR="00260AE7">
        <w:rPr>
          <w:sz w:val="28"/>
          <w:szCs w:val="28"/>
        </w:rPr>
        <w:t xml:space="preserve"> </w:t>
      </w:r>
      <w:r w:rsidR="00260AE7">
        <w:rPr>
          <w:i/>
          <w:sz w:val="28"/>
          <w:szCs w:val="28"/>
        </w:rPr>
        <w:t xml:space="preserve">(Часть 33 в редакции </w:t>
      </w:r>
      <w:r w:rsidR="00452140">
        <w:rPr>
          <w:i/>
          <w:sz w:val="28"/>
          <w:szCs w:val="28"/>
        </w:rPr>
        <w:t>з</w:t>
      </w:r>
      <w:r w:rsidR="00260AE7">
        <w:rPr>
          <w:i/>
          <w:sz w:val="28"/>
          <w:szCs w:val="28"/>
        </w:rPr>
        <w:t>акон</w:t>
      </w:r>
      <w:r w:rsidR="00452140">
        <w:rPr>
          <w:i/>
          <w:sz w:val="28"/>
          <w:szCs w:val="28"/>
        </w:rPr>
        <w:t>ов</w:t>
      </w:r>
      <w:r w:rsidR="00260AE7">
        <w:rPr>
          <w:i/>
          <w:sz w:val="28"/>
          <w:szCs w:val="28"/>
        </w:rPr>
        <w:t xml:space="preserve"> Республики Татарстан от 26 мая 2014 года № 41-ЗРТ</w:t>
      </w:r>
      <w:r w:rsidR="00452140">
        <w:rPr>
          <w:i/>
          <w:sz w:val="28"/>
          <w:szCs w:val="28"/>
        </w:rPr>
        <w:t>, от 7 июня 2018 года № 38-ЗРТ</w:t>
      </w:r>
      <w:r w:rsidR="00260AE7">
        <w:rPr>
          <w:i/>
          <w:sz w:val="28"/>
          <w:szCs w:val="28"/>
        </w:rPr>
        <w:t>)</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 xml:space="preserve">34. </w:t>
      </w:r>
      <w:r w:rsidR="00BC3F63">
        <w:rPr>
          <w:sz w:val="28"/>
          <w:szCs w:val="28"/>
        </w:rPr>
        <w:t>Участковые комиссии</w:t>
      </w:r>
      <w:r w:rsidR="00C52EEA" w:rsidRPr="006F727B">
        <w:rPr>
          <w:sz w:val="28"/>
          <w:szCs w:val="28"/>
        </w:rPr>
        <w:t>,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частью 28 настоящей статьи, направляют протоколы в территориальную комиссию.</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3</w:t>
      </w:r>
      <w:r w:rsidR="008E59F8">
        <w:rPr>
          <w:sz w:val="28"/>
          <w:szCs w:val="28"/>
        </w:rPr>
        <w:t>5</w:t>
      </w:r>
      <w:r w:rsidRPr="006F727B">
        <w:rPr>
          <w:sz w:val="28"/>
          <w:szCs w:val="28"/>
        </w:rPr>
        <w:t xml:space="preserve">. При использовании технических средств подсчета голосов запрещается </w:t>
      </w:r>
      <w:r w:rsidRPr="006F727B">
        <w:rPr>
          <w:sz w:val="28"/>
          <w:szCs w:val="28"/>
        </w:rPr>
        <w:lastRenderedPageBreak/>
        <w:t>разглашение данных подсчета голосов до окончания голосования на участке для голосования по отзыву, за исключением данных об общем числе проголосовавших участников голосования по отзыву.</w:t>
      </w:r>
    </w:p>
    <w:p w:rsidR="00C52EEA" w:rsidRPr="006F727B" w:rsidRDefault="00452140" w:rsidP="006A343F">
      <w:pPr>
        <w:keepNext/>
        <w:widowControl w:val="0"/>
        <w:autoSpaceDE w:val="0"/>
        <w:autoSpaceDN w:val="0"/>
        <w:adjustRightInd w:val="0"/>
        <w:ind w:firstLine="720"/>
        <w:jc w:val="both"/>
        <w:rPr>
          <w:sz w:val="28"/>
          <w:szCs w:val="28"/>
        </w:rPr>
      </w:pPr>
      <w:r w:rsidRPr="00620023">
        <w:rPr>
          <w:sz w:val="28"/>
          <w:szCs w:val="28"/>
        </w:rPr>
        <w:t xml:space="preserve">36.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w:t>
      </w:r>
      <w:proofErr w:type="gramStart"/>
      <w:r w:rsidRPr="00620023">
        <w:rPr>
          <w:sz w:val="28"/>
          <w:szCs w:val="28"/>
        </w:rPr>
        <w:t xml:space="preserve">передаются в вышестоящую комиссию </w:t>
      </w:r>
      <w:r>
        <w:rPr>
          <w:sz w:val="28"/>
          <w:szCs w:val="28"/>
        </w:rPr>
        <w:t>с использованием ГАС</w:t>
      </w:r>
      <w:proofErr w:type="gramEnd"/>
      <w:r>
        <w:rPr>
          <w:sz w:val="28"/>
          <w:szCs w:val="28"/>
        </w:rPr>
        <w:t xml:space="preserve"> «Выборы». </w:t>
      </w:r>
      <w:r>
        <w:rPr>
          <w:i/>
          <w:sz w:val="28"/>
          <w:szCs w:val="28"/>
        </w:rPr>
        <w:t>(Часть 36 в редакции Закона Республики Татарстан от 7 июня 2018 года № 38-ЗРТ)</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3</w:t>
      </w:r>
      <w:r w:rsidR="008E59F8">
        <w:rPr>
          <w:sz w:val="28"/>
          <w:szCs w:val="28"/>
        </w:rPr>
        <w:t>7</w:t>
      </w:r>
      <w:r w:rsidRPr="006F727B">
        <w:rPr>
          <w:sz w:val="28"/>
          <w:szCs w:val="28"/>
        </w:rPr>
        <w:t>. Данные протоколов участковых комиссий об итогах голосования размещаются в информационно-телекоммуникационной сети общего пользования «Интернет» в порядке, определяемом Центральной избирательной комиссией Российской Федерации.</w:t>
      </w:r>
    </w:p>
    <w:p w:rsidR="00C52EEA" w:rsidRPr="00D17E43" w:rsidRDefault="00C52EEA" w:rsidP="006A343F">
      <w:pPr>
        <w:keepNext/>
        <w:widowControl w:val="0"/>
        <w:autoSpaceDE w:val="0"/>
        <w:autoSpaceDN w:val="0"/>
        <w:adjustRightInd w:val="0"/>
        <w:ind w:firstLine="720"/>
        <w:jc w:val="both"/>
        <w:rPr>
          <w:i/>
          <w:sz w:val="28"/>
          <w:szCs w:val="28"/>
        </w:rPr>
      </w:pPr>
      <w:r w:rsidRPr="006F727B">
        <w:rPr>
          <w:sz w:val="28"/>
          <w:szCs w:val="28"/>
        </w:rPr>
        <w:t>3</w:t>
      </w:r>
      <w:r w:rsidR="008E59F8">
        <w:rPr>
          <w:sz w:val="28"/>
          <w:szCs w:val="28"/>
        </w:rPr>
        <w:t>8</w:t>
      </w:r>
      <w:r w:rsidRPr="006F727B">
        <w:rPr>
          <w:sz w:val="28"/>
          <w:szCs w:val="28"/>
        </w:rPr>
        <w:t xml:space="preserve">. </w:t>
      </w:r>
      <w:proofErr w:type="gramStart"/>
      <w:r w:rsidRPr="006F727B">
        <w:rPr>
          <w:sz w:val="28"/>
          <w:szCs w:val="28"/>
        </w:rPr>
        <w:t>Если после подписания протокола участковой комиссии об итогах голосования и направления его первого экземпляра в территориальную комиссию участковая</w:t>
      </w:r>
      <w:r w:rsidR="008A4A97">
        <w:rPr>
          <w:sz w:val="28"/>
          <w:szCs w:val="28"/>
        </w:rPr>
        <w:t xml:space="preserve">  </w:t>
      </w:r>
      <w:r w:rsidRPr="006F727B">
        <w:rPr>
          <w:sz w:val="28"/>
          <w:szCs w:val="28"/>
        </w:rPr>
        <w:t xml:space="preserve"> комиссия, </w:t>
      </w:r>
      <w:r w:rsidR="008A4A97">
        <w:rPr>
          <w:sz w:val="28"/>
          <w:szCs w:val="28"/>
        </w:rPr>
        <w:t xml:space="preserve">  </w:t>
      </w:r>
      <w:r w:rsidRPr="006F727B">
        <w:rPr>
          <w:sz w:val="28"/>
          <w:szCs w:val="28"/>
        </w:rPr>
        <w:t>составившая протокол,</w:t>
      </w:r>
      <w:r w:rsidR="008A4A97">
        <w:rPr>
          <w:sz w:val="28"/>
          <w:szCs w:val="28"/>
        </w:rPr>
        <w:t xml:space="preserve"> </w:t>
      </w:r>
      <w:r w:rsidRPr="006F727B">
        <w:rPr>
          <w:sz w:val="28"/>
          <w:szCs w:val="28"/>
        </w:rPr>
        <w:t xml:space="preserve"> выявила</w:t>
      </w:r>
      <w:r w:rsidR="008A4A97">
        <w:rPr>
          <w:sz w:val="28"/>
          <w:szCs w:val="28"/>
        </w:rPr>
        <w:t xml:space="preserve"> </w:t>
      </w:r>
      <w:r w:rsidRPr="006F727B">
        <w:rPr>
          <w:sz w:val="28"/>
          <w:szCs w:val="28"/>
        </w:rPr>
        <w:t xml:space="preserve"> неточность</w:t>
      </w:r>
      <w:r w:rsidR="008A4A97">
        <w:rPr>
          <w:sz w:val="28"/>
          <w:szCs w:val="28"/>
        </w:rPr>
        <w:t xml:space="preserve"> </w:t>
      </w:r>
      <w:r w:rsidRPr="006F727B">
        <w:rPr>
          <w:sz w:val="28"/>
          <w:szCs w:val="28"/>
        </w:rPr>
        <w:t xml:space="preserve"> </w:t>
      </w:r>
      <w:r w:rsidR="00D17E43" w:rsidRPr="00C36F28">
        <w:rPr>
          <w:sz w:val="28"/>
          <w:szCs w:val="28"/>
        </w:rPr>
        <w:t xml:space="preserve">в </w:t>
      </w:r>
      <w:r w:rsidR="00D17E43" w:rsidRPr="00D17E43">
        <w:rPr>
          <w:sz w:val="28"/>
          <w:szCs w:val="28"/>
        </w:rPr>
        <w:t>строках 1 –</w:t>
      </w:r>
      <w:r w:rsidR="00D17E43" w:rsidRPr="00C36F28">
        <w:rPr>
          <w:sz w:val="28"/>
          <w:szCs w:val="28"/>
        </w:rPr>
        <w:t xml:space="preserve"> 1</w:t>
      </w:r>
      <w:r w:rsidR="005A16E6">
        <w:rPr>
          <w:sz w:val="28"/>
          <w:szCs w:val="28"/>
        </w:rPr>
        <w:t>1</w:t>
      </w:r>
      <w:r w:rsidRPr="006F727B">
        <w:rPr>
          <w:sz w:val="28"/>
          <w:szCs w:val="28"/>
        </w:rPr>
        <w:t xml:space="preserve"> протокола (в том числе описку, опечатку или ошибку в суммировании данных) либо если неточность выявлена территориальной комиссией в ходе предварительной проверки правильности составления протокола, участковая комиссия обязана на своем заседании рассмотреть вопрос о</w:t>
      </w:r>
      <w:proofErr w:type="gramEnd"/>
      <w:r w:rsidRPr="006F727B">
        <w:rPr>
          <w:sz w:val="28"/>
          <w:szCs w:val="28"/>
        </w:rPr>
        <w:t xml:space="preserve"> </w:t>
      </w:r>
      <w:proofErr w:type="gramStart"/>
      <w:r w:rsidRPr="006F727B">
        <w:rPr>
          <w:sz w:val="28"/>
          <w:szCs w:val="28"/>
        </w:rPr>
        <w:t>внесении</w:t>
      </w:r>
      <w:proofErr w:type="gramEnd"/>
      <w:r w:rsidRPr="006F727B">
        <w:rPr>
          <w:sz w:val="28"/>
          <w:szCs w:val="28"/>
        </w:rPr>
        <w:t xml:space="preserve"> уточнений </w:t>
      </w:r>
      <w:r w:rsidR="00D17E43" w:rsidRPr="00C36F28">
        <w:rPr>
          <w:sz w:val="28"/>
          <w:szCs w:val="28"/>
        </w:rPr>
        <w:t>в строки 1 – 1</w:t>
      </w:r>
      <w:r w:rsidR="005A16E6">
        <w:rPr>
          <w:sz w:val="28"/>
          <w:szCs w:val="28"/>
        </w:rPr>
        <w:t>1</w:t>
      </w:r>
      <w:r w:rsidRPr="006F727B">
        <w:rPr>
          <w:sz w:val="28"/>
          <w:szCs w:val="28"/>
        </w:rPr>
        <w:t xml:space="preserve"> протокола. Участковая комиссия, информируя о проведении указанного заседания, обязана указать, что на нем будет рассматриваться данный вопрос. О принятом решении участковая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комиссии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комиссию. Ранее представленный участковой комиссией в территориальную комиссию протокол приобщается к повторному протоколу. В случае необходимости внесения уточнений в строку 1</w:t>
      </w:r>
      <w:r w:rsidR="005A16E6">
        <w:rPr>
          <w:sz w:val="28"/>
          <w:szCs w:val="28"/>
        </w:rPr>
        <w:t>2</w:t>
      </w:r>
      <w:r w:rsidRPr="006F727B">
        <w:rPr>
          <w:sz w:val="28"/>
          <w:szCs w:val="28"/>
        </w:rPr>
        <w:t xml:space="preserve"> и последующие строки протокола проводится повторный подсчет голосов в порядке, предусмотренном частью 9 статьи </w:t>
      </w:r>
      <w:r w:rsidR="00071ED3" w:rsidRPr="006F727B">
        <w:rPr>
          <w:sz w:val="28"/>
          <w:szCs w:val="28"/>
        </w:rPr>
        <w:t>50</w:t>
      </w:r>
      <w:r w:rsidRPr="006F727B">
        <w:rPr>
          <w:sz w:val="28"/>
          <w:szCs w:val="28"/>
        </w:rP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r w:rsidR="00D17E43">
        <w:rPr>
          <w:sz w:val="28"/>
          <w:szCs w:val="28"/>
        </w:rPr>
        <w:t xml:space="preserve"> </w:t>
      </w:r>
      <w:r w:rsidR="00D17E43">
        <w:rPr>
          <w:i/>
          <w:sz w:val="28"/>
          <w:szCs w:val="28"/>
        </w:rPr>
        <w:t xml:space="preserve">(Часть 38 в редакции </w:t>
      </w:r>
      <w:r w:rsidR="005A16E6">
        <w:rPr>
          <w:i/>
          <w:sz w:val="28"/>
          <w:szCs w:val="28"/>
        </w:rPr>
        <w:t>з</w:t>
      </w:r>
      <w:r w:rsidR="00D17E43">
        <w:rPr>
          <w:i/>
          <w:sz w:val="28"/>
          <w:szCs w:val="28"/>
        </w:rPr>
        <w:t>акон</w:t>
      </w:r>
      <w:r w:rsidR="005A16E6">
        <w:rPr>
          <w:i/>
          <w:sz w:val="28"/>
          <w:szCs w:val="28"/>
        </w:rPr>
        <w:t>ов</w:t>
      </w:r>
      <w:r w:rsidR="00D17E43">
        <w:rPr>
          <w:i/>
          <w:sz w:val="28"/>
          <w:szCs w:val="28"/>
        </w:rPr>
        <w:t xml:space="preserve"> Республики Татарстан от 26 мая 2014 года № 41-ЗРТ</w:t>
      </w:r>
      <w:r w:rsidR="005A16E6">
        <w:rPr>
          <w:i/>
          <w:sz w:val="28"/>
          <w:szCs w:val="28"/>
        </w:rPr>
        <w:t>, от 7 июня 2018 года № 38-ЗРТ</w:t>
      </w:r>
      <w:r w:rsidR="00D17E43">
        <w:rPr>
          <w:i/>
          <w:sz w:val="28"/>
          <w:szCs w:val="28"/>
        </w:rPr>
        <w:t>)</w:t>
      </w:r>
    </w:p>
    <w:p w:rsidR="00C52EEA" w:rsidRPr="006F727B" w:rsidRDefault="00C52EEA" w:rsidP="006A343F">
      <w:pPr>
        <w:keepNext/>
        <w:widowControl w:val="0"/>
        <w:autoSpaceDE w:val="0"/>
        <w:autoSpaceDN w:val="0"/>
        <w:adjustRightInd w:val="0"/>
        <w:ind w:firstLine="720"/>
        <w:rPr>
          <w:sz w:val="28"/>
          <w:szCs w:val="28"/>
        </w:rPr>
      </w:pPr>
    </w:p>
    <w:p w:rsidR="00C52EEA" w:rsidRPr="006F727B" w:rsidRDefault="00C52EEA" w:rsidP="006A343F">
      <w:pPr>
        <w:keepNext/>
        <w:widowControl w:val="0"/>
        <w:autoSpaceDE w:val="0"/>
        <w:autoSpaceDN w:val="0"/>
        <w:adjustRightInd w:val="0"/>
        <w:ind w:firstLine="720"/>
        <w:jc w:val="both"/>
        <w:outlineLvl w:val="2"/>
        <w:rPr>
          <w:sz w:val="28"/>
          <w:szCs w:val="28"/>
        </w:rPr>
      </w:pPr>
      <w:r w:rsidRPr="006F727B">
        <w:rPr>
          <w:sz w:val="28"/>
          <w:szCs w:val="28"/>
        </w:rPr>
        <w:t xml:space="preserve">Статья </w:t>
      </w:r>
      <w:r w:rsidR="00071ED3" w:rsidRPr="006F727B">
        <w:rPr>
          <w:sz w:val="28"/>
          <w:szCs w:val="28"/>
        </w:rPr>
        <w:t>50</w:t>
      </w:r>
      <w:r w:rsidRPr="006F727B">
        <w:rPr>
          <w:sz w:val="28"/>
          <w:szCs w:val="28"/>
        </w:rPr>
        <w:t xml:space="preserve">. </w:t>
      </w:r>
      <w:r w:rsidRPr="006F727B">
        <w:rPr>
          <w:b/>
          <w:sz w:val="28"/>
          <w:szCs w:val="28"/>
        </w:rPr>
        <w:t>Обработка итогов голосования в территориальных комиссиях</w:t>
      </w:r>
    </w:p>
    <w:p w:rsidR="00C52EEA" w:rsidRPr="006F727B" w:rsidRDefault="00C52EEA" w:rsidP="006A343F">
      <w:pPr>
        <w:keepNext/>
        <w:widowControl w:val="0"/>
        <w:autoSpaceDE w:val="0"/>
        <w:autoSpaceDN w:val="0"/>
        <w:adjustRightInd w:val="0"/>
        <w:ind w:firstLine="720"/>
        <w:rPr>
          <w:sz w:val="28"/>
          <w:szCs w:val="28"/>
        </w:rPr>
      </w:pP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 </w:t>
      </w:r>
      <w:proofErr w:type="gramStart"/>
      <w:r w:rsidRPr="006F727B">
        <w:rPr>
          <w:sz w:val="28"/>
          <w:szCs w:val="28"/>
        </w:rPr>
        <w:t xml:space="preserve">Первые экземпляры протоколов об итогах голосования участковых комиссий немедленно после их подписания членами комиссии по отзыву с правом решающего голоса и выдачи их заверенных копий и заверенных копий сводных таблиц лицам, имеющим право на получение этих копий, поступают в территориальную комиссию в целях суммирования данных, содержащихся в указанных протоколах, и последующей передачи этих данных в Центральную </w:t>
      </w:r>
      <w:r w:rsidRPr="006F727B">
        <w:rPr>
          <w:sz w:val="28"/>
          <w:szCs w:val="28"/>
        </w:rPr>
        <w:lastRenderedPageBreak/>
        <w:t>избирательную комиссию Республики Татарстан</w:t>
      </w:r>
      <w:proofErr w:type="gramEnd"/>
      <w:r w:rsidRPr="006F727B">
        <w:rPr>
          <w:sz w:val="28"/>
          <w:szCs w:val="28"/>
        </w:rPr>
        <w:t xml:space="preserve"> для определения результатов голосования по отзыву.</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На основании данных протоколов об итогах голосования после предварительной проверки правильности их составления территориальная комиссия путем суммирования содержащихся в них данных устанавливает итоги голосования на соответствующей территории. Решение комиссии по отзыву об итогах голосования оформляется протоколом об итогах голосования.</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 xml:space="preserve">3. </w:t>
      </w:r>
      <w:proofErr w:type="gramStart"/>
      <w:r w:rsidR="00C52EEA" w:rsidRPr="006F727B">
        <w:rPr>
          <w:sz w:val="28"/>
          <w:szCs w:val="28"/>
        </w:rPr>
        <w:t>Прием протоколов участковых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комиссии по отзыву и наблюдателей, иных лиц, указанных в части 3</w:t>
      </w:r>
      <w:proofErr w:type="gramEnd"/>
      <w:r w:rsidR="00C52EEA" w:rsidRPr="006F727B">
        <w:rPr>
          <w:sz w:val="28"/>
          <w:szCs w:val="28"/>
        </w:rPr>
        <w:t xml:space="preserve"> статьи 22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 xml:space="preserve">4. </w:t>
      </w:r>
      <w:r w:rsidR="00C52EEA" w:rsidRPr="006F727B">
        <w:rPr>
          <w:sz w:val="28"/>
          <w:szCs w:val="28"/>
        </w:rPr>
        <w:t>Председатель, секретарь или иной член участковой комиссии с правом решающего голоса передает первый экземпляр протокола участковой комиссии с приложенными к нему документами члену территориальной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 xml:space="preserve">5. </w:t>
      </w:r>
      <w:r w:rsidR="00C52EEA" w:rsidRPr="006F727B">
        <w:rPr>
          <w:sz w:val="28"/>
          <w:szCs w:val="28"/>
        </w:rPr>
        <w:t xml:space="preserve">Если протокол и (или) сводная таблица участковой комиссии об итогах голосования составлены с нарушением требований настоящего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r w:rsidR="00F432D2">
        <w:rPr>
          <w:sz w:val="28"/>
          <w:szCs w:val="28"/>
        </w:rPr>
        <w:t xml:space="preserve"> части </w:t>
      </w:r>
      <w:hyperlink r:id="rId63" w:history="1">
        <w:r>
          <w:rPr>
            <w:sz w:val="28"/>
            <w:szCs w:val="28"/>
          </w:rPr>
          <w:t>13</w:t>
        </w:r>
      </w:hyperlink>
      <w:r w:rsidR="00C52EEA" w:rsidRPr="006F727B">
        <w:rPr>
          <w:sz w:val="28"/>
          <w:szCs w:val="28"/>
        </w:rPr>
        <w:t xml:space="preserve"> настоящей статьи, а первоначально представленные протокол и (</w:t>
      </w:r>
      <w:proofErr w:type="gramStart"/>
      <w:r w:rsidR="00C52EEA" w:rsidRPr="006F727B">
        <w:rPr>
          <w:sz w:val="28"/>
          <w:szCs w:val="28"/>
        </w:rPr>
        <w:t xml:space="preserve">или) </w:t>
      </w:r>
      <w:proofErr w:type="gramEnd"/>
      <w:r w:rsidR="00C52EEA" w:rsidRPr="006F727B">
        <w:rPr>
          <w:sz w:val="28"/>
          <w:szCs w:val="28"/>
        </w:rPr>
        <w:t>сводная таблица остаются в территориальной комиссии.</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 xml:space="preserve">6. </w:t>
      </w:r>
      <w:r w:rsidR="00C52EEA" w:rsidRPr="006F727B">
        <w:rPr>
          <w:sz w:val="28"/>
          <w:szCs w:val="28"/>
        </w:rPr>
        <w:t>Если протокол и (или) сводная таблица участковой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об итогах голосования, расписывается в увеличенной форме сводной таблицы под данными протокола соответствующей комиссии по отзыву об итогах голосования.</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 xml:space="preserve">7. </w:t>
      </w:r>
      <w:r w:rsidR="00C52EEA" w:rsidRPr="006F727B">
        <w:rPr>
          <w:sz w:val="28"/>
          <w:szCs w:val="28"/>
        </w:rPr>
        <w:t>Суммирование данных, содержащихся в протоколах участковых комиссий об итогах голосования, осуществляют непосредственно члены территориальной комиссии с правом решающего голоса.</w:t>
      </w:r>
    </w:p>
    <w:p w:rsidR="00353127" w:rsidRPr="006F727B" w:rsidRDefault="008E59F8" w:rsidP="006A343F">
      <w:pPr>
        <w:keepNext/>
        <w:widowControl w:val="0"/>
        <w:autoSpaceDE w:val="0"/>
        <w:autoSpaceDN w:val="0"/>
        <w:adjustRightInd w:val="0"/>
        <w:ind w:firstLine="720"/>
        <w:jc w:val="both"/>
        <w:rPr>
          <w:sz w:val="28"/>
          <w:szCs w:val="28"/>
        </w:rPr>
      </w:pPr>
      <w:r>
        <w:rPr>
          <w:sz w:val="28"/>
          <w:szCs w:val="28"/>
        </w:rPr>
        <w:t>8</w:t>
      </w:r>
      <w:r w:rsidR="00C52EEA" w:rsidRPr="006F727B">
        <w:rPr>
          <w:sz w:val="28"/>
          <w:szCs w:val="28"/>
        </w:rPr>
        <w:t xml:space="preserve">. </w:t>
      </w:r>
      <w:proofErr w:type="gramStart"/>
      <w:r w:rsidR="00C52EEA" w:rsidRPr="006F727B">
        <w:rPr>
          <w:sz w:val="28"/>
          <w:szCs w:val="28"/>
        </w:rPr>
        <w:t xml:space="preserve">По данным протоколов участковых комиссий территориальная комиссия составляет сводную таблицу и протокол об итогах голосования, в который заносятся данные о количестве участковых комиссий на соответствующей территории, </w:t>
      </w:r>
      <w:r w:rsidR="00C52EEA" w:rsidRPr="006F727B">
        <w:rPr>
          <w:sz w:val="28"/>
          <w:szCs w:val="28"/>
        </w:rPr>
        <w:lastRenderedPageBreak/>
        <w:t xml:space="preserve">количестве поступивших протоколов участковых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r:id="rId64" w:history="1">
        <w:r w:rsidR="00C52EEA" w:rsidRPr="006F727B">
          <w:rPr>
            <w:sz w:val="28"/>
            <w:szCs w:val="28"/>
          </w:rPr>
          <w:t>частью 2 статьи</w:t>
        </w:r>
        <w:r w:rsidR="00071ED3" w:rsidRPr="006F727B">
          <w:rPr>
            <w:sz w:val="28"/>
            <w:szCs w:val="28"/>
          </w:rPr>
          <w:t xml:space="preserve"> </w:t>
        </w:r>
      </w:hyperlink>
      <w:r w:rsidR="00071ED3" w:rsidRPr="006F727B">
        <w:rPr>
          <w:sz w:val="28"/>
          <w:szCs w:val="28"/>
        </w:rPr>
        <w:t>48</w:t>
      </w:r>
      <w:r w:rsidR="00C52EEA" w:rsidRPr="006F727B">
        <w:rPr>
          <w:sz w:val="28"/>
          <w:szCs w:val="28"/>
        </w:rPr>
        <w:t xml:space="preserve"> настоящего Закона.</w:t>
      </w:r>
      <w:proofErr w:type="gramEnd"/>
      <w:r w:rsidR="00C52EEA" w:rsidRPr="006F727B">
        <w:rPr>
          <w:sz w:val="28"/>
          <w:szCs w:val="28"/>
        </w:rPr>
        <w:t xml:space="preserve"> После этого территориальная комиссия подписывает протокол об итогах голосования и выдает копии протокола лицам, указанным в </w:t>
      </w:r>
      <w:hyperlink r:id="rId65" w:history="1">
        <w:r w:rsidR="00C52EEA" w:rsidRPr="006F727B">
          <w:rPr>
            <w:sz w:val="28"/>
            <w:szCs w:val="28"/>
          </w:rPr>
          <w:t>части 3 статьи 22</w:t>
        </w:r>
      </w:hyperlink>
      <w:r w:rsidR="00C52EEA" w:rsidRPr="006F727B">
        <w:rPr>
          <w:sz w:val="28"/>
          <w:szCs w:val="28"/>
        </w:rPr>
        <w:t xml:space="preserve"> настоящего Закона. Протокол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r w:rsidR="00353127" w:rsidRPr="00353127">
        <w:rPr>
          <w:i/>
          <w:sz w:val="28"/>
          <w:szCs w:val="28"/>
        </w:rPr>
        <w:t xml:space="preserve"> </w:t>
      </w:r>
      <w:r w:rsidR="00F03DD7" w:rsidRPr="00822A1C">
        <w:rPr>
          <w:sz w:val="28"/>
          <w:szCs w:val="28"/>
        </w:rPr>
        <w:t>В протокол об итогах голосования по отзыву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w:t>
      </w:r>
      <w:r w:rsidR="00F03DD7">
        <w:rPr>
          <w:i/>
          <w:sz w:val="28"/>
          <w:szCs w:val="28"/>
        </w:rPr>
        <w:t xml:space="preserve"> (Часть 8 в редакции з</w:t>
      </w:r>
      <w:r w:rsidR="00353127">
        <w:rPr>
          <w:i/>
          <w:sz w:val="28"/>
          <w:szCs w:val="28"/>
        </w:rPr>
        <w:t>акон</w:t>
      </w:r>
      <w:r w:rsidR="00F03DD7">
        <w:rPr>
          <w:i/>
          <w:sz w:val="28"/>
          <w:szCs w:val="28"/>
        </w:rPr>
        <w:t>ов</w:t>
      </w:r>
      <w:r w:rsidR="00353127">
        <w:rPr>
          <w:i/>
          <w:sz w:val="28"/>
          <w:szCs w:val="28"/>
        </w:rPr>
        <w:t xml:space="preserve"> Республики Татарстан от 26 мая 2014 года № 41-ЗРТ</w:t>
      </w:r>
      <w:r w:rsidR="00F03DD7">
        <w:rPr>
          <w:i/>
          <w:sz w:val="28"/>
          <w:szCs w:val="28"/>
        </w:rPr>
        <w:t>, от 18 июня 2016 года № 45-ЗРТ</w:t>
      </w:r>
      <w:r w:rsidR="00582A70">
        <w:rPr>
          <w:i/>
          <w:sz w:val="28"/>
          <w:szCs w:val="28"/>
        </w:rPr>
        <w:t>, от 7 июня 2018 года № 38-ЗРТ</w:t>
      </w:r>
      <w:r w:rsidR="00353127">
        <w:rPr>
          <w:i/>
          <w:sz w:val="28"/>
          <w:szCs w:val="28"/>
        </w:rPr>
        <w:t>)</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9</w:t>
      </w:r>
      <w:r w:rsidR="00C52EEA" w:rsidRPr="006F727B">
        <w:rPr>
          <w:sz w:val="28"/>
          <w:szCs w:val="28"/>
        </w:rPr>
        <w:t>. К протоколам об итогах голосования комиссий по отзыву, указанных в части 1 настоящей статьи,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территориальную комиссию протоколов об итогах голосования. Член территориальной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10</w:t>
      </w:r>
      <w:r w:rsidR="00C52EEA" w:rsidRPr="006F727B">
        <w:rPr>
          <w:sz w:val="28"/>
          <w:szCs w:val="28"/>
        </w:rPr>
        <w:t>. К первому экземпляру протокола приобщаются особые мнения членов территориальной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законодательства и принятые по указанным жалобам (заявлениям) решения.</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11</w:t>
      </w:r>
      <w:r w:rsidR="00C52EEA" w:rsidRPr="006F727B">
        <w:rPr>
          <w:sz w:val="28"/>
          <w:szCs w:val="28"/>
        </w:rPr>
        <w:t xml:space="preserve">. </w:t>
      </w:r>
      <w:proofErr w:type="gramStart"/>
      <w:r w:rsidR="00C52EEA" w:rsidRPr="006F727B">
        <w:rPr>
          <w:sz w:val="28"/>
          <w:szCs w:val="28"/>
        </w:rPr>
        <w:t xml:space="preserve">Второй экземпляр протокола об итогах голосования вместе со вторым экземпляром сводной таблицы об итогах голосования, списками членов территориальной комиссии с правом совещательного голоса, составившей протокол, наблюдателей, иных лиц, указанных в </w:t>
      </w:r>
      <w:hyperlink r:id="rId66" w:history="1">
        <w:r w:rsidR="00C52EEA" w:rsidRPr="006F727B">
          <w:rPr>
            <w:sz w:val="28"/>
            <w:szCs w:val="28"/>
          </w:rPr>
          <w:t>части 3 статьи 22</w:t>
        </w:r>
      </w:hyperlink>
      <w:r w:rsidR="00C52EEA" w:rsidRPr="006F727B">
        <w:rPr>
          <w:sz w:val="28"/>
          <w:szCs w:val="28"/>
        </w:rP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по отзыву в охраняемом помещении.</w:t>
      </w:r>
      <w:proofErr w:type="gramEnd"/>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12</w:t>
      </w:r>
      <w:r w:rsidR="00C52EEA" w:rsidRPr="006F727B">
        <w:rPr>
          <w:sz w:val="28"/>
          <w:szCs w:val="28"/>
        </w:rPr>
        <w:t>.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по отзыву, составившей протокол, наблюдателям, иным лицам, указанным в части 3 статьи 22 настоящего Закона, а заверенная копия протокола вывешивается для всеобщего ознакомления.</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13</w:t>
      </w:r>
      <w:r w:rsidR="00C52EEA" w:rsidRPr="006F727B">
        <w:rPr>
          <w:sz w:val="28"/>
          <w:szCs w:val="28"/>
        </w:rPr>
        <w:t xml:space="preserve">. </w:t>
      </w:r>
      <w:proofErr w:type="gramStart"/>
      <w:r w:rsidR="00C52EEA" w:rsidRPr="006F727B">
        <w:rPr>
          <w:sz w:val="28"/>
          <w:szCs w:val="28"/>
        </w:rPr>
        <w:t xml:space="preserve">Если после подписания протокола об итогах голосования и (или) сводной таблицы об итогах голосования и направления в Центральную избирательную </w:t>
      </w:r>
      <w:r w:rsidR="00C52EEA" w:rsidRPr="006F727B">
        <w:rPr>
          <w:sz w:val="28"/>
          <w:szCs w:val="28"/>
        </w:rPr>
        <w:lastRenderedPageBreak/>
        <w:t>комиссию Республики Татарстан их первых экземпляров территориальная комиссия, направившая протокол и сводную таблицу, либо Центральная избирательная комиссия Республики Татарстан в ходе предварительной проверки выявила в них неточность (описку, опечатку либо ошибку в сложении данных протоколов нижестоящих комиссий по отзыву), комиссия по</w:t>
      </w:r>
      <w:proofErr w:type="gramEnd"/>
      <w:r w:rsidR="00C52EEA" w:rsidRPr="006F727B">
        <w:rPr>
          <w:sz w:val="28"/>
          <w:szCs w:val="28"/>
        </w:rPr>
        <w:t xml:space="preserve"> отзыву, направившая протокол и сводную таблицу, </w:t>
      </w:r>
      <w:r w:rsidR="00F03DD7">
        <w:rPr>
          <w:sz w:val="28"/>
          <w:szCs w:val="28"/>
        </w:rPr>
        <w:t>обязана</w:t>
      </w:r>
      <w:r w:rsidR="00C52EEA" w:rsidRPr="006F727B">
        <w:rPr>
          <w:sz w:val="28"/>
          <w:szCs w:val="28"/>
        </w:rPr>
        <w:t xml:space="preserve"> на своем заседании рассмотреть вопрос о внесении уточнений</w:t>
      </w:r>
      <w:r w:rsidR="00817C04" w:rsidRPr="00817C04">
        <w:rPr>
          <w:sz w:val="28"/>
          <w:szCs w:val="28"/>
        </w:rPr>
        <w:t xml:space="preserve"> </w:t>
      </w:r>
      <w:r w:rsidR="00817C04" w:rsidRPr="00822A1C">
        <w:rPr>
          <w:sz w:val="28"/>
          <w:szCs w:val="28"/>
        </w:rPr>
        <w:t>в строки 1 – 1</w:t>
      </w:r>
      <w:r w:rsidR="00582A70">
        <w:rPr>
          <w:sz w:val="28"/>
          <w:szCs w:val="28"/>
        </w:rPr>
        <w:t xml:space="preserve">1 </w:t>
      </w:r>
      <w:r w:rsidR="00817C04" w:rsidRPr="00822A1C">
        <w:rPr>
          <w:sz w:val="28"/>
          <w:szCs w:val="28"/>
        </w:rPr>
        <w:t>протокола и (или) в сводную таблицу</w:t>
      </w:r>
      <w:r w:rsidR="00C52EEA" w:rsidRPr="006F727B">
        <w:rPr>
          <w:sz w:val="28"/>
          <w:szCs w:val="28"/>
        </w:rPr>
        <w:t>. О принятом решении комиссия по отзыву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по отзыву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Республики Татарстан.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w:t>
      </w:r>
      <w:r w:rsidR="00582A70">
        <w:rPr>
          <w:sz w:val="28"/>
          <w:szCs w:val="28"/>
        </w:rPr>
        <w:t>2</w:t>
      </w:r>
      <w:r w:rsidR="00C52EEA" w:rsidRPr="006F727B">
        <w:rPr>
          <w:sz w:val="28"/>
          <w:szCs w:val="28"/>
        </w:rPr>
        <w:t xml:space="preserve"> и последующие строки протокола об итогах голосования, проводится повторный подсчет голосов участников голосования по отзыву в порядке, установленном </w:t>
      </w:r>
      <w:r w:rsidR="002A3DAC">
        <w:rPr>
          <w:sz w:val="28"/>
          <w:szCs w:val="28"/>
        </w:rPr>
        <w:t xml:space="preserve"> </w:t>
      </w:r>
      <w:r w:rsidR="002A3DAC" w:rsidRPr="00BC3F63">
        <w:rPr>
          <w:sz w:val="28"/>
          <w:szCs w:val="28"/>
        </w:rPr>
        <w:t>частью</w:t>
      </w:r>
      <w:r w:rsidR="002A3DAC">
        <w:rPr>
          <w:sz w:val="28"/>
          <w:szCs w:val="28"/>
        </w:rPr>
        <w:t xml:space="preserve"> </w:t>
      </w:r>
      <w:hyperlink r:id="rId67" w:history="1">
        <w:r>
          <w:rPr>
            <w:sz w:val="28"/>
            <w:szCs w:val="28"/>
          </w:rPr>
          <w:t>14</w:t>
        </w:r>
      </w:hyperlink>
      <w:r>
        <w:rPr>
          <w:sz w:val="28"/>
          <w:szCs w:val="28"/>
        </w:rPr>
        <w:t xml:space="preserve"> </w:t>
      </w:r>
      <w:r w:rsidR="00C52EEA" w:rsidRPr="006F727B">
        <w:rPr>
          <w:sz w:val="28"/>
          <w:szCs w:val="28"/>
        </w:rPr>
        <w:t xml:space="preserve"> настоящей статьи.</w:t>
      </w:r>
      <w:r w:rsidR="004A072D">
        <w:rPr>
          <w:sz w:val="28"/>
          <w:szCs w:val="28"/>
        </w:rPr>
        <w:t xml:space="preserve"> </w:t>
      </w:r>
      <w:r w:rsidR="004A072D">
        <w:rPr>
          <w:i/>
          <w:sz w:val="28"/>
          <w:szCs w:val="28"/>
        </w:rPr>
        <w:t xml:space="preserve">(Часть </w:t>
      </w:r>
      <w:r w:rsidR="00221E39">
        <w:rPr>
          <w:i/>
          <w:sz w:val="28"/>
          <w:szCs w:val="28"/>
        </w:rPr>
        <w:t>13</w:t>
      </w:r>
      <w:r w:rsidR="00817C04">
        <w:rPr>
          <w:i/>
          <w:sz w:val="28"/>
          <w:szCs w:val="28"/>
        </w:rPr>
        <w:t xml:space="preserve"> в редакции з</w:t>
      </w:r>
      <w:r w:rsidR="004A072D">
        <w:rPr>
          <w:i/>
          <w:sz w:val="28"/>
          <w:szCs w:val="28"/>
        </w:rPr>
        <w:t>акон</w:t>
      </w:r>
      <w:r w:rsidR="00817C04">
        <w:rPr>
          <w:i/>
          <w:sz w:val="28"/>
          <w:szCs w:val="28"/>
        </w:rPr>
        <w:t>ов</w:t>
      </w:r>
      <w:r w:rsidR="004A072D">
        <w:rPr>
          <w:i/>
          <w:sz w:val="28"/>
          <w:szCs w:val="28"/>
        </w:rPr>
        <w:t xml:space="preserve"> Республики Татарстан от 26 мая 2014 года № 41-ЗРТ</w:t>
      </w:r>
      <w:r w:rsidR="00817C04">
        <w:rPr>
          <w:i/>
          <w:sz w:val="28"/>
          <w:szCs w:val="28"/>
        </w:rPr>
        <w:t>, от 18 июня 2016 года № 45-ЗРТ</w:t>
      </w:r>
      <w:r w:rsidR="00582A70">
        <w:rPr>
          <w:i/>
          <w:sz w:val="28"/>
          <w:szCs w:val="28"/>
        </w:rPr>
        <w:t>, от 7 июня 2018 года № 38-ЗРТ</w:t>
      </w:r>
      <w:r w:rsidR="004A072D">
        <w:rPr>
          <w:i/>
          <w:sz w:val="28"/>
          <w:szCs w:val="28"/>
        </w:rPr>
        <w:t>)</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14</w:t>
      </w:r>
      <w:r w:rsidR="00C52EEA" w:rsidRPr="006F727B">
        <w:rPr>
          <w:sz w:val="28"/>
          <w:szCs w:val="28"/>
        </w:rPr>
        <w:t xml:space="preserve">. </w:t>
      </w:r>
      <w:proofErr w:type="gramStart"/>
      <w:r w:rsidR="00C52EEA" w:rsidRPr="006F727B">
        <w:rPr>
          <w:sz w:val="28"/>
          <w:szCs w:val="28"/>
        </w:rPr>
        <w:t>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участковой комиссии, территориальная комиссия вправе принять решение о проведении повторного подсчета голосов участников голосования по отзыву участковой комиссией либо о самостоятельном проведении повторного подсчета голосов участников голосования по отзыву на соответствующем участке</w:t>
      </w:r>
      <w:proofErr w:type="gramEnd"/>
      <w:r w:rsidR="00C52EEA" w:rsidRPr="006F727B">
        <w:rPr>
          <w:sz w:val="28"/>
          <w:szCs w:val="28"/>
        </w:rPr>
        <w:t xml:space="preserve"> для голосования по отзыву. </w:t>
      </w:r>
      <w:proofErr w:type="gramStart"/>
      <w:r w:rsidR="00C52EEA" w:rsidRPr="006F727B">
        <w:rPr>
          <w:sz w:val="28"/>
          <w:szCs w:val="28"/>
        </w:rPr>
        <w:t>Повторный подсчет голосов участников голосования по отзыву проводится в присутствии члена (членов) вышестоящей комиссии с правом решающего голоса комиссией по отзыву, составившей и утвердившей протокол, который подлежит проверке, или комиссией по отзыву, принявшей решение о повторном подсчете голосов участников голосования по отзыву с обязательным извещением об этом членов со</w:t>
      </w:r>
      <w:r w:rsidR="002A3DAC">
        <w:rPr>
          <w:sz w:val="28"/>
          <w:szCs w:val="28"/>
        </w:rPr>
        <w:t>ответствующей комиссии по отзыв</w:t>
      </w:r>
      <w:r w:rsidR="00C52EEA" w:rsidRPr="006F727B">
        <w:rPr>
          <w:sz w:val="28"/>
          <w:szCs w:val="28"/>
        </w:rPr>
        <w:t>у</w:t>
      </w:r>
      <w:r w:rsidR="002A3DAC">
        <w:rPr>
          <w:sz w:val="28"/>
          <w:szCs w:val="28"/>
        </w:rPr>
        <w:t xml:space="preserve"> </w:t>
      </w:r>
      <w:r w:rsidR="00C52EEA" w:rsidRPr="006F727B">
        <w:rPr>
          <w:sz w:val="28"/>
          <w:szCs w:val="28"/>
        </w:rPr>
        <w:t>с правом совещательного голоса, наблюдателей, иных лиц, указанных</w:t>
      </w:r>
      <w:proofErr w:type="gramEnd"/>
      <w:r w:rsidR="00C52EEA" w:rsidRPr="006F727B">
        <w:rPr>
          <w:sz w:val="28"/>
          <w:szCs w:val="28"/>
        </w:rPr>
        <w:t xml:space="preserve"> в </w:t>
      </w:r>
      <w:hyperlink r:id="rId68" w:history="1">
        <w:r w:rsidR="00C52EEA" w:rsidRPr="006F727B">
          <w:rPr>
            <w:sz w:val="28"/>
            <w:szCs w:val="28"/>
          </w:rPr>
          <w:t>части 3 статьи 22</w:t>
        </w:r>
      </w:hyperlink>
      <w:r w:rsidR="00C52EEA" w:rsidRPr="006F727B">
        <w:rPr>
          <w:sz w:val="28"/>
          <w:szCs w:val="28"/>
        </w:rPr>
        <w:t xml:space="preserve"> настоящего Закона, которые вправе присутствовать при проведении повторного подсчета голосов участников голосования по отзыву. По итогам повторного подсчета голосов участников голосования по отзыву комиссия по отзыву,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части</w:t>
      </w:r>
      <w:r w:rsidR="00BC3F63">
        <w:rPr>
          <w:sz w:val="28"/>
          <w:szCs w:val="28"/>
        </w:rPr>
        <w:t xml:space="preserve"> </w:t>
      </w:r>
      <w:r w:rsidR="00C52EEA" w:rsidRPr="006F727B">
        <w:rPr>
          <w:sz w:val="28"/>
          <w:szCs w:val="28"/>
        </w:rPr>
        <w:t xml:space="preserve">3 статьи 22 настоящего Закона. Протокол незамедлительно направляется в вышестоящую комиссию по отзыву. Повторный подсчет голосов может проводиться до установления вышестоящей комиссией по отзыву итогов голосования, определения результатов </w:t>
      </w:r>
      <w:r w:rsidR="00C52EEA" w:rsidRPr="006F727B">
        <w:rPr>
          <w:sz w:val="28"/>
          <w:szCs w:val="28"/>
        </w:rPr>
        <w:lastRenderedPageBreak/>
        <w:t>голосования по отзыву и составления ею протокола об итогах голосования, о результатах голосования по отзыву.</w:t>
      </w:r>
    </w:p>
    <w:p w:rsidR="00C52EEA" w:rsidRPr="006F727B" w:rsidRDefault="00C52EEA" w:rsidP="006A343F">
      <w:pPr>
        <w:keepNext/>
        <w:widowControl w:val="0"/>
        <w:autoSpaceDE w:val="0"/>
        <w:autoSpaceDN w:val="0"/>
        <w:adjustRightInd w:val="0"/>
        <w:ind w:firstLine="720"/>
        <w:rPr>
          <w:sz w:val="28"/>
          <w:szCs w:val="28"/>
        </w:rPr>
      </w:pPr>
    </w:p>
    <w:p w:rsidR="00C52EEA" w:rsidRPr="006F727B" w:rsidRDefault="00C52EEA" w:rsidP="006A343F">
      <w:pPr>
        <w:keepNext/>
        <w:widowControl w:val="0"/>
        <w:autoSpaceDE w:val="0"/>
        <w:autoSpaceDN w:val="0"/>
        <w:adjustRightInd w:val="0"/>
        <w:ind w:firstLine="720"/>
        <w:jc w:val="both"/>
        <w:outlineLvl w:val="2"/>
        <w:rPr>
          <w:sz w:val="28"/>
          <w:szCs w:val="28"/>
        </w:rPr>
      </w:pPr>
      <w:r w:rsidRPr="006F727B">
        <w:rPr>
          <w:sz w:val="28"/>
          <w:szCs w:val="28"/>
        </w:rPr>
        <w:t xml:space="preserve">Статья </w:t>
      </w:r>
      <w:r w:rsidR="00071ED3" w:rsidRPr="006F727B">
        <w:rPr>
          <w:sz w:val="28"/>
          <w:szCs w:val="28"/>
        </w:rPr>
        <w:t>51</w:t>
      </w:r>
      <w:r w:rsidRPr="006F727B">
        <w:rPr>
          <w:sz w:val="28"/>
          <w:szCs w:val="28"/>
        </w:rPr>
        <w:t xml:space="preserve">. </w:t>
      </w:r>
      <w:r w:rsidRPr="006F727B">
        <w:rPr>
          <w:b/>
          <w:sz w:val="28"/>
          <w:szCs w:val="28"/>
        </w:rPr>
        <w:t>Порядок определения результатов голосования по отзыву</w:t>
      </w:r>
    </w:p>
    <w:p w:rsidR="00C52EEA" w:rsidRPr="006F727B" w:rsidRDefault="00C52EEA" w:rsidP="006A343F">
      <w:pPr>
        <w:keepNext/>
        <w:widowControl w:val="0"/>
        <w:autoSpaceDE w:val="0"/>
        <w:autoSpaceDN w:val="0"/>
        <w:adjustRightInd w:val="0"/>
        <w:ind w:firstLine="720"/>
        <w:rPr>
          <w:sz w:val="28"/>
          <w:szCs w:val="28"/>
        </w:rPr>
      </w:pPr>
    </w:p>
    <w:p w:rsidR="00817C04" w:rsidRPr="00817C04" w:rsidRDefault="00817C04" w:rsidP="006A343F">
      <w:pPr>
        <w:pStyle w:val="ConsPlusNormal"/>
        <w:keepNext/>
        <w:widowControl w:val="0"/>
        <w:ind w:firstLine="709"/>
        <w:jc w:val="both"/>
        <w:rPr>
          <w:rFonts w:ascii="Times New Roman" w:hAnsi="Times New Roman" w:cs="Times New Roman"/>
          <w:sz w:val="28"/>
          <w:szCs w:val="28"/>
        </w:rPr>
      </w:pPr>
      <w:r w:rsidRPr="00817C04">
        <w:rPr>
          <w:rFonts w:ascii="Times New Roman" w:hAnsi="Times New Roman" w:cs="Times New Roman"/>
          <w:sz w:val="28"/>
          <w:szCs w:val="28"/>
        </w:rPr>
        <w:t>1. Центральная избирательная комиссия Республики Татарстан на основании первых экземпляров протоколов об итогах голосования, полученных из территориальных комиссий, путем суммирования содержащихся в этих протоколах данных не позднее чем через 10 дней со дня голосования определяет результаты голосования по отзыву. Члены Центральной избирательной комиссии Республики Татарстан с правом решающего голоса определяют результаты голосования по отзыву лично. О результатах голосования по отзыву составляются в двух экземплярах протокол и сводная таблица. Протокол о результатах голосования по отзыву подписывают все присутствующие члены Центральной избирательной комиссии Республики Татарстан с правом решающего голоса. Сводную таблицу подписывают председатель (заместитель председателя) и секретарь Центральной избирательной комиссии Республики Татарстан. На основании протокола о результатах голосования по отзыву Центральная избирательная комиссия Республики Татарстан принимает решение о результатах голосования по отзыву. В протокол о результатах голосования по отзыву заносятся следующие данные:</w:t>
      </w:r>
    </w:p>
    <w:p w:rsidR="00817C04" w:rsidRPr="00822A1C" w:rsidRDefault="00817C04" w:rsidP="006A343F">
      <w:pPr>
        <w:keepNext/>
        <w:widowControl w:val="0"/>
        <w:autoSpaceDE w:val="0"/>
        <w:autoSpaceDN w:val="0"/>
        <w:adjustRightInd w:val="0"/>
        <w:ind w:firstLine="709"/>
        <w:jc w:val="both"/>
        <w:rPr>
          <w:sz w:val="28"/>
          <w:szCs w:val="28"/>
        </w:rPr>
      </w:pPr>
      <w:r w:rsidRPr="00822A1C">
        <w:rPr>
          <w:sz w:val="28"/>
          <w:szCs w:val="28"/>
        </w:rPr>
        <w:t>1) число территориальных комиссий на территории Республики Татарстан;</w:t>
      </w:r>
    </w:p>
    <w:p w:rsidR="00817C04" w:rsidRPr="00822A1C" w:rsidRDefault="00817C04" w:rsidP="006A343F">
      <w:pPr>
        <w:keepNext/>
        <w:widowControl w:val="0"/>
        <w:autoSpaceDE w:val="0"/>
        <w:autoSpaceDN w:val="0"/>
        <w:adjustRightInd w:val="0"/>
        <w:ind w:firstLine="709"/>
        <w:jc w:val="both"/>
        <w:rPr>
          <w:sz w:val="28"/>
          <w:szCs w:val="28"/>
        </w:rPr>
      </w:pPr>
      <w:r w:rsidRPr="00822A1C">
        <w:rPr>
          <w:sz w:val="28"/>
          <w:szCs w:val="28"/>
        </w:rPr>
        <w:t>2) число протоколов территориальных комиссий об итогах голосования;</w:t>
      </w:r>
    </w:p>
    <w:p w:rsidR="00817C04" w:rsidRDefault="00817C04" w:rsidP="006A343F">
      <w:pPr>
        <w:keepNext/>
        <w:widowControl w:val="0"/>
        <w:autoSpaceDE w:val="0"/>
        <w:autoSpaceDN w:val="0"/>
        <w:adjustRightInd w:val="0"/>
        <w:ind w:firstLine="720"/>
        <w:jc w:val="both"/>
        <w:rPr>
          <w:sz w:val="28"/>
          <w:szCs w:val="28"/>
        </w:rPr>
      </w:pPr>
      <w:r w:rsidRPr="00822A1C">
        <w:rPr>
          <w:sz w:val="28"/>
          <w:szCs w:val="28"/>
        </w:rPr>
        <w:t>3) суммарные данные по всем строкам, содержащимся в протоколах территориальных к</w:t>
      </w:r>
      <w:r>
        <w:rPr>
          <w:sz w:val="28"/>
          <w:szCs w:val="28"/>
        </w:rPr>
        <w:t>омиссий об итогах голосования.</w:t>
      </w:r>
    </w:p>
    <w:p w:rsidR="00817C04" w:rsidRDefault="00817C04" w:rsidP="006A343F">
      <w:pPr>
        <w:keepNext/>
        <w:widowControl w:val="0"/>
        <w:autoSpaceDE w:val="0"/>
        <w:autoSpaceDN w:val="0"/>
        <w:adjustRightInd w:val="0"/>
        <w:ind w:firstLine="720"/>
        <w:jc w:val="both"/>
        <w:rPr>
          <w:i/>
          <w:sz w:val="28"/>
          <w:szCs w:val="28"/>
        </w:rPr>
      </w:pPr>
      <w:r w:rsidRPr="00817C04">
        <w:rPr>
          <w:i/>
          <w:sz w:val="28"/>
          <w:szCs w:val="28"/>
        </w:rPr>
        <w:t xml:space="preserve">(Часть </w:t>
      </w:r>
      <w:r w:rsidR="001D6F98">
        <w:rPr>
          <w:i/>
          <w:sz w:val="28"/>
          <w:szCs w:val="28"/>
        </w:rPr>
        <w:t xml:space="preserve"> </w:t>
      </w:r>
      <w:r w:rsidRPr="00817C04">
        <w:rPr>
          <w:i/>
          <w:sz w:val="28"/>
          <w:szCs w:val="28"/>
        </w:rPr>
        <w:t xml:space="preserve">1 в редакции Закона Республики Татарстан от 18 июня 2016 года </w:t>
      </w:r>
      <w:r>
        <w:rPr>
          <w:i/>
          <w:sz w:val="28"/>
          <w:szCs w:val="28"/>
        </w:rPr>
        <w:t xml:space="preserve">   </w:t>
      </w:r>
      <w:r w:rsidRPr="00817C04">
        <w:rPr>
          <w:i/>
          <w:sz w:val="28"/>
          <w:szCs w:val="28"/>
        </w:rPr>
        <w:t>№ 45-ЗРТ)</w:t>
      </w:r>
    </w:p>
    <w:p w:rsidR="00817C04" w:rsidRPr="00582A70" w:rsidRDefault="00817C04" w:rsidP="006A343F">
      <w:pPr>
        <w:keepNext/>
        <w:widowControl w:val="0"/>
        <w:autoSpaceDE w:val="0"/>
        <w:autoSpaceDN w:val="0"/>
        <w:adjustRightInd w:val="0"/>
        <w:ind w:firstLine="709"/>
        <w:jc w:val="both"/>
        <w:rPr>
          <w:i/>
          <w:sz w:val="28"/>
          <w:szCs w:val="28"/>
        </w:rPr>
      </w:pPr>
      <w:r w:rsidRPr="00582A70">
        <w:rPr>
          <w:i/>
          <w:sz w:val="28"/>
          <w:szCs w:val="28"/>
        </w:rPr>
        <w:t>1</w:t>
      </w:r>
      <w:r w:rsidRPr="00582A70">
        <w:rPr>
          <w:i/>
          <w:sz w:val="28"/>
          <w:szCs w:val="28"/>
          <w:vertAlign w:val="superscript"/>
        </w:rPr>
        <w:t>1</w:t>
      </w:r>
      <w:r w:rsidRPr="00582A70">
        <w:rPr>
          <w:i/>
          <w:sz w:val="28"/>
          <w:szCs w:val="28"/>
        </w:rPr>
        <w:t xml:space="preserve">. </w:t>
      </w:r>
      <w:r w:rsidR="00582A70" w:rsidRPr="00582A70">
        <w:rPr>
          <w:i/>
          <w:sz w:val="28"/>
          <w:szCs w:val="28"/>
        </w:rPr>
        <w:t>Утратила</w:t>
      </w:r>
      <w:r w:rsidR="001D6F98">
        <w:rPr>
          <w:i/>
          <w:sz w:val="28"/>
          <w:szCs w:val="28"/>
        </w:rPr>
        <w:t xml:space="preserve">  </w:t>
      </w:r>
      <w:r w:rsidR="00582A70">
        <w:rPr>
          <w:i/>
          <w:sz w:val="28"/>
          <w:szCs w:val="28"/>
        </w:rPr>
        <w:t xml:space="preserve"> </w:t>
      </w:r>
      <w:r w:rsidR="00582A70" w:rsidRPr="00582A70">
        <w:rPr>
          <w:i/>
          <w:sz w:val="28"/>
          <w:szCs w:val="28"/>
        </w:rPr>
        <w:t xml:space="preserve"> силу. – Закон</w:t>
      </w:r>
      <w:r w:rsidR="00582A70">
        <w:rPr>
          <w:i/>
          <w:sz w:val="28"/>
          <w:szCs w:val="28"/>
        </w:rPr>
        <w:t xml:space="preserve"> </w:t>
      </w:r>
      <w:r w:rsidR="00582A70" w:rsidRPr="00582A70">
        <w:rPr>
          <w:i/>
          <w:sz w:val="28"/>
          <w:szCs w:val="28"/>
        </w:rPr>
        <w:t xml:space="preserve"> </w:t>
      </w:r>
      <w:r w:rsidRPr="00582A70">
        <w:rPr>
          <w:i/>
          <w:sz w:val="28"/>
          <w:szCs w:val="28"/>
        </w:rPr>
        <w:t>Республики</w:t>
      </w:r>
      <w:r w:rsidR="00582A70">
        <w:rPr>
          <w:i/>
          <w:sz w:val="28"/>
          <w:szCs w:val="28"/>
        </w:rPr>
        <w:t xml:space="preserve"> </w:t>
      </w:r>
      <w:r w:rsidRPr="00582A70">
        <w:rPr>
          <w:i/>
          <w:sz w:val="28"/>
          <w:szCs w:val="28"/>
        </w:rPr>
        <w:t xml:space="preserve"> Татарстан</w:t>
      </w:r>
      <w:r w:rsidR="00582A70">
        <w:rPr>
          <w:i/>
          <w:sz w:val="28"/>
          <w:szCs w:val="28"/>
        </w:rPr>
        <w:t xml:space="preserve">  </w:t>
      </w:r>
      <w:r w:rsidRPr="00582A70">
        <w:rPr>
          <w:i/>
          <w:sz w:val="28"/>
          <w:szCs w:val="28"/>
        </w:rPr>
        <w:t xml:space="preserve"> от</w:t>
      </w:r>
      <w:r w:rsidR="00582A70">
        <w:rPr>
          <w:i/>
          <w:sz w:val="28"/>
          <w:szCs w:val="28"/>
        </w:rPr>
        <w:t xml:space="preserve"> </w:t>
      </w:r>
      <w:r w:rsidRPr="00582A70">
        <w:rPr>
          <w:i/>
          <w:sz w:val="28"/>
          <w:szCs w:val="28"/>
        </w:rPr>
        <w:t xml:space="preserve"> </w:t>
      </w:r>
      <w:r w:rsidR="00582A70" w:rsidRPr="00582A70">
        <w:rPr>
          <w:i/>
          <w:sz w:val="28"/>
          <w:szCs w:val="28"/>
        </w:rPr>
        <w:t>7</w:t>
      </w:r>
      <w:r w:rsidRPr="00582A70">
        <w:rPr>
          <w:i/>
          <w:sz w:val="28"/>
          <w:szCs w:val="28"/>
        </w:rPr>
        <w:t xml:space="preserve"> июня 201</w:t>
      </w:r>
      <w:r w:rsidR="00582A70" w:rsidRPr="00582A70">
        <w:rPr>
          <w:i/>
          <w:sz w:val="28"/>
          <w:szCs w:val="28"/>
        </w:rPr>
        <w:t>8</w:t>
      </w:r>
      <w:r w:rsidRPr="00582A70">
        <w:rPr>
          <w:i/>
          <w:sz w:val="28"/>
          <w:szCs w:val="28"/>
        </w:rPr>
        <w:t xml:space="preserve"> года № </w:t>
      </w:r>
      <w:r w:rsidR="00582A70" w:rsidRPr="00582A70">
        <w:rPr>
          <w:i/>
          <w:sz w:val="28"/>
          <w:szCs w:val="28"/>
        </w:rPr>
        <w:t>38-ЗРТ.</w:t>
      </w:r>
    </w:p>
    <w:p w:rsidR="00817C04" w:rsidRPr="00817C04" w:rsidRDefault="00817C04" w:rsidP="006A343F">
      <w:pPr>
        <w:keepNext/>
        <w:widowControl w:val="0"/>
        <w:autoSpaceDE w:val="0"/>
        <w:autoSpaceDN w:val="0"/>
        <w:adjustRightInd w:val="0"/>
        <w:ind w:firstLine="709"/>
        <w:jc w:val="both"/>
        <w:rPr>
          <w:i/>
          <w:sz w:val="28"/>
          <w:szCs w:val="28"/>
        </w:rPr>
      </w:pPr>
      <w:r w:rsidRPr="00582A70">
        <w:rPr>
          <w:i/>
          <w:sz w:val="28"/>
          <w:szCs w:val="28"/>
        </w:rPr>
        <w:t>1</w:t>
      </w:r>
      <w:r w:rsidRPr="00582A70">
        <w:rPr>
          <w:i/>
          <w:sz w:val="28"/>
          <w:szCs w:val="28"/>
          <w:vertAlign w:val="superscript"/>
        </w:rPr>
        <w:t>2</w:t>
      </w:r>
      <w:r w:rsidRPr="00582A70">
        <w:rPr>
          <w:i/>
          <w:sz w:val="28"/>
          <w:szCs w:val="28"/>
        </w:rPr>
        <w:t xml:space="preserve">. </w:t>
      </w:r>
      <w:r w:rsidR="00582A70" w:rsidRPr="00582A70">
        <w:rPr>
          <w:i/>
          <w:sz w:val="28"/>
          <w:szCs w:val="28"/>
        </w:rPr>
        <w:t xml:space="preserve">Утратила  </w:t>
      </w:r>
      <w:r w:rsidR="001D6F98">
        <w:rPr>
          <w:i/>
          <w:sz w:val="28"/>
          <w:szCs w:val="28"/>
        </w:rPr>
        <w:t xml:space="preserve"> </w:t>
      </w:r>
      <w:r w:rsidR="00582A70" w:rsidRPr="00582A70">
        <w:rPr>
          <w:i/>
          <w:sz w:val="28"/>
          <w:szCs w:val="28"/>
        </w:rPr>
        <w:t>силу. – Закон  Республики  Татарстан   от  7 июня 2018 года № 38-ЗРТ.</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2.</w:t>
      </w:r>
      <w:r w:rsidR="00D17E43" w:rsidRPr="00D17E43">
        <w:rPr>
          <w:i/>
          <w:sz w:val="28"/>
          <w:szCs w:val="28"/>
        </w:rPr>
        <w:t xml:space="preserve"> </w:t>
      </w:r>
      <w:r w:rsidR="00D17E43">
        <w:rPr>
          <w:i/>
          <w:sz w:val="28"/>
          <w:szCs w:val="28"/>
        </w:rPr>
        <w:t>Утратила  силу.  –  Закон  Республики  Татарстан  от  26  мая  2014  года № 41-ЗРТ</w:t>
      </w:r>
      <w:r w:rsidR="00C52EEA" w:rsidRPr="006F727B">
        <w:rPr>
          <w:sz w:val="28"/>
          <w:szCs w:val="28"/>
        </w:rPr>
        <w:t>.</w:t>
      </w:r>
    </w:p>
    <w:p w:rsidR="00A85546" w:rsidRPr="006F727B" w:rsidRDefault="008E59F8" w:rsidP="006A343F">
      <w:pPr>
        <w:keepNext/>
        <w:widowControl w:val="0"/>
        <w:autoSpaceDE w:val="0"/>
        <w:autoSpaceDN w:val="0"/>
        <w:adjustRightInd w:val="0"/>
        <w:ind w:firstLine="720"/>
        <w:jc w:val="both"/>
        <w:rPr>
          <w:sz w:val="28"/>
          <w:szCs w:val="28"/>
        </w:rPr>
      </w:pPr>
      <w:r>
        <w:rPr>
          <w:sz w:val="28"/>
          <w:szCs w:val="28"/>
        </w:rPr>
        <w:t xml:space="preserve">3. </w:t>
      </w:r>
      <w:r w:rsidR="00D17E43">
        <w:rPr>
          <w:i/>
          <w:sz w:val="28"/>
          <w:szCs w:val="28"/>
        </w:rPr>
        <w:t>Утратила  силу.  –  Закон  Республики  Татарстан  от  26  мая  2014  года № 41-ЗРТ</w:t>
      </w:r>
      <w:r w:rsidR="00D17E43" w:rsidRPr="006F727B">
        <w:rPr>
          <w:sz w:val="28"/>
          <w:szCs w:val="28"/>
        </w:rPr>
        <w:t>.</w:t>
      </w:r>
    </w:p>
    <w:p w:rsidR="002D43F9" w:rsidRPr="006F727B" w:rsidRDefault="008E59F8" w:rsidP="006A343F">
      <w:pPr>
        <w:keepNext/>
        <w:widowControl w:val="0"/>
        <w:autoSpaceDE w:val="0"/>
        <w:autoSpaceDN w:val="0"/>
        <w:adjustRightInd w:val="0"/>
        <w:ind w:firstLine="720"/>
        <w:jc w:val="both"/>
        <w:rPr>
          <w:bCs/>
          <w:iCs/>
          <w:sz w:val="28"/>
          <w:szCs w:val="28"/>
        </w:rPr>
      </w:pPr>
      <w:r>
        <w:rPr>
          <w:sz w:val="28"/>
          <w:szCs w:val="28"/>
        </w:rPr>
        <w:t>4</w:t>
      </w:r>
      <w:r w:rsidR="00C52EEA" w:rsidRPr="006F727B">
        <w:rPr>
          <w:sz w:val="28"/>
          <w:szCs w:val="28"/>
        </w:rPr>
        <w:t xml:space="preserve">. </w:t>
      </w:r>
      <w:r w:rsidR="002D43F9" w:rsidRPr="006F727B">
        <w:rPr>
          <w:bCs/>
          <w:iCs/>
          <w:sz w:val="28"/>
          <w:szCs w:val="28"/>
        </w:rPr>
        <w:t>Отзыв признается состоявшимся, если за него проголосовало более половины от числа участников голосования по отзыву, включенных в списки участников голосования по отзыву</w:t>
      </w:r>
      <w:r w:rsidR="002D43F9" w:rsidRPr="006F727B">
        <w:rPr>
          <w:sz w:val="28"/>
          <w:szCs w:val="28"/>
        </w:rPr>
        <w:t>.</w:t>
      </w:r>
    </w:p>
    <w:p w:rsidR="002D43F9" w:rsidRPr="006F727B" w:rsidRDefault="008E59F8" w:rsidP="006A343F">
      <w:pPr>
        <w:pStyle w:val="20"/>
        <w:keepNext/>
        <w:widowControl w:val="0"/>
        <w:rPr>
          <w:szCs w:val="28"/>
        </w:rPr>
      </w:pPr>
      <w:r>
        <w:rPr>
          <w:szCs w:val="28"/>
        </w:rPr>
        <w:t xml:space="preserve">5. </w:t>
      </w:r>
      <w:r w:rsidR="006A73D3" w:rsidRPr="006F727B">
        <w:rPr>
          <w:szCs w:val="28"/>
        </w:rPr>
        <w:t xml:space="preserve">Центральная избирательная комиссия Республики Татарстан </w:t>
      </w:r>
      <w:r w:rsidR="002D43F9" w:rsidRPr="006F727B">
        <w:rPr>
          <w:szCs w:val="28"/>
        </w:rPr>
        <w:t>признает го</w:t>
      </w:r>
      <w:r w:rsidR="00796BCB">
        <w:rPr>
          <w:szCs w:val="28"/>
        </w:rPr>
        <w:t>лосование по отзыву не</w:t>
      </w:r>
      <w:r w:rsidR="002D43F9" w:rsidRPr="006F727B">
        <w:rPr>
          <w:szCs w:val="28"/>
        </w:rPr>
        <w:t>состоявшимся, если в нем приняло участие не более половины участников голосования по отзыву, включенных в списки участников голосования по отзыву.</w:t>
      </w:r>
    </w:p>
    <w:p w:rsidR="002D43F9" w:rsidRPr="006F727B" w:rsidRDefault="008E59F8" w:rsidP="006A343F">
      <w:pPr>
        <w:pStyle w:val="20"/>
        <w:keepNext/>
        <w:widowControl w:val="0"/>
        <w:rPr>
          <w:szCs w:val="28"/>
        </w:rPr>
      </w:pPr>
      <w:r>
        <w:rPr>
          <w:szCs w:val="28"/>
        </w:rPr>
        <w:t xml:space="preserve">6. </w:t>
      </w:r>
      <w:r w:rsidR="006A73D3" w:rsidRPr="006F727B">
        <w:rPr>
          <w:szCs w:val="28"/>
        </w:rPr>
        <w:t xml:space="preserve">Центральная избирательная комиссия Республики Татарстан </w:t>
      </w:r>
      <w:r w:rsidR="002D43F9" w:rsidRPr="006F727B">
        <w:rPr>
          <w:szCs w:val="28"/>
        </w:rPr>
        <w:t>признает от</w:t>
      </w:r>
      <w:r w:rsidR="00796BCB">
        <w:rPr>
          <w:szCs w:val="28"/>
        </w:rPr>
        <w:t>зыв несостоявшимся (решение не</w:t>
      </w:r>
      <w:r w:rsidR="002D43F9" w:rsidRPr="006F727B">
        <w:rPr>
          <w:szCs w:val="28"/>
        </w:rPr>
        <w:t>принятым), если за него проголосовал</w:t>
      </w:r>
      <w:r w:rsidR="00F432D2">
        <w:rPr>
          <w:szCs w:val="28"/>
        </w:rPr>
        <w:t>и</w:t>
      </w:r>
      <w:r w:rsidR="002D43F9" w:rsidRPr="006F727B">
        <w:rPr>
          <w:szCs w:val="28"/>
        </w:rPr>
        <w:t xml:space="preserve"> половина или менее половины от числа участников голосования по отзыву, включенных в списки участников голосования по отзыву.</w:t>
      </w:r>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lastRenderedPageBreak/>
        <w:t xml:space="preserve">7. </w:t>
      </w:r>
      <w:r w:rsidR="00C52EEA" w:rsidRPr="006F727B">
        <w:rPr>
          <w:sz w:val="28"/>
          <w:szCs w:val="28"/>
        </w:rPr>
        <w:t xml:space="preserve">Число участников голосования по отзыву, принявших участие в голосовании, определяется по числу бюллетеней установленной формы, обнаруженных в ящиках для голосования. </w:t>
      </w:r>
      <w:proofErr w:type="gramStart"/>
      <w:r w:rsidR="00C52EEA" w:rsidRPr="006F727B">
        <w:rPr>
          <w:sz w:val="28"/>
          <w:szCs w:val="28"/>
        </w:rPr>
        <w:t>Число участников голосования по отзыву, принявших участие в голосовании по отзыву, определяется по числу подписей участников голосования по отзыву в списке участников голосования по отзыву, проголосовавших в помещении для голосования в день голосования, и по числу отметок в списке участников голосования по отзыву о том, что участник голосования по отзыву проголосовал вне помещения для голосования.</w:t>
      </w:r>
      <w:proofErr w:type="gramEnd"/>
    </w:p>
    <w:p w:rsidR="00C52EEA" w:rsidRPr="006F727B" w:rsidRDefault="008E59F8" w:rsidP="006A343F">
      <w:pPr>
        <w:keepNext/>
        <w:widowControl w:val="0"/>
        <w:autoSpaceDE w:val="0"/>
        <w:autoSpaceDN w:val="0"/>
        <w:adjustRightInd w:val="0"/>
        <w:ind w:firstLine="720"/>
        <w:jc w:val="both"/>
        <w:rPr>
          <w:sz w:val="28"/>
          <w:szCs w:val="28"/>
        </w:rPr>
      </w:pPr>
      <w:r>
        <w:rPr>
          <w:sz w:val="28"/>
          <w:szCs w:val="28"/>
        </w:rPr>
        <w:t>8</w:t>
      </w:r>
      <w:r w:rsidR="00C52EEA" w:rsidRPr="006F727B">
        <w:rPr>
          <w:sz w:val="28"/>
          <w:szCs w:val="28"/>
        </w:rPr>
        <w:t>. Центральная избирательная комиссия Республики Татарстан признает результаты голосования по отзыву недействительными:</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голосования по отзыву;</w:t>
      </w:r>
    </w:p>
    <w:p w:rsidR="00C52EEA" w:rsidRPr="006F727B" w:rsidRDefault="00C52EEA" w:rsidP="006A343F">
      <w:pPr>
        <w:keepNext/>
        <w:widowControl w:val="0"/>
        <w:autoSpaceDE w:val="0"/>
        <w:autoSpaceDN w:val="0"/>
        <w:adjustRightInd w:val="0"/>
        <w:ind w:firstLine="720"/>
        <w:jc w:val="both"/>
        <w:rPr>
          <w:sz w:val="28"/>
          <w:szCs w:val="28"/>
        </w:rPr>
      </w:pPr>
      <w:proofErr w:type="gramStart"/>
      <w:r w:rsidRPr="006F727B">
        <w:rPr>
          <w:sz w:val="28"/>
          <w:szCs w:val="28"/>
        </w:rPr>
        <w:t>2) в случае, если они признаны недействительными на части участков для голосования по отзыву, списки участников голосования по отзыву на которых на момент окончания голосования в совокупности включают не менее чем одну четвертую часть от общего числа участников голосования по отзыву, внесенных в списки участников голосования по отзыву на момент окончания голосования на территории Республики Татарстан;</w:t>
      </w:r>
      <w:proofErr w:type="gramEnd"/>
    </w:p>
    <w:p w:rsidR="000169E1" w:rsidRPr="006F727B" w:rsidRDefault="00C52EEA" w:rsidP="006A343F">
      <w:pPr>
        <w:keepNext/>
        <w:widowControl w:val="0"/>
        <w:autoSpaceDE w:val="0"/>
        <w:autoSpaceDN w:val="0"/>
        <w:adjustRightInd w:val="0"/>
        <w:ind w:firstLine="720"/>
        <w:jc w:val="both"/>
        <w:rPr>
          <w:sz w:val="28"/>
          <w:szCs w:val="28"/>
        </w:rPr>
      </w:pPr>
      <w:r w:rsidRPr="006F727B">
        <w:rPr>
          <w:sz w:val="28"/>
          <w:szCs w:val="28"/>
        </w:rPr>
        <w:t>3) по решению суда.</w:t>
      </w:r>
    </w:p>
    <w:p w:rsidR="00C52EEA" w:rsidRPr="00D17E43" w:rsidRDefault="008E59F8" w:rsidP="006A343F">
      <w:pPr>
        <w:keepNext/>
        <w:widowControl w:val="0"/>
        <w:autoSpaceDE w:val="0"/>
        <w:autoSpaceDN w:val="0"/>
        <w:adjustRightInd w:val="0"/>
        <w:ind w:firstLine="720"/>
        <w:jc w:val="both"/>
        <w:rPr>
          <w:i/>
          <w:sz w:val="28"/>
          <w:szCs w:val="28"/>
        </w:rPr>
      </w:pPr>
      <w:r>
        <w:rPr>
          <w:sz w:val="28"/>
          <w:szCs w:val="28"/>
        </w:rPr>
        <w:t>9</w:t>
      </w:r>
      <w:r w:rsidR="00C52EEA" w:rsidRPr="006F727B">
        <w:rPr>
          <w:sz w:val="28"/>
          <w:szCs w:val="28"/>
        </w:rPr>
        <w:t xml:space="preserve">. Документация комиссий по отзыву всех уровней, включая подписные </w:t>
      </w:r>
      <w:hyperlink r:id="rId69" w:history="1">
        <w:r w:rsidR="00C52EEA" w:rsidRPr="006F727B">
          <w:rPr>
            <w:sz w:val="28"/>
            <w:szCs w:val="28"/>
          </w:rPr>
          <w:t>листы</w:t>
        </w:r>
      </w:hyperlink>
      <w:r w:rsidR="00C52EEA" w:rsidRPr="006F727B">
        <w:rPr>
          <w:sz w:val="28"/>
          <w:szCs w:val="28"/>
        </w:rPr>
        <w:t xml:space="preserve"> с подписями участников голосования по отзыву, бюллетени и списки участников голосования по отзыву, подлежит хранению в течение одного года со дня опубликования итогов голосования и результатов голосования по отзыву. Срок хранения протоколов об итогах голосования и сводных таблиц комиссий по отзыву об итогах голосования составляет пять лет со дня опубликования итогов голосования. </w:t>
      </w:r>
      <w:proofErr w:type="gramStart"/>
      <w:r w:rsidR="00C52EEA" w:rsidRPr="006F727B">
        <w:rPr>
          <w:sz w:val="28"/>
          <w:szCs w:val="28"/>
        </w:rPr>
        <w:t xml:space="preserve">В случае рассмотрения в суде жалобы на решение комиссии по отзыву об итогах голосования, о результатах голосования по отзыву, возбуждения уголовных дел, связанных с нарушением права граждан на участие </w:t>
      </w:r>
      <w:r w:rsidR="00796BCB">
        <w:rPr>
          <w:sz w:val="28"/>
          <w:szCs w:val="28"/>
        </w:rPr>
        <w:t xml:space="preserve">в </w:t>
      </w:r>
      <w:r w:rsidR="00C52EEA" w:rsidRPr="006F727B">
        <w:rPr>
          <w:sz w:val="28"/>
          <w:szCs w:val="28"/>
        </w:rPr>
        <w:t>голосовании по отзыву, сроки хранения соответствующей документации голосования по отзыву продлеваются до вступления в законную силу решения суда (прекращения дела в соответствии с законом).</w:t>
      </w:r>
      <w:proofErr w:type="gramEnd"/>
      <w:r w:rsidR="00C52EEA" w:rsidRPr="006F727B">
        <w:rPr>
          <w:sz w:val="28"/>
          <w:szCs w:val="28"/>
        </w:rPr>
        <w:t xml:space="preserve"> Ответственность за сохранность документации голосования по отзыву возлагается на председателя (заместителя председателя) и секретаря соответствующей комиссии по отзыву до передачи документации в вышестоящую комиссию по отзыву либо в архив.</w:t>
      </w:r>
      <w:r w:rsidR="00D17E43">
        <w:rPr>
          <w:sz w:val="28"/>
          <w:szCs w:val="28"/>
        </w:rPr>
        <w:t xml:space="preserve"> </w:t>
      </w:r>
      <w:r w:rsidR="00817C04">
        <w:rPr>
          <w:i/>
          <w:sz w:val="28"/>
          <w:szCs w:val="28"/>
        </w:rPr>
        <w:t>(Часть 9 в редакции з</w:t>
      </w:r>
      <w:r w:rsidR="00D17E43">
        <w:rPr>
          <w:i/>
          <w:sz w:val="28"/>
          <w:szCs w:val="28"/>
        </w:rPr>
        <w:t>акон</w:t>
      </w:r>
      <w:r w:rsidR="00817C04">
        <w:rPr>
          <w:i/>
          <w:sz w:val="28"/>
          <w:szCs w:val="28"/>
        </w:rPr>
        <w:t>ов</w:t>
      </w:r>
      <w:r w:rsidR="00D17E43">
        <w:rPr>
          <w:i/>
          <w:sz w:val="28"/>
          <w:szCs w:val="28"/>
        </w:rPr>
        <w:t xml:space="preserve"> Республики</w:t>
      </w:r>
      <w:r w:rsidR="0024608E">
        <w:rPr>
          <w:i/>
          <w:sz w:val="28"/>
          <w:szCs w:val="28"/>
        </w:rPr>
        <w:t xml:space="preserve"> </w:t>
      </w:r>
      <w:r w:rsidR="00D17E43">
        <w:rPr>
          <w:i/>
          <w:sz w:val="28"/>
          <w:szCs w:val="28"/>
        </w:rPr>
        <w:t xml:space="preserve"> Татарстан</w:t>
      </w:r>
      <w:r w:rsidR="0024608E">
        <w:rPr>
          <w:i/>
          <w:sz w:val="28"/>
          <w:szCs w:val="28"/>
        </w:rPr>
        <w:t xml:space="preserve">  </w:t>
      </w:r>
      <w:r w:rsidR="00D17E43">
        <w:rPr>
          <w:i/>
          <w:sz w:val="28"/>
          <w:szCs w:val="28"/>
        </w:rPr>
        <w:t xml:space="preserve"> от </w:t>
      </w:r>
      <w:r w:rsidR="0024608E">
        <w:rPr>
          <w:i/>
          <w:sz w:val="28"/>
          <w:szCs w:val="28"/>
        </w:rPr>
        <w:t xml:space="preserve"> </w:t>
      </w:r>
      <w:r w:rsidR="00D17E43">
        <w:rPr>
          <w:i/>
          <w:sz w:val="28"/>
          <w:szCs w:val="28"/>
        </w:rPr>
        <w:t>26</w:t>
      </w:r>
      <w:r w:rsidR="0024608E">
        <w:rPr>
          <w:i/>
          <w:sz w:val="28"/>
          <w:szCs w:val="28"/>
        </w:rPr>
        <w:t xml:space="preserve">  </w:t>
      </w:r>
      <w:r w:rsidR="00D17E43">
        <w:rPr>
          <w:i/>
          <w:sz w:val="28"/>
          <w:szCs w:val="28"/>
        </w:rPr>
        <w:t xml:space="preserve"> мая</w:t>
      </w:r>
      <w:r w:rsidR="0024608E">
        <w:rPr>
          <w:i/>
          <w:sz w:val="28"/>
          <w:szCs w:val="28"/>
        </w:rPr>
        <w:t xml:space="preserve">  </w:t>
      </w:r>
      <w:r w:rsidR="00D17E43">
        <w:rPr>
          <w:i/>
          <w:sz w:val="28"/>
          <w:szCs w:val="28"/>
        </w:rPr>
        <w:t xml:space="preserve"> 2014</w:t>
      </w:r>
      <w:r w:rsidR="0024608E">
        <w:rPr>
          <w:i/>
          <w:sz w:val="28"/>
          <w:szCs w:val="28"/>
        </w:rPr>
        <w:t xml:space="preserve"> </w:t>
      </w:r>
      <w:r w:rsidR="00D17E43">
        <w:rPr>
          <w:i/>
          <w:sz w:val="28"/>
          <w:szCs w:val="28"/>
        </w:rPr>
        <w:t xml:space="preserve"> года</w:t>
      </w:r>
      <w:r w:rsidR="0024608E">
        <w:rPr>
          <w:i/>
          <w:sz w:val="28"/>
          <w:szCs w:val="28"/>
        </w:rPr>
        <w:t xml:space="preserve"> </w:t>
      </w:r>
      <w:r w:rsidR="00D17E43">
        <w:rPr>
          <w:i/>
          <w:sz w:val="28"/>
          <w:szCs w:val="28"/>
        </w:rPr>
        <w:t xml:space="preserve"> № 41-ЗРТ</w:t>
      </w:r>
      <w:r w:rsidR="00817C04">
        <w:rPr>
          <w:i/>
          <w:sz w:val="28"/>
          <w:szCs w:val="28"/>
        </w:rPr>
        <w:t>, от 18 июня 2016 года № 45-ЗРТ</w:t>
      </w:r>
      <w:r w:rsidR="0024608E">
        <w:rPr>
          <w:i/>
          <w:sz w:val="28"/>
          <w:szCs w:val="28"/>
        </w:rPr>
        <w:t>, от 7 июня 2018 года № 38-ЗРТ</w:t>
      </w:r>
      <w:r w:rsidR="00D17E43">
        <w:rPr>
          <w:i/>
          <w:sz w:val="28"/>
          <w:szCs w:val="28"/>
        </w:rPr>
        <w:t>)</w:t>
      </w:r>
    </w:p>
    <w:p w:rsidR="0082669D" w:rsidRDefault="008E59F8" w:rsidP="006A343F">
      <w:pPr>
        <w:keepNext/>
        <w:widowControl w:val="0"/>
        <w:autoSpaceDE w:val="0"/>
        <w:autoSpaceDN w:val="0"/>
        <w:adjustRightInd w:val="0"/>
        <w:ind w:firstLine="720"/>
        <w:jc w:val="both"/>
        <w:rPr>
          <w:sz w:val="28"/>
          <w:szCs w:val="28"/>
        </w:rPr>
      </w:pPr>
      <w:r>
        <w:rPr>
          <w:sz w:val="28"/>
          <w:szCs w:val="28"/>
        </w:rPr>
        <w:t>10</w:t>
      </w:r>
      <w:r w:rsidR="00C52EEA" w:rsidRPr="006F727B">
        <w:rPr>
          <w:sz w:val="28"/>
          <w:szCs w:val="28"/>
        </w:rPr>
        <w:t>. Порядок хранения, передачи в архив и уничтожения документации голосования по отзыву утверждается Центральной избирательной комиссией Республики Татарстан по согласованию с соответствующими госуд</w:t>
      </w:r>
      <w:r w:rsidR="0082669D">
        <w:rPr>
          <w:sz w:val="28"/>
          <w:szCs w:val="28"/>
        </w:rPr>
        <w:t>арственными архивными органами.</w:t>
      </w:r>
    </w:p>
    <w:p w:rsidR="007E1A4D" w:rsidRDefault="007E1A4D" w:rsidP="006A343F">
      <w:pPr>
        <w:keepNext/>
        <w:widowControl w:val="0"/>
        <w:autoSpaceDE w:val="0"/>
        <w:autoSpaceDN w:val="0"/>
        <w:adjustRightInd w:val="0"/>
        <w:ind w:firstLine="720"/>
        <w:jc w:val="both"/>
        <w:rPr>
          <w:sz w:val="28"/>
          <w:szCs w:val="28"/>
        </w:rPr>
      </w:pPr>
    </w:p>
    <w:p w:rsidR="00651AF7" w:rsidRDefault="00651AF7" w:rsidP="006A343F">
      <w:pPr>
        <w:keepNext/>
        <w:widowControl w:val="0"/>
        <w:autoSpaceDE w:val="0"/>
        <w:autoSpaceDN w:val="0"/>
        <w:adjustRightInd w:val="0"/>
        <w:ind w:left="2340" w:hanging="1620"/>
        <w:jc w:val="both"/>
        <w:rPr>
          <w:sz w:val="28"/>
          <w:szCs w:val="28"/>
        </w:rPr>
      </w:pPr>
    </w:p>
    <w:p w:rsidR="00651AF7" w:rsidRDefault="00651AF7" w:rsidP="006A343F">
      <w:pPr>
        <w:keepNext/>
        <w:widowControl w:val="0"/>
        <w:autoSpaceDE w:val="0"/>
        <w:autoSpaceDN w:val="0"/>
        <w:adjustRightInd w:val="0"/>
        <w:ind w:left="2340" w:hanging="1620"/>
        <w:jc w:val="both"/>
        <w:rPr>
          <w:sz w:val="28"/>
          <w:szCs w:val="28"/>
        </w:rPr>
      </w:pPr>
    </w:p>
    <w:p w:rsidR="00651AF7" w:rsidRDefault="00651AF7" w:rsidP="006A343F">
      <w:pPr>
        <w:keepNext/>
        <w:widowControl w:val="0"/>
        <w:autoSpaceDE w:val="0"/>
        <w:autoSpaceDN w:val="0"/>
        <w:adjustRightInd w:val="0"/>
        <w:ind w:left="2340" w:hanging="1620"/>
        <w:jc w:val="both"/>
        <w:rPr>
          <w:sz w:val="28"/>
          <w:szCs w:val="28"/>
        </w:rPr>
      </w:pPr>
    </w:p>
    <w:p w:rsidR="007E1A4D" w:rsidRPr="006F727B" w:rsidRDefault="007E1A4D" w:rsidP="006A343F">
      <w:pPr>
        <w:keepNext/>
        <w:widowControl w:val="0"/>
        <w:autoSpaceDE w:val="0"/>
        <w:autoSpaceDN w:val="0"/>
        <w:adjustRightInd w:val="0"/>
        <w:ind w:left="2340" w:hanging="1620"/>
        <w:jc w:val="both"/>
        <w:rPr>
          <w:sz w:val="28"/>
          <w:szCs w:val="28"/>
        </w:rPr>
      </w:pPr>
      <w:r w:rsidRPr="006F727B">
        <w:rPr>
          <w:sz w:val="28"/>
          <w:szCs w:val="28"/>
        </w:rPr>
        <w:lastRenderedPageBreak/>
        <w:t>Статья 5</w:t>
      </w:r>
      <w:r>
        <w:rPr>
          <w:sz w:val="28"/>
          <w:szCs w:val="28"/>
        </w:rPr>
        <w:t>2</w:t>
      </w:r>
      <w:r w:rsidRPr="006F727B">
        <w:rPr>
          <w:sz w:val="28"/>
          <w:szCs w:val="28"/>
        </w:rPr>
        <w:t xml:space="preserve">. </w:t>
      </w:r>
      <w:r w:rsidRPr="006F727B">
        <w:rPr>
          <w:b/>
          <w:sz w:val="28"/>
          <w:szCs w:val="28"/>
        </w:rPr>
        <w:t>Порядок реализации решения по отзыву</w:t>
      </w:r>
      <w:r w:rsidR="00A4107A">
        <w:rPr>
          <w:b/>
          <w:sz w:val="28"/>
          <w:szCs w:val="28"/>
        </w:rPr>
        <w:t>,</w:t>
      </w:r>
      <w:r w:rsidRPr="006F727B">
        <w:rPr>
          <w:b/>
          <w:sz w:val="28"/>
          <w:szCs w:val="28"/>
        </w:rPr>
        <w:t xml:space="preserve"> </w:t>
      </w:r>
      <w:r w:rsidR="00A4107A">
        <w:rPr>
          <w:b/>
          <w:sz w:val="28"/>
          <w:szCs w:val="28"/>
        </w:rPr>
        <w:t xml:space="preserve"> </w:t>
      </w:r>
      <w:r w:rsidRPr="006F727B">
        <w:rPr>
          <w:b/>
          <w:sz w:val="28"/>
          <w:szCs w:val="28"/>
        </w:rPr>
        <w:t xml:space="preserve"> принятого на </w:t>
      </w:r>
      <w:r w:rsidR="0075759F">
        <w:rPr>
          <w:b/>
          <w:sz w:val="28"/>
          <w:szCs w:val="28"/>
        </w:rPr>
        <w:t xml:space="preserve"> </w:t>
      </w:r>
      <w:r w:rsidRPr="006F727B">
        <w:rPr>
          <w:b/>
          <w:sz w:val="28"/>
          <w:szCs w:val="28"/>
        </w:rPr>
        <w:t>голосовании</w:t>
      </w:r>
    </w:p>
    <w:p w:rsidR="007E1A4D" w:rsidRPr="006F727B" w:rsidRDefault="007E1A4D" w:rsidP="006A343F">
      <w:pPr>
        <w:keepNext/>
        <w:widowControl w:val="0"/>
        <w:autoSpaceDE w:val="0"/>
        <w:autoSpaceDN w:val="0"/>
        <w:adjustRightInd w:val="0"/>
        <w:ind w:firstLine="720"/>
        <w:jc w:val="both"/>
        <w:rPr>
          <w:bCs/>
          <w:strike/>
          <w:sz w:val="28"/>
          <w:szCs w:val="28"/>
        </w:rPr>
      </w:pPr>
    </w:p>
    <w:p w:rsidR="007E1A4D" w:rsidRPr="006F727B" w:rsidRDefault="007E1A4D" w:rsidP="006A343F">
      <w:pPr>
        <w:keepNext/>
        <w:widowControl w:val="0"/>
        <w:autoSpaceDE w:val="0"/>
        <w:autoSpaceDN w:val="0"/>
        <w:adjustRightInd w:val="0"/>
        <w:ind w:firstLine="720"/>
        <w:jc w:val="both"/>
        <w:rPr>
          <w:bCs/>
          <w:sz w:val="28"/>
          <w:szCs w:val="28"/>
        </w:rPr>
      </w:pPr>
      <w:r w:rsidRPr="006F727B">
        <w:rPr>
          <w:bCs/>
          <w:sz w:val="28"/>
          <w:szCs w:val="28"/>
        </w:rPr>
        <w:t xml:space="preserve">1. </w:t>
      </w:r>
      <w:r w:rsidRPr="006F727B">
        <w:rPr>
          <w:sz w:val="28"/>
          <w:szCs w:val="28"/>
        </w:rPr>
        <w:t>Центральная избирательная комиссия Республики Татарстан</w:t>
      </w:r>
      <w:r w:rsidRPr="006F727B">
        <w:rPr>
          <w:bCs/>
          <w:sz w:val="28"/>
          <w:szCs w:val="28"/>
        </w:rPr>
        <w:t xml:space="preserve"> после определения результатов голосования по отзыву и признания отзыва </w:t>
      </w:r>
      <w:r w:rsidR="00A4107A">
        <w:rPr>
          <w:bCs/>
          <w:sz w:val="28"/>
          <w:szCs w:val="28"/>
        </w:rPr>
        <w:t xml:space="preserve"> </w:t>
      </w:r>
      <w:r w:rsidRPr="006F727B">
        <w:rPr>
          <w:bCs/>
          <w:sz w:val="28"/>
          <w:szCs w:val="28"/>
        </w:rPr>
        <w:t xml:space="preserve"> </w:t>
      </w:r>
      <w:proofErr w:type="gramStart"/>
      <w:r w:rsidRPr="006F727B">
        <w:rPr>
          <w:bCs/>
          <w:sz w:val="28"/>
          <w:szCs w:val="28"/>
        </w:rPr>
        <w:t>состоявшимся</w:t>
      </w:r>
      <w:proofErr w:type="gramEnd"/>
      <w:r w:rsidRPr="006F727B">
        <w:rPr>
          <w:bCs/>
          <w:sz w:val="28"/>
          <w:szCs w:val="28"/>
        </w:rPr>
        <w:t xml:space="preserve"> незамедлительно письменно извещает </w:t>
      </w:r>
      <w:r w:rsidR="003E5A17">
        <w:rPr>
          <w:bCs/>
          <w:sz w:val="28"/>
          <w:szCs w:val="28"/>
        </w:rPr>
        <w:t xml:space="preserve"> </w:t>
      </w:r>
      <w:r w:rsidR="003E5A17" w:rsidRPr="006F727B">
        <w:rPr>
          <w:bCs/>
          <w:sz w:val="28"/>
          <w:szCs w:val="28"/>
        </w:rPr>
        <w:t>об этом</w:t>
      </w:r>
      <w:r w:rsidR="003E5A17">
        <w:rPr>
          <w:bCs/>
          <w:sz w:val="28"/>
          <w:szCs w:val="28"/>
        </w:rPr>
        <w:t xml:space="preserve"> </w:t>
      </w:r>
      <w:r w:rsidR="00A4107A">
        <w:rPr>
          <w:bCs/>
          <w:sz w:val="28"/>
          <w:szCs w:val="28"/>
        </w:rPr>
        <w:t>Президента Республики Татарстан</w:t>
      </w:r>
      <w:r w:rsidRPr="006F727B">
        <w:rPr>
          <w:bCs/>
          <w:sz w:val="28"/>
          <w:szCs w:val="28"/>
        </w:rPr>
        <w:t xml:space="preserve">. </w:t>
      </w:r>
    </w:p>
    <w:p w:rsidR="007E1A4D" w:rsidRPr="006F727B" w:rsidRDefault="007E1A4D" w:rsidP="006A343F">
      <w:pPr>
        <w:keepNext/>
        <w:widowControl w:val="0"/>
        <w:autoSpaceDE w:val="0"/>
        <w:autoSpaceDN w:val="0"/>
        <w:adjustRightInd w:val="0"/>
        <w:ind w:firstLine="720"/>
        <w:jc w:val="both"/>
        <w:rPr>
          <w:sz w:val="28"/>
          <w:szCs w:val="28"/>
        </w:rPr>
      </w:pPr>
      <w:r w:rsidRPr="006F727B">
        <w:rPr>
          <w:sz w:val="28"/>
          <w:szCs w:val="28"/>
        </w:rPr>
        <w:t xml:space="preserve">2. В случае признания </w:t>
      </w:r>
      <w:r w:rsidR="008E59F8">
        <w:rPr>
          <w:sz w:val="28"/>
          <w:szCs w:val="28"/>
        </w:rPr>
        <w:t xml:space="preserve">отзыва </w:t>
      </w:r>
      <w:r w:rsidR="00010E10">
        <w:rPr>
          <w:bCs/>
          <w:sz w:val="28"/>
          <w:szCs w:val="28"/>
        </w:rPr>
        <w:t xml:space="preserve"> </w:t>
      </w:r>
      <w:r w:rsidRPr="006F727B">
        <w:rPr>
          <w:bCs/>
          <w:sz w:val="28"/>
          <w:szCs w:val="28"/>
        </w:rPr>
        <w:t xml:space="preserve"> </w:t>
      </w:r>
      <w:proofErr w:type="gramStart"/>
      <w:r w:rsidRPr="006F727B">
        <w:rPr>
          <w:bCs/>
          <w:sz w:val="28"/>
          <w:szCs w:val="28"/>
        </w:rPr>
        <w:t>состоявшимся</w:t>
      </w:r>
      <w:proofErr w:type="gramEnd"/>
      <w:r w:rsidRPr="006F727B">
        <w:rPr>
          <w:bCs/>
          <w:sz w:val="28"/>
          <w:szCs w:val="28"/>
        </w:rPr>
        <w:t xml:space="preserve"> </w:t>
      </w:r>
      <w:r w:rsidRPr="006F727B">
        <w:rPr>
          <w:sz w:val="28"/>
          <w:szCs w:val="28"/>
        </w:rPr>
        <w:t>соответствующее решение Центральной избирательной комиссии Республики Татарстан направляется ею Президенту Российской Федерации и в Государственный Совет Республики Татарстан для принятия решения о досрочном прекращении полномочий Президента Республики Татарстан.</w:t>
      </w:r>
    </w:p>
    <w:p w:rsidR="007E1A4D" w:rsidRDefault="008E59F8" w:rsidP="006A343F">
      <w:pPr>
        <w:keepNext/>
        <w:widowControl w:val="0"/>
        <w:autoSpaceDE w:val="0"/>
        <w:autoSpaceDN w:val="0"/>
        <w:adjustRightInd w:val="0"/>
        <w:ind w:firstLine="720"/>
        <w:jc w:val="both"/>
        <w:rPr>
          <w:bCs/>
          <w:iCs/>
          <w:sz w:val="28"/>
          <w:szCs w:val="28"/>
        </w:rPr>
      </w:pPr>
      <w:r>
        <w:rPr>
          <w:bCs/>
          <w:iCs/>
          <w:sz w:val="28"/>
          <w:szCs w:val="28"/>
        </w:rPr>
        <w:t xml:space="preserve">3. </w:t>
      </w:r>
      <w:r w:rsidR="007E1A4D" w:rsidRPr="006F727B">
        <w:rPr>
          <w:bCs/>
          <w:iCs/>
          <w:sz w:val="28"/>
          <w:szCs w:val="28"/>
        </w:rPr>
        <w:t>Решение о досрочном прекращении полномочий Президента Республики Татарстан принимается в порядке, установленном статьей 19 Федерального закона «Об общих принципах организации деятельности законодательных (представительных) и исполнительных органов государственной власти Российской Федерации»</w:t>
      </w:r>
      <w:r w:rsidR="007E1A4D">
        <w:rPr>
          <w:bCs/>
          <w:iCs/>
          <w:sz w:val="28"/>
          <w:szCs w:val="28"/>
        </w:rPr>
        <w:t>.</w:t>
      </w:r>
    </w:p>
    <w:p w:rsidR="00081A91" w:rsidRDefault="00081A91" w:rsidP="006A343F">
      <w:pPr>
        <w:keepNext/>
        <w:widowControl w:val="0"/>
        <w:autoSpaceDE w:val="0"/>
        <w:autoSpaceDN w:val="0"/>
        <w:adjustRightInd w:val="0"/>
        <w:ind w:firstLine="720"/>
        <w:jc w:val="both"/>
        <w:rPr>
          <w:bCs/>
          <w:iCs/>
          <w:sz w:val="28"/>
          <w:szCs w:val="28"/>
        </w:rPr>
      </w:pPr>
    </w:p>
    <w:p w:rsidR="00C52EEA" w:rsidRPr="0082669D" w:rsidRDefault="00C52EEA" w:rsidP="006A343F">
      <w:pPr>
        <w:keepNext/>
        <w:widowControl w:val="0"/>
        <w:autoSpaceDE w:val="0"/>
        <w:autoSpaceDN w:val="0"/>
        <w:adjustRightInd w:val="0"/>
        <w:ind w:left="2340" w:hanging="1620"/>
        <w:jc w:val="both"/>
        <w:rPr>
          <w:sz w:val="28"/>
          <w:szCs w:val="28"/>
        </w:rPr>
      </w:pPr>
      <w:r w:rsidRPr="006F727B">
        <w:rPr>
          <w:sz w:val="28"/>
          <w:szCs w:val="28"/>
        </w:rPr>
        <w:t xml:space="preserve">Статья </w:t>
      </w:r>
      <w:r w:rsidR="00071ED3" w:rsidRPr="006F727B">
        <w:rPr>
          <w:sz w:val="28"/>
          <w:szCs w:val="28"/>
        </w:rPr>
        <w:t>5</w:t>
      </w:r>
      <w:r w:rsidR="007E1A4D">
        <w:rPr>
          <w:sz w:val="28"/>
          <w:szCs w:val="28"/>
        </w:rPr>
        <w:t>3</w:t>
      </w:r>
      <w:r w:rsidRPr="006F727B">
        <w:rPr>
          <w:sz w:val="28"/>
          <w:szCs w:val="28"/>
        </w:rPr>
        <w:t xml:space="preserve">. </w:t>
      </w:r>
      <w:r w:rsidRPr="006F727B">
        <w:rPr>
          <w:b/>
          <w:sz w:val="28"/>
          <w:szCs w:val="28"/>
        </w:rPr>
        <w:t>Опубликование и обнародование итогов голосования и результатов голосования по отзыву</w:t>
      </w:r>
    </w:p>
    <w:p w:rsidR="00C52EEA" w:rsidRPr="006F727B" w:rsidRDefault="00C52EEA" w:rsidP="006A343F">
      <w:pPr>
        <w:keepNext/>
        <w:widowControl w:val="0"/>
        <w:autoSpaceDE w:val="0"/>
        <w:autoSpaceDN w:val="0"/>
        <w:adjustRightInd w:val="0"/>
        <w:ind w:firstLine="720"/>
        <w:rPr>
          <w:sz w:val="28"/>
          <w:szCs w:val="28"/>
        </w:rPr>
      </w:pP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 </w:t>
      </w:r>
      <w:proofErr w:type="gramStart"/>
      <w:r w:rsidRPr="006F727B">
        <w:rPr>
          <w:sz w:val="28"/>
          <w:szCs w:val="28"/>
        </w:rPr>
        <w:t xml:space="preserve">Комиссия по отзыву предоставляет для ознакомления итоги голосования по каждому участку для голосования по отзыву, территории, на которую распространяется деятельность комиссии по отзыву, результаты голосования по отзыву в объеме данных, содержащихся в ее протоколе об итогах голосования и протоколах об итогах голосования непосредственно нижестоящих комиссий по отзыву, участникам голосования по отзыву, уполномоченным представителям инициативной группы, </w:t>
      </w:r>
      <w:r w:rsidR="000A4004">
        <w:rPr>
          <w:sz w:val="28"/>
          <w:szCs w:val="28"/>
        </w:rPr>
        <w:t>и</w:t>
      </w:r>
      <w:r w:rsidR="000A4004">
        <w:rPr>
          <w:color w:val="000000"/>
          <w:sz w:val="28"/>
          <w:szCs w:val="28"/>
        </w:rPr>
        <w:t>ной группы участников голосования по</w:t>
      </w:r>
      <w:proofErr w:type="gramEnd"/>
      <w:r w:rsidR="000A4004">
        <w:rPr>
          <w:color w:val="000000"/>
          <w:sz w:val="28"/>
          <w:szCs w:val="28"/>
        </w:rPr>
        <w:t xml:space="preserve"> отзыву</w:t>
      </w:r>
      <w:r w:rsidR="00796BCB">
        <w:rPr>
          <w:color w:val="000000"/>
          <w:sz w:val="28"/>
          <w:szCs w:val="28"/>
        </w:rPr>
        <w:t>,</w:t>
      </w:r>
      <w:r w:rsidR="000A4004">
        <w:rPr>
          <w:color w:val="000000"/>
          <w:sz w:val="28"/>
          <w:szCs w:val="28"/>
        </w:rPr>
        <w:t xml:space="preserve"> </w:t>
      </w:r>
      <w:r w:rsidRPr="006F727B">
        <w:rPr>
          <w:sz w:val="28"/>
          <w:szCs w:val="28"/>
        </w:rPr>
        <w:t>наблюдателям, иностранным (международным) наблюдателям, представителям средств массовой информации по их требованию.</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2. Центральная избирательная комиссия Республики Татарстан направляет общие данные о результатах голосования по отзыву в средства массовой информации в течение одних суток после определения результатов голосования по отзыву.</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3. Официальное опубликование результатов голосования по отзыву, а также данных о числе голосов участников голосования по отзыву, поданных по позициям «За отзыв» и «Против отзыва», осуществляется Центральной избирательной комиссией Республики Татарстан не позднее чем через один месяц со дня голосования. </w:t>
      </w:r>
    </w:p>
    <w:p w:rsidR="0082669D" w:rsidRDefault="00C52EEA" w:rsidP="006A343F">
      <w:pPr>
        <w:keepNext/>
        <w:widowControl w:val="0"/>
        <w:autoSpaceDE w:val="0"/>
        <w:autoSpaceDN w:val="0"/>
        <w:adjustRightInd w:val="0"/>
        <w:ind w:firstLine="720"/>
        <w:jc w:val="both"/>
        <w:rPr>
          <w:sz w:val="28"/>
          <w:szCs w:val="28"/>
        </w:rPr>
      </w:pPr>
      <w:r w:rsidRPr="006F727B">
        <w:rPr>
          <w:sz w:val="28"/>
          <w:szCs w:val="28"/>
        </w:rPr>
        <w:t xml:space="preserve">4. </w:t>
      </w:r>
      <w:proofErr w:type="gramStart"/>
      <w:r w:rsidRPr="006F727B">
        <w:rPr>
          <w:sz w:val="28"/>
          <w:szCs w:val="28"/>
        </w:rPr>
        <w:t>Центральная избирательная комиссия Республики Татарстан и территориальные комиссии публикуют (обнародуют) данные, которые содержатся в протоколах комиссий по отзыву соответствующего уровня об итогах голосования и о результатах голосования по отзыву, и данные, которые содержатся в протоколах об итогах голосования непосредственно нижестоящих комиссий по отзыву и на основании которых определялись итоги голосования, результаты голосования по отзыву в соответствующих комиссиях по отзыву.</w:t>
      </w:r>
      <w:proofErr w:type="gramEnd"/>
      <w:r w:rsidRPr="006F727B">
        <w:rPr>
          <w:sz w:val="28"/>
          <w:szCs w:val="28"/>
        </w:rPr>
        <w:t xml:space="preserve"> Официальное опубликование </w:t>
      </w:r>
      <w:r w:rsidRPr="006F727B">
        <w:rPr>
          <w:sz w:val="28"/>
          <w:szCs w:val="28"/>
        </w:rPr>
        <w:lastRenderedPageBreak/>
        <w:t>(обнародование) полных данных о результатах голосования по отзыву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голосования по отзыву данные, которые содержатся в протоколах всех комиссий по отзыву об итогах голосования и о результатах голосования по отзыву, размещаются в информационно-телекоммуникационной сети общего пользования</w:t>
      </w:r>
      <w:r w:rsidR="0082669D">
        <w:rPr>
          <w:sz w:val="28"/>
          <w:szCs w:val="28"/>
        </w:rPr>
        <w:t xml:space="preserve"> «Интернет».</w:t>
      </w:r>
    </w:p>
    <w:p w:rsidR="0082669D" w:rsidRDefault="0082669D" w:rsidP="006A343F">
      <w:pPr>
        <w:keepNext/>
        <w:widowControl w:val="0"/>
        <w:autoSpaceDE w:val="0"/>
        <w:autoSpaceDN w:val="0"/>
        <w:adjustRightInd w:val="0"/>
        <w:ind w:firstLine="720"/>
        <w:jc w:val="both"/>
        <w:rPr>
          <w:sz w:val="28"/>
          <w:szCs w:val="28"/>
        </w:rPr>
      </w:pPr>
    </w:p>
    <w:p w:rsidR="00C52EEA" w:rsidRPr="0082669D" w:rsidRDefault="00C52EEA" w:rsidP="006A343F">
      <w:pPr>
        <w:keepNext/>
        <w:widowControl w:val="0"/>
        <w:autoSpaceDE w:val="0"/>
        <w:autoSpaceDN w:val="0"/>
        <w:adjustRightInd w:val="0"/>
        <w:ind w:left="2160" w:hanging="1440"/>
        <w:jc w:val="both"/>
        <w:rPr>
          <w:bCs/>
          <w:iCs/>
          <w:sz w:val="28"/>
          <w:szCs w:val="28"/>
        </w:rPr>
      </w:pPr>
      <w:r w:rsidRPr="006F727B">
        <w:rPr>
          <w:sz w:val="28"/>
          <w:szCs w:val="28"/>
        </w:rPr>
        <w:t xml:space="preserve">Статья </w:t>
      </w:r>
      <w:r w:rsidR="00071ED3" w:rsidRPr="006F727B">
        <w:rPr>
          <w:sz w:val="28"/>
          <w:szCs w:val="28"/>
        </w:rPr>
        <w:t>54</w:t>
      </w:r>
      <w:r w:rsidRPr="006F727B">
        <w:rPr>
          <w:sz w:val="28"/>
          <w:szCs w:val="28"/>
        </w:rPr>
        <w:t xml:space="preserve">. </w:t>
      </w:r>
      <w:r w:rsidRPr="006F727B">
        <w:rPr>
          <w:b/>
          <w:sz w:val="28"/>
          <w:szCs w:val="28"/>
        </w:rPr>
        <w:t>Использование ГАС «Выборы» при проведении голосования по отзыву</w:t>
      </w:r>
    </w:p>
    <w:p w:rsidR="00C52EEA" w:rsidRPr="006F727B" w:rsidRDefault="00C52EEA" w:rsidP="006A343F">
      <w:pPr>
        <w:keepNext/>
        <w:widowControl w:val="0"/>
        <w:autoSpaceDE w:val="0"/>
        <w:autoSpaceDN w:val="0"/>
        <w:adjustRightInd w:val="0"/>
        <w:ind w:left="2160" w:firstLine="720"/>
        <w:rPr>
          <w:sz w:val="28"/>
          <w:szCs w:val="28"/>
        </w:rPr>
      </w:pP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1. При подготовке и проведении голосования по отзыву, а также для осуществления иных полномочий комиссий по отзыву по обеспечению права на участие в голосовании по отзыву граждан </w:t>
      </w:r>
      <w:proofErr w:type="gramStart"/>
      <w:r w:rsidRPr="006F727B">
        <w:rPr>
          <w:sz w:val="28"/>
          <w:szCs w:val="28"/>
        </w:rPr>
        <w:t>используется только ГАС</w:t>
      </w:r>
      <w:proofErr w:type="gramEnd"/>
      <w:r w:rsidRPr="006F727B">
        <w:rPr>
          <w:sz w:val="28"/>
          <w:szCs w:val="28"/>
        </w:rPr>
        <w:t xml:space="preserve"> «Выборы» в порядке, предусмотренном федеральными законами. Ввод </w:t>
      </w:r>
      <w:proofErr w:type="gramStart"/>
      <w:r w:rsidRPr="006F727B">
        <w:rPr>
          <w:sz w:val="28"/>
          <w:szCs w:val="28"/>
        </w:rPr>
        <w:t>в ГАС</w:t>
      </w:r>
      <w:proofErr w:type="gramEnd"/>
      <w:r w:rsidRPr="006F727B">
        <w:rPr>
          <w:sz w:val="28"/>
          <w:szCs w:val="28"/>
        </w:rPr>
        <w:t xml:space="preserve"> «Выборы» данных, содержащихся в протоколах комиссий по отзыву об итогах голосования, о результатах голосования по отзыву, является обязательным.</w:t>
      </w:r>
    </w:p>
    <w:p w:rsidR="00C52EEA" w:rsidRPr="00817C04" w:rsidRDefault="00C52EEA" w:rsidP="006A343F">
      <w:pPr>
        <w:keepNext/>
        <w:widowControl w:val="0"/>
        <w:autoSpaceDE w:val="0"/>
        <w:autoSpaceDN w:val="0"/>
        <w:adjustRightInd w:val="0"/>
        <w:ind w:firstLine="720"/>
        <w:jc w:val="both"/>
        <w:rPr>
          <w:i/>
          <w:sz w:val="28"/>
          <w:szCs w:val="28"/>
        </w:rPr>
      </w:pPr>
      <w:r w:rsidRPr="006F727B">
        <w:rPr>
          <w:sz w:val="28"/>
          <w:szCs w:val="28"/>
        </w:rPr>
        <w:t xml:space="preserve">2. </w:t>
      </w:r>
      <w:proofErr w:type="gramStart"/>
      <w:r w:rsidRPr="006F727B">
        <w:rPr>
          <w:sz w:val="28"/>
          <w:szCs w:val="28"/>
        </w:rPr>
        <w:t>При использовании в соответствии с законом ГАС «Выборы» (отдельных ее технических средств) при проведении голосования по отзыву, в том числе при регистрации (учете) участников голосования по отзыву, составлении списков участников голосования по отзыву, подсчете голосов участников голосования по отзыву, установлении итогов голосования и определении результатов голосования по отзыву, соответствующая комиссия по отзыву образует группу, в которую входят члены комиссии по</w:t>
      </w:r>
      <w:proofErr w:type="gramEnd"/>
      <w:r w:rsidRPr="006F727B">
        <w:rPr>
          <w:sz w:val="28"/>
          <w:szCs w:val="28"/>
        </w:rPr>
        <w:t xml:space="preserve"> отзыву с правом решающего и совещательного голоса, для </w:t>
      </w:r>
      <w:proofErr w:type="gramStart"/>
      <w:r w:rsidRPr="006F727B">
        <w:rPr>
          <w:sz w:val="28"/>
          <w:szCs w:val="28"/>
        </w:rPr>
        <w:t>контроля за</w:t>
      </w:r>
      <w:proofErr w:type="gramEnd"/>
      <w:r w:rsidRPr="006F727B">
        <w:rPr>
          <w:sz w:val="28"/>
          <w:szCs w:val="28"/>
        </w:rPr>
        <w:t xml:space="preserve"> использованием ГАС «Выборы» (отдельных ее технических средств). Все члены комиссии по отзыву, наблюдатели имеют право знакомиться с любой информацией,</w:t>
      </w:r>
      <w:r w:rsidR="00817C04" w:rsidRPr="00817C04">
        <w:rPr>
          <w:sz w:val="28"/>
          <w:szCs w:val="28"/>
        </w:rPr>
        <w:t xml:space="preserve"> </w:t>
      </w:r>
      <w:r w:rsidR="00817C04" w:rsidRPr="00822A1C">
        <w:rPr>
          <w:sz w:val="28"/>
          <w:szCs w:val="28"/>
        </w:rPr>
        <w:t xml:space="preserve">вводимой </w:t>
      </w:r>
      <w:proofErr w:type="gramStart"/>
      <w:r w:rsidR="00817C04" w:rsidRPr="00822A1C">
        <w:rPr>
          <w:sz w:val="28"/>
          <w:szCs w:val="28"/>
        </w:rPr>
        <w:t>в ГАС</w:t>
      </w:r>
      <w:proofErr w:type="gramEnd"/>
      <w:r w:rsidR="00817C04" w:rsidRPr="00822A1C">
        <w:rPr>
          <w:sz w:val="28"/>
          <w:szCs w:val="28"/>
        </w:rPr>
        <w:t xml:space="preserve"> «Выборы» и выводимой из нее в связи с установлением итогов голосования, определением результатов голосования по отзыву</w:t>
      </w:r>
      <w:r w:rsidRPr="006F727B">
        <w:rPr>
          <w:sz w:val="28"/>
          <w:szCs w:val="28"/>
        </w:rPr>
        <w:t>.</w:t>
      </w:r>
      <w:r w:rsidR="00817C04">
        <w:rPr>
          <w:sz w:val="28"/>
          <w:szCs w:val="28"/>
        </w:rPr>
        <w:t xml:space="preserve"> </w:t>
      </w:r>
      <w:r w:rsidR="00817C04" w:rsidRPr="00817C04">
        <w:rPr>
          <w:i/>
          <w:sz w:val="28"/>
          <w:szCs w:val="28"/>
        </w:rPr>
        <w:t>(Часть 2 в редакции Закона Республики Татарстан от 18 июня 2016 года № 45-ЗРТ)</w:t>
      </w:r>
    </w:p>
    <w:p w:rsidR="00AE5650" w:rsidRPr="00817C04" w:rsidRDefault="00C52EEA" w:rsidP="00AE5650">
      <w:pPr>
        <w:keepNext/>
        <w:widowControl w:val="0"/>
        <w:autoSpaceDE w:val="0"/>
        <w:autoSpaceDN w:val="0"/>
        <w:adjustRightInd w:val="0"/>
        <w:ind w:firstLine="720"/>
        <w:jc w:val="both"/>
        <w:rPr>
          <w:i/>
          <w:sz w:val="28"/>
          <w:szCs w:val="28"/>
        </w:rPr>
      </w:pPr>
      <w:r w:rsidRPr="006F727B">
        <w:rPr>
          <w:sz w:val="28"/>
          <w:szCs w:val="28"/>
        </w:rPr>
        <w:t xml:space="preserve">3. </w:t>
      </w:r>
      <w:proofErr w:type="gramStart"/>
      <w:r w:rsidRPr="006F727B">
        <w:rPr>
          <w:sz w:val="28"/>
          <w:szCs w:val="28"/>
        </w:rPr>
        <w:t>С момента начала голосования и до момента подписания протокола об итогах голосования (о результатах голосования по отзыву) соответствующей комиссией по отзыву ГАС «Выборы» используется для наблюдения за ходом и установлением итогов голосования путем передачи данных от нижестоящих комиссий по отзыву вышестоящим комиссиям по отзыву, а отдельные ее технические средства – для подсчета голосов участников голосования по отзыву.</w:t>
      </w:r>
      <w:proofErr w:type="gramEnd"/>
      <w:r w:rsidRPr="006F727B">
        <w:rPr>
          <w:sz w:val="28"/>
          <w:szCs w:val="28"/>
        </w:rPr>
        <w:t xml:space="preserve"> Данные о ходе и об итогах голосования, полученные </w:t>
      </w:r>
      <w:proofErr w:type="gramStart"/>
      <w:r w:rsidRPr="006F727B">
        <w:rPr>
          <w:sz w:val="28"/>
          <w:szCs w:val="28"/>
        </w:rPr>
        <w:t>через ГАС</w:t>
      </w:r>
      <w:proofErr w:type="gramEnd"/>
      <w:r w:rsidRPr="006F727B">
        <w:rPr>
          <w:sz w:val="28"/>
          <w:szCs w:val="28"/>
        </w:rPr>
        <w:t xml:space="preserve"> «Выборы» (отдельные ее технические средства), являются предварительной, не имеющей юридического значения информацией, если иное не установлено</w:t>
      </w:r>
      <w:r w:rsidR="00AE5650" w:rsidRPr="00AE5650">
        <w:rPr>
          <w:sz w:val="28"/>
          <w:szCs w:val="28"/>
        </w:rPr>
        <w:t xml:space="preserve"> </w:t>
      </w:r>
      <w:r w:rsidR="00AE5650" w:rsidRPr="006E7FE4">
        <w:rPr>
          <w:sz w:val="28"/>
          <w:szCs w:val="28"/>
        </w:rPr>
        <w:t>Федеральным законом «Об основных гарантиях избирательных прав и права на участие в референдуме граждан Российской Федерации»</w:t>
      </w:r>
      <w:r w:rsidRPr="006F727B">
        <w:rPr>
          <w:sz w:val="28"/>
          <w:szCs w:val="28"/>
        </w:rPr>
        <w:t>, иным законом.</w:t>
      </w:r>
      <w:r w:rsidR="00AE5650">
        <w:rPr>
          <w:sz w:val="28"/>
          <w:szCs w:val="28"/>
        </w:rPr>
        <w:t xml:space="preserve"> </w:t>
      </w:r>
      <w:r w:rsidR="00AE5650" w:rsidRPr="00817C04">
        <w:rPr>
          <w:i/>
          <w:sz w:val="28"/>
          <w:szCs w:val="28"/>
        </w:rPr>
        <w:t xml:space="preserve">(Часть </w:t>
      </w:r>
      <w:r w:rsidR="00AE5650">
        <w:rPr>
          <w:i/>
          <w:sz w:val="28"/>
          <w:szCs w:val="28"/>
        </w:rPr>
        <w:t>3</w:t>
      </w:r>
      <w:r w:rsidR="00AE5650" w:rsidRPr="00817C04">
        <w:rPr>
          <w:i/>
          <w:sz w:val="28"/>
          <w:szCs w:val="28"/>
        </w:rPr>
        <w:t xml:space="preserve"> в редакции Закона Республики Татарстан от </w:t>
      </w:r>
      <w:r w:rsidR="00AE5650">
        <w:rPr>
          <w:i/>
          <w:sz w:val="28"/>
          <w:szCs w:val="28"/>
        </w:rPr>
        <w:t>5 апреля</w:t>
      </w:r>
      <w:r w:rsidR="00AE5650" w:rsidRPr="00817C04">
        <w:rPr>
          <w:i/>
          <w:sz w:val="28"/>
          <w:szCs w:val="28"/>
        </w:rPr>
        <w:t xml:space="preserve"> 201</w:t>
      </w:r>
      <w:r w:rsidR="00AE5650">
        <w:rPr>
          <w:i/>
          <w:sz w:val="28"/>
          <w:szCs w:val="28"/>
        </w:rPr>
        <w:t>9</w:t>
      </w:r>
      <w:r w:rsidR="00AE5650" w:rsidRPr="00817C04">
        <w:rPr>
          <w:i/>
          <w:sz w:val="28"/>
          <w:szCs w:val="28"/>
        </w:rPr>
        <w:t xml:space="preserve"> года № </w:t>
      </w:r>
      <w:r w:rsidR="00AE5650">
        <w:rPr>
          <w:i/>
          <w:sz w:val="28"/>
          <w:szCs w:val="28"/>
        </w:rPr>
        <w:t>32</w:t>
      </w:r>
      <w:r w:rsidR="00AE5650" w:rsidRPr="00817C04">
        <w:rPr>
          <w:i/>
          <w:sz w:val="28"/>
          <w:szCs w:val="28"/>
        </w:rPr>
        <w:t>-ЗРТ)</w:t>
      </w:r>
    </w:p>
    <w:p w:rsidR="00C52EEA" w:rsidRPr="006F727B" w:rsidRDefault="00C52EEA" w:rsidP="006A343F">
      <w:pPr>
        <w:keepNext/>
        <w:widowControl w:val="0"/>
        <w:autoSpaceDE w:val="0"/>
        <w:autoSpaceDN w:val="0"/>
        <w:adjustRightInd w:val="0"/>
        <w:ind w:firstLine="720"/>
        <w:jc w:val="both"/>
        <w:rPr>
          <w:sz w:val="28"/>
          <w:szCs w:val="28"/>
        </w:rPr>
      </w:pPr>
      <w:r w:rsidRPr="006F727B">
        <w:rPr>
          <w:sz w:val="28"/>
          <w:szCs w:val="28"/>
        </w:rPr>
        <w:t xml:space="preserve">4. Если после ввода данных протокола участковой комиссии об итогах голосования </w:t>
      </w:r>
      <w:proofErr w:type="gramStart"/>
      <w:r w:rsidRPr="006F727B">
        <w:rPr>
          <w:sz w:val="28"/>
          <w:szCs w:val="28"/>
        </w:rPr>
        <w:t>в ГАС</w:t>
      </w:r>
      <w:proofErr w:type="gramEnd"/>
      <w:r w:rsidRPr="006F727B">
        <w:rPr>
          <w:sz w:val="28"/>
          <w:szCs w:val="28"/>
        </w:rPr>
        <w:t xml:space="preserve">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w:t>
      </w:r>
      <w:r w:rsidRPr="006F727B">
        <w:rPr>
          <w:sz w:val="28"/>
          <w:szCs w:val="28"/>
        </w:rPr>
        <w:lastRenderedPageBreak/>
        <w:t>комиссии по отзыву.</w:t>
      </w:r>
    </w:p>
    <w:p w:rsidR="00861BFB" w:rsidRDefault="00C52EEA" w:rsidP="006A343F">
      <w:pPr>
        <w:keepNext/>
        <w:widowControl w:val="0"/>
        <w:autoSpaceDE w:val="0"/>
        <w:autoSpaceDN w:val="0"/>
        <w:adjustRightInd w:val="0"/>
        <w:ind w:firstLine="720"/>
        <w:jc w:val="both"/>
        <w:rPr>
          <w:sz w:val="28"/>
          <w:szCs w:val="28"/>
        </w:rPr>
      </w:pPr>
      <w:r w:rsidRPr="006F727B">
        <w:rPr>
          <w:sz w:val="28"/>
          <w:szCs w:val="28"/>
        </w:rPr>
        <w:t xml:space="preserve">5. </w:t>
      </w:r>
      <w:proofErr w:type="gramStart"/>
      <w:r w:rsidRPr="006F727B">
        <w:rPr>
          <w:sz w:val="28"/>
          <w:szCs w:val="28"/>
        </w:rPr>
        <w:t xml:space="preserve">При использовании в ходе голосования по отзыву ГАС «Выборы» (отдельных ее технических средств) данные об участии участников голосования по отзыву в голосовании,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w:t>
      </w:r>
      <w:r w:rsidR="004A3765">
        <w:rPr>
          <w:sz w:val="28"/>
          <w:szCs w:val="28"/>
        </w:rPr>
        <w:t>общего пользования «</w:t>
      </w:r>
      <w:r w:rsidRPr="006F727B">
        <w:rPr>
          <w:sz w:val="28"/>
          <w:szCs w:val="28"/>
        </w:rPr>
        <w:t>Интернет</w:t>
      </w:r>
      <w:r w:rsidR="004A3765">
        <w:rPr>
          <w:sz w:val="28"/>
          <w:szCs w:val="28"/>
        </w:rPr>
        <w:t>»</w:t>
      </w:r>
      <w:r w:rsidRPr="006F727B">
        <w:rPr>
          <w:sz w:val="28"/>
          <w:szCs w:val="28"/>
        </w:rPr>
        <w:t>.</w:t>
      </w:r>
      <w:proofErr w:type="gramEnd"/>
      <w:r w:rsidRPr="006F727B">
        <w:rPr>
          <w:sz w:val="28"/>
          <w:szCs w:val="28"/>
        </w:rPr>
        <w:t xml:space="preserve"> Порядок и сроки предоставления таких данных не должны противоречить требованиям федерального </w:t>
      </w:r>
      <w:hyperlink r:id="rId70" w:history="1">
        <w:r w:rsidRPr="006F727B">
          <w:rPr>
            <w:sz w:val="28"/>
            <w:szCs w:val="28"/>
          </w:rPr>
          <w:t>закон</w:t>
        </w:r>
      </w:hyperlink>
      <w:r w:rsidRPr="006F727B">
        <w:rPr>
          <w:sz w:val="28"/>
          <w:szCs w:val="28"/>
        </w:rPr>
        <w:t>а, иного закона.</w:t>
      </w:r>
      <w:bookmarkStart w:id="84" w:name="_Toc335924598"/>
    </w:p>
    <w:p w:rsidR="006272FB" w:rsidRDefault="006272FB" w:rsidP="006A343F">
      <w:pPr>
        <w:pStyle w:val="ConsPlusTitle"/>
        <w:keepNext/>
        <w:widowControl w:val="0"/>
        <w:ind w:left="1800" w:hanging="1080"/>
        <w:outlineLvl w:val="1"/>
        <w:rPr>
          <w:rFonts w:ascii="Times New Roman" w:hAnsi="Times New Roman" w:cs="Times New Roman"/>
          <w:b w:val="0"/>
          <w:sz w:val="28"/>
          <w:szCs w:val="28"/>
        </w:rPr>
      </w:pPr>
    </w:p>
    <w:p w:rsidR="00796BCB" w:rsidRDefault="007A6CCA" w:rsidP="006A343F">
      <w:pPr>
        <w:pStyle w:val="ConsPlusTitle"/>
        <w:keepNext/>
        <w:widowControl w:val="0"/>
        <w:ind w:left="1800" w:hanging="1080"/>
        <w:outlineLvl w:val="1"/>
        <w:rPr>
          <w:rFonts w:ascii="Times New Roman" w:hAnsi="Times New Roman" w:cs="Times New Roman"/>
          <w:sz w:val="28"/>
          <w:szCs w:val="28"/>
        </w:rPr>
      </w:pPr>
      <w:r w:rsidRPr="00796BCB">
        <w:rPr>
          <w:rFonts w:ascii="Times New Roman" w:hAnsi="Times New Roman" w:cs="Times New Roman"/>
          <w:b w:val="0"/>
          <w:sz w:val="28"/>
          <w:szCs w:val="28"/>
        </w:rPr>
        <w:t xml:space="preserve">Глава </w:t>
      </w:r>
      <w:r w:rsidR="00796BCB" w:rsidRPr="00796BCB">
        <w:rPr>
          <w:rFonts w:ascii="Times New Roman" w:hAnsi="Times New Roman" w:cs="Times New Roman"/>
          <w:b w:val="0"/>
          <w:sz w:val="28"/>
          <w:szCs w:val="28"/>
        </w:rPr>
        <w:t>11</w:t>
      </w:r>
      <w:r w:rsidRPr="00796BCB">
        <w:t>.</w:t>
      </w:r>
      <w:r w:rsidRPr="006F727B">
        <w:t xml:space="preserve"> </w:t>
      </w:r>
      <w:bookmarkEnd w:id="84"/>
      <w:r w:rsidR="00796BCB">
        <w:rPr>
          <w:rFonts w:ascii="Times New Roman" w:hAnsi="Times New Roman" w:cs="Times New Roman"/>
          <w:sz w:val="28"/>
          <w:szCs w:val="28"/>
        </w:rPr>
        <w:t>Обжалование нарушений права на участие в голосовании по отзыву граждан Российской Федерации и ответственность за нарушение законодательства при проведении голосования по отзыву</w:t>
      </w:r>
    </w:p>
    <w:p w:rsidR="00796BCB" w:rsidRPr="006F727B" w:rsidRDefault="00796BCB" w:rsidP="006A343F">
      <w:pPr>
        <w:pStyle w:val="ConsPlusTitle"/>
        <w:keepNext/>
        <w:widowControl w:val="0"/>
        <w:ind w:firstLine="720"/>
        <w:jc w:val="center"/>
        <w:outlineLvl w:val="1"/>
      </w:pPr>
    </w:p>
    <w:p w:rsidR="007A6CCA" w:rsidRPr="0082669D" w:rsidRDefault="007A6CCA" w:rsidP="006A343F">
      <w:pPr>
        <w:pStyle w:val="ab"/>
        <w:keepNext/>
        <w:widowControl w:val="0"/>
        <w:ind w:left="2160" w:right="-6" w:hanging="1440"/>
        <w:outlineLvl w:val="1"/>
        <w:rPr>
          <w:b/>
          <w:bCs/>
          <w:color w:val="auto"/>
        </w:rPr>
      </w:pPr>
      <w:bookmarkStart w:id="85" w:name="_Toc325099311"/>
      <w:bookmarkStart w:id="86" w:name="_Toc325099397"/>
      <w:bookmarkStart w:id="87" w:name="_Toc335924599"/>
      <w:r w:rsidRPr="006F727B">
        <w:rPr>
          <w:color w:val="auto"/>
        </w:rPr>
        <w:t xml:space="preserve">Статья </w:t>
      </w:r>
      <w:r w:rsidR="00071ED3" w:rsidRPr="006F727B">
        <w:rPr>
          <w:color w:val="auto"/>
        </w:rPr>
        <w:t>55</w:t>
      </w:r>
      <w:r w:rsidRPr="006F727B">
        <w:rPr>
          <w:color w:val="auto"/>
        </w:rPr>
        <w:t xml:space="preserve">. </w:t>
      </w:r>
      <w:r w:rsidRPr="0082669D">
        <w:rPr>
          <w:b/>
          <w:color w:val="auto"/>
        </w:rPr>
        <w:t>Обжалование решений и действий (бездействия), нарушающих прав</w:t>
      </w:r>
      <w:r w:rsidR="00796BCB">
        <w:rPr>
          <w:b/>
          <w:color w:val="auto"/>
        </w:rPr>
        <w:t>о</w:t>
      </w:r>
      <w:r w:rsidRPr="0082669D">
        <w:rPr>
          <w:b/>
          <w:color w:val="auto"/>
        </w:rPr>
        <w:t xml:space="preserve"> граждан </w:t>
      </w:r>
      <w:r w:rsidRPr="0082669D">
        <w:rPr>
          <w:b/>
          <w:bCs/>
          <w:color w:val="auto"/>
        </w:rPr>
        <w:t>на участие в голосовании по отзыву</w:t>
      </w:r>
      <w:r w:rsidRPr="0082669D">
        <w:rPr>
          <w:b/>
          <w:color w:val="auto"/>
        </w:rPr>
        <w:t>. Ответственность за нарушение прав</w:t>
      </w:r>
      <w:r w:rsidR="00796BCB">
        <w:rPr>
          <w:b/>
          <w:color w:val="auto"/>
        </w:rPr>
        <w:t>а</w:t>
      </w:r>
      <w:r w:rsidRPr="0082669D">
        <w:rPr>
          <w:b/>
          <w:color w:val="auto"/>
        </w:rPr>
        <w:t xml:space="preserve"> граждан</w:t>
      </w:r>
      <w:bookmarkEnd w:id="85"/>
      <w:bookmarkEnd w:id="86"/>
      <w:r w:rsidRPr="0082669D">
        <w:rPr>
          <w:b/>
          <w:color w:val="auto"/>
        </w:rPr>
        <w:t xml:space="preserve"> </w:t>
      </w:r>
      <w:r w:rsidRPr="0082669D">
        <w:rPr>
          <w:b/>
          <w:bCs/>
          <w:color w:val="auto"/>
        </w:rPr>
        <w:t>на участие в голосовании по отзыву</w:t>
      </w:r>
      <w:bookmarkEnd w:id="87"/>
      <w:r w:rsidRPr="0082669D">
        <w:rPr>
          <w:b/>
          <w:bCs/>
          <w:color w:val="auto"/>
        </w:rPr>
        <w:t xml:space="preserve"> </w:t>
      </w:r>
    </w:p>
    <w:p w:rsidR="007A6CCA" w:rsidRPr="006F727B" w:rsidRDefault="007A6CCA" w:rsidP="006A343F">
      <w:pPr>
        <w:pStyle w:val="ab"/>
        <w:keepNext/>
        <w:widowControl w:val="0"/>
        <w:ind w:left="2160" w:right="-6" w:firstLine="720"/>
        <w:outlineLvl w:val="1"/>
        <w:rPr>
          <w:color w:val="auto"/>
        </w:rPr>
      </w:pPr>
    </w:p>
    <w:p w:rsidR="007A6CCA" w:rsidRPr="006F727B" w:rsidRDefault="007A6CCA" w:rsidP="006A343F">
      <w:pPr>
        <w:pStyle w:val="ab"/>
        <w:keepNext/>
        <w:widowControl w:val="0"/>
        <w:ind w:right="-7" w:firstLine="720"/>
        <w:outlineLvl w:val="2"/>
        <w:rPr>
          <w:color w:val="auto"/>
        </w:rPr>
      </w:pPr>
      <w:r w:rsidRPr="006F727B">
        <w:rPr>
          <w:color w:val="auto"/>
        </w:rPr>
        <w:t xml:space="preserve">1. </w:t>
      </w:r>
      <w:proofErr w:type="gramStart"/>
      <w:r w:rsidRPr="006F727B">
        <w:rPr>
          <w:color w:val="auto"/>
        </w:rPr>
        <w:t>Обжалование решений и действий (бездействия), нарушающих прав</w:t>
      </w:r>
      <w:r w:rsidR="00796BCB">
        <w:rPr>
          <w:color w:val="auto"/>
        </w:rPr>
        <w:t>о</w:t>
      </w:r>
      <w:r w:rsidRPr="006F727B">
        <w:rPr>
          <w:color w:val="auto"/>
        </w:rPr>
        <w:t xml:space="preserve"> граждан </w:t>
      </w:r>
      <w:r w:rsidRPr="006F727B">
        <w:rPr>
          <w:bCs/>
          <w:color w:val="auto"/>
        </w:rPr>
        <w:t>на участие в голосовании по отзыву</w:t>
      </w:r>
      <w:r w:rsidRPr="006F727B">
        <w:rPr>
          <w:color w:val="auto"/>
        </w:rPr>
        <w:t>, осуществляется в порядке и сроки, которые установлены статьей 75 Федерального закона «Об основных гарантиях избирательных прав и права на участие в референдуме граждан Российской Федерации» для обжалования решений и действий (бездействия), нарушающих прав</w:t>
      </w:r>
      <w:r w:rsidR="00796BCB">
        <w:rPr>
          <w:color w:val="auto"/>
        </w:rPr>
        <w:t>о</w:t>
      </w:r>
      <w:r w:rsidRPr="006F727B">
        <w:rPr>
          <w:color w:val="auto"/>
        </w:rPr>
        <w:t xml:space="preserve"> граждан на участие в референдуме</w:t>
      </w:r>
      <w:r w:rsidR="002D43F9" w:rsidRPr="006F727B">
        <w:rPr>
          <w:color w:val="auto"/>
        </w:rPr>
        <w:t xml:space="preserve"> субъекта Российской Федерации</w:t>
      </w:r>
      <w:r w:rsidRPr="006F727B">
        <w:rPr>
          <w:color w:val="auto"/>
        </w:rPr>
        <w:t>.</w:t>
      </w:r>
      <w:proofErr w:type="gramEnd"/>
    </w:p>
    <w:p w:rsidR="007A6CCA" w:rsidRPr="006F727B" w:rsidRDefault="007A6CCA" w:rsidP="006A343F">
      <w:pPr>
        <w:keepNext/>
        <w:widowControl w:val="0"/>
        <w:ind w:right="-7" w:firstLine="720"/>
        <w:jc w:val="both"/>
        <w:rPr>
          <w:color w:val="000000"/>
          <w:sz w:val="28"/>
          <w:szCs w:val="28"/>
        </w:rPr>
      </w:pPr>
      <w:r w:rsidRPr="006F727B">
        <w:rPr>
          <w:sz w:val="28"/>
          <w:szCs w:val="28"/>
        </w:rPr>
        <w:t xml:space="preserve">2. Ответственность за нарушение законодательства Российской Федерации </w:t>
      </w:r>
      <w:r w:rsidRPr="006F727B">
        <w:rPr>
          <w:bCs/>
          <w:sz w:val="28"/>
          <w:szCs w:val="28"/>
        </w:rPr>
        <w:t xml:space="preserve">при проведении голосования по отзыву </w:t>
      </w:r>
      <w:r w:rsidRPr="006F727B">
        <w:rPr>
          <w:color w:val="000000"/>
          <w:sz w:val="28"/>
          <w:szCs w:val="28"/>
        </w:rPr>
        <w:t>устанавливается федеральным законом.</w:t>
      </w:r>
    </w:p>
    <w:p w:rsidR="007A6CCA" w:rsidRPr="006F727B" w:rsidRDefault="007A6CCA" w:rsidP="006A343F">
      <w:pPr>
        <w:keepNext/>
        <w:widowControl w:val="0"/>
        <w:ind w:right="-7" w:firstLine="720"/>
        <w:rPr>
          <w:color w:val="000000"/>
          <w:sz w:val="28"/>
          <w:szCs w:val="28"/>
        </w:rPr>
      </w:pPr>
    </w:p>
    <w:p w:rsidR="007A6CCA" w:rsidRPr="006F727B" w:rsidRDefault="007A6CCA" w:rsidP="006A343F">
      <w:pPr>
        <w:pStyle w:val="2"/>
        <w:widowControl w:val="0"/>
        <w:spacing w:before="0" w:after="0"/>
        <w:ind w:left="2160" w:hanging="1440"/>
        <w:jc w:val="both"/>
        <w:rPr>
          <w:rFonts w:ascii="Times New Roman" w:hAnsi="Times New Roman" w:cs="Times New Roman"/>
          <w:b w:val="0"/>
          <w:i w:val="0"/>
        </w:rPr>
      </w:pPr>
      <w:bookmarkStart w:id="88" w:name="_Toc335924600"/>
      <w:r w:rsidRPr="006F727B">
        <w:rPr>
          <w:rFonts w:ascii="Times New Roman" w:hAnsi="Times New Roman" w:cs="Times New Roman"/>
          <w:b w:val="0"/>
          <w:i w:val="0"/>
        </w:rPr>
        <w:t xml:space="preserve">Статья </w:t>
      </w:r>
      <w:r w:rsidR="00071ED3" w:rsidRPr="006F727B">
        <w:rPr>
          <w:rFonts w:ascii="Times New Roman" w:hAnsi="Times New Roman" w:cs="Times New Roman"/>
          <w:b w:val="0"/>
          <w:i w:val="0"/>
        </w:rPr>
        <w:t>56</w:t>
      </w:r>
      <w:r w:rsidRPr="006F727B">
        <w:rPr>
          <w:rFonts w:ascii="Times New Roman" w:hAnsi="Times New Roman" w:cs="Times New Roman"/>
          <w:b w:val="0"/>
          <w:i w:val="0"/>
        </w:rPr>
        <w:t xml:space="preserve">. </w:t>
      </w:r>
      <w:r w:rsidRPr="0082669D">
        <w:rPr>
          <w:rFonts w:ascii="Times New Roman" w:hAnsi="Times New Roman" w:cs="Times New Roman"/>
          <w:i w:val="0"/>
        </w:rPr>
        <w:t>Основания отмены регистрации инициативной группы, иной группы участников голосования по отзыву</w:t>
      </w:r>
      <w:bookmarkEnd w:id="88"/>
      <w:r w:rsidRPr="006F727B">
        <w:rPr>
          <w:rFonts w:ascii="Times New Roman" w:hAnsi="Times New Roman" w:cs="Times New Roman"/>
          <w:b w:val="0"/>
          <w:i w:val="0"/>
        </w:rPr>
        <w:t xml:space="preserve"> </w:t>
      </w:r>
    </w:p>
    <w:p w:rsidR="007A6CCA" w:rsidRPr="006F727B" w:rsidRDefault="007A6CCA" w:rsidP="006A343F">
      <w:pPr>
        <w:keepNext/>
        <w:widowControl w:val="0"/>
        <w:ind w:left="2160" w:firstLine="720"/>
        <w:jc w:val="both"/>
        <w:rPr>
          <w:sz w:val="28"/>
          <w:szCs w:val="28"/>
        </w:rPr>
      </w:pPr>
    </w:p>
    <w:p w:rsidR="007A6CCA" w:rsidRPr="006F727B" w:rsidRDefault="00796BCB" w:rsidP="006A343F">
      <w:pPr>
        <w:keepNext/>
        <w:widowControl w:val="0"/>
        <w:autoSpaceDE w:val="0"/>
        <w:autoSpaceDN w:val="0"/>
        <w:adjustRightInd w:val="0"/>
        <w:ind w:firstLine="720"/>
        <w:jc w:val="both"/>
        <w:outlineLvl w:val="2"/>
        <w:rPr>
          <w:sz w:val="28"/>
          <w:szCs w:val="28"/>
        </w:rPr>
      </w:pPr>
      <w:r>
        <w:rPr>
          <w:sz w:val="28"/>
          <w:szCs w:val="28"/>
        </w:rPr>
        <w:t>Регистрация инициативной группы</w:t>
      </w:r>
      <w:r w:rsidR="007A6CCA" w:rsidRPr="006F727B">
        <w:rPr>
          <w:sz w:val="28"/>
          <w:szCs w:val="28"/>
        </w:rPr>
        <w:t xml:space="preserve">, иной группы участников голосования по отзыву может быть отменена судом по заявлению </w:t>
      </w:r>
      <w:r w:rsidR="002D43F9" w:rsidRPr="006F727B">
        <w:rPr>
          <w:sz w:val="28"/>
          <w:szCs w:val="28"/>
        </w:rPr>
        <w:t xml:space="preserve">Центральной избирательной комиссии Республики Татарстан </w:t>
      </w:r>
      <w:r w:rsidR="007A6CCA" w:rsidRPr="006F727B">
        <w:rPr>
          <w:sz w:val="28"/>
          <w:szCs w:val="28"/>
        </w:rPr>
        <w:t xml:space="preserve">не </w:t>
      </w:r>
      <w:proofErr w:type="gramStart"/>
      <w:r w:rsidR="007A6CCA" w:rsidRPr="006F727B">
        <w:rPr>
          <w:sz w:val="28"/>
          <w:szCs w:val="28"/>
        </w:rPr>
        <w:t>позднее</w:t>
      </w:r>
      <w:proofErr w:type="gramEnd"/>
      <w:r w:rsidR="007A6CCA" w:rsidRPr="006F727B">
        <w:rPr>
          <w:sz w:val="28"/>
          <w:szCs w:val="28"/>
        </w:rPr>
        <w:t xml:space="preserve"> чем за три дня до дня голосования в случаях:</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 xml:space="preserve">1) нарушения </w:t>
      </w:r>
      <w:proofErr w:type="gramStart"/>
      <w:r w:rsidRPr="006F727B">
        <w:rPr>
          <w:sz w:val="28"/>
          <w:szCs w:val="28"/>
        </w:rPr>
        <w:t>порядка выдвижения инициативы проведения голосования</w:t>
      </w:r>
      <w:proofErr w:type="gramEnd"/>
      <w:r w:rsidRPr="006F727B">
        <w:rPr>
          <w:sz w:val="28"/>
          <w:szCs w:val="28"/>
        </w:rPr>
        <w:t xml:space="preserve"> по отзыву;</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2) нарушения членами и (или) уполномоченными представителями инициативной группы</w:t>
      </w:r>
      <w:r w:rsidR="00796BCB">
        <w:rPr>
          <w:sz w:val="28"/>
          <w:szCs w:val="28"/>
        </w:rPr>
        <w:t>,</w:t>
      </w:r>
      <w:r w:rsidRPr="006F727B">
        <w:rPr>
          <w:sz w:val="28"/>
          <w:szCs w:val="28"/>
        </w:rPr>
        <w:t xml:space="preserve">  иной группы участников голосования по отзыву порядка проведения агитации по вопросам отзыва и финансирования </w:t>
      </w:r>
      <w:r w:rsidRPr="006F727B">
        <w:rPr>
          <w:bCs/>
          <w:sz w:val="28"/>
          <w:szCs w:val="28"/>
        </w:rPr>
        <w:t>своей деятельности по выдвижению инициативы проведения голосования по отзыву, организации сбора подписей, а также деятельности, направленной на получение определенного результата голосования по отзыву</w:t>
      </w:r>
      <w:r w:rsidRPr="006F727B">
        <w:rPr>
          <w:sz w:val="28"/>
          <w:szCs w:val="28"/>
        </w:rPr>
        <w:t>;</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3) использования членами и (или) уполномоченными представителями инициативной группы, иной группы участников голосования по отзыву преимуще</w:t>
      </w:r>
      <w:proofErr w:type="gramStart"/>
      <w:r w:rsidRPr="006F727B">
        <w:rPr>
          <w:sz w:val="28"/>
          <w:szCs w:val="28"/>
        </w:rPr>
        <w:t>ств св</w:t>
      </w:r>
      <w:proofErr w:type="gramEnd"/>
      <w:r w:rsidRPr="006F727B">
        <w:rPr>
          <w:sz w:val="28"/>
          <w:szCs w:val="28"/>
        </w:rPr>
        <w:t>оего должностного или служебного положения;</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lastRenderedPageBreak/>
        <w:t>4) установления факта подкупа участников голосования по отзыву членами и (или) уполномоченными пред</w:t>
      </w:r>
      <w:r w:rsidR="00796BCB">
        <w:rPr>
          <w:sz w:val="28"/>
          <w:szCs w:val="28"/>
        </w:rPr>
        <w:t>ставителями инициативной группы</w:t>
      </w:r>
      <w:r w:rsidRPr="006F727B">
        <w:rPr>
          <w:sz w:val="28"/>
          <w:szCs w:val="28"/>
        </w:rPr>
        <w:t>, иной группы участников голосования по отзыву;</w:t>
      </w:r>
    </w:p>
    <w:p w:rsidR="007A6CCA" w:rsidRPr="006F727B" w:rsidRDefault="007A6CCA" w:rsidP="006A343F">
      <w:pPr>
        <w:keepNext/>
        <w:widowControl w:val="0"/>
        <w:autoSpaceDE w:val="0"/>
        <w:autoSpaceDN w:val="0"/>
        <w:adjustRightInd w:val="0"/>
        <w:ind w:firstLine="720"/>
        <w:jc w:val="both"/>
        <w:outlineLvl w:val="2"/>
        <w:rPr>
          <w:sz w:val="28"/>
          <w:szCs w:val="28"/>
        </w:rPr>
      </w:pPr>
      <w:r w:rsidRPr="006F727B">
        <w:rPr>
          <w:sz w:val="28"/>
          <w:szCs w:val="28"/>
        </w:rPr>
        <w:t>5) наличия иных оснований, установленных Федеральным законом «Об основных гарантиях избирательных прав и права на участие в референдуме граждан Российской Федерации», настоящим Законом.</w:t>
      </w:r>
    </w:p>
    <w:p w:rsidR="007A6CCA" w:rsidRPr="006F727B" w:rsidRDefault="007A6CCA" w:rsidP="006A343F">
      <w:pPr>
        <w:keepNext/>
        <w:widowControl w:val="0"/>
        <w:ind w:firstLine="720"/>
        <w:jc w:val="both"/>
        <w:rPr>
          <w:sz w:val="28"/>
          <w:szCs w:val="28"/>
        </w:rPr>
      </w:pPr>
    </w:p>
    <w:p w:rsidR="007A6CCA" w:rsidRPr="0082669D" w:rsidRDefault="007A6CCA" w:rsidP="006A343F">
      <w:pPr>
        <w:pStyle w:val="2"/>
        <w:widowControl w:val="0"/>
        <w:spacing w:before="0" w:after="0"/>
        <w:ind w:left="2340" w:hanging="1620"/>
        <w:jc w:val="both"/>
        <w:rPr>
          <w:rFonts w:ascii="Times New Roman" w:hAnsi="Times New Roman" w:cs="Times New Roman"/>
          <w:bCs w:val="0"/>
          <w:i w:val="0"/>
          <w:iCs w:val="0"/>
          <w:color w:val="000000"/>
        </w:rPr>
      </w:pPr>
      <w:bookmarkStart w:id="89" w:name="_Toc335924601"/>
      <w:r w:rsidRPr="006F727B">
        <w:rPr>
          <w:rFonts w:ascii="Times New Roman" w:hAnsi="Times New Roman" w:cs="Times New Roman"/>
          <w:b w:val="0"/>
          <w:bCs w:val="0"/>
          <w:i w:val="0"/>
          <w:iCs w:val="0"/>
          <w:color w:val="000000"/>
        </w:rPr>
        <w:t xml:space="preserve">Статья </w:t>
      </w:r>
      <w:r w:rsidR="00071ED3" w:rsidRPr="006F727B">
        <w:rPr>
          <w:rFonts w:ascii="Times New Roman" w:hAnsi="Times New Roman" w:cs="Times New Roman"/>
          <w:b w:val="0"/>
          <w:bCs w:val="0"/>
          <w:i w:val="0"/>
          <w:iCs w:val="0"/>
          <w:color w:val="000000"/>
        </w:rPr>
        <w:t>57</w:t>
      </w:r>
      <w:r w:rsidRPr="006F727B">
        <w:rPr>
          <w:rFonts w:ascii="Times New Roman" w:hAnsi="Times New Roman" w:cs="Times New Roman"/>
          <w:b w:val="0"/>
          <w:bCs w:val="0"/>
          <w:i w:val="0"/>
          <w:iCs w:val="0"/>
          <w:color w:val="000000"/>
        </w:rPr>
        <w:t xml:space="preserve">. </w:t>
      </w:r>
      <w:r w:rsidRPr="0082669D">
        <w:rPr>
          <w:rFonts w:ascii="Times New Roman" w:hAnsi="Times New Roman" w:cs="Times New Roman"/>
          <w:bCs w:val="0"/>
          <w:i w:val="0"/>
          <w:iCs w:val="0"/>
          <w:color w:val="000000"/>
        </w:rPr>
        <w:t>Отмена решения об итогах голосования и результатах голосования по отзыву</w:t>
      </w:r>
      <w:bookmarkEnd w:id="89"/>
      <w:r w:rsidRPr="0082669D">
        <w:rPr>
          <w:rFonts w:ascii="Times New Roman" w:hAnsi="Times New Roman" w:cs="Times New Roman"/>
          <w:bCs w:val="0"/>
          <w:i w:val="0"/>
          <w:iCs w:val="0"/>
          <w:color w:val="000000"/>
        </w:rPr>
        <w:t xml:space="preserve"> </w:t>
      </w:r>
    </w:p>
    <w:p w:rsidR="007A6CCA" w:rsidRPr="006F727B" w:rsidRDefault="007A6CCA" w:rsidP="006A343F">
      <w:pPr>
        <w:keepNext/>
        <w:widowControl w:val="0"/>
        <w:autoSpaceDE w:val="0"/>
        <w:autoSpaceDN w:val="0"/>
        <w:adjustRightInd w:val="0"/>
        <w:ind w:left="2160" w:firstLine="720"/>
        <w:jc w:val="both"/>
        <w:rPr>
          <w:sz w:val="28"/>
          <w:szCs w:val="28"/>
        </w:rPr>
      </w:pP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1. </w:t>
      </w:r>
      <w:proofErr w:type="gramStart"/>
      <w:r w:rsidRPr="006F727B">
        <w:rPr>
          <w:sz w:val="28"/>
          <w:szCs w:val="28"/>
        </w:rPr>
        <w:t xml:space="preserve">Если при проведении голосования или установлении итогов голосования были допущены нарушения Федерального закона «Об основных гарантиях избирательных прав и права на участие в референдуме граждан Российской Федерации», настоящего Закона, вышестоящая комиссия до установления ею итогов голосования, определения результатов голосования по отзыву может отменить решение нижестоящей комиссии об итогах голосования и принять решение о повторном подсчете голосов, </w:t>
      </w:r>
      <w:r w:rsidR="002A354A">
        <w:rPr>
          <w:sz w:val="28"/>
          <w:szCs w:val="28"/>
        </w:rPr>
        <w:t xml:space="preserve">в случае </w:t>
      </w:r>
      <w:r w:rsidRPr="006F727B">
        <w:rPr>
          <w:sz w:val="28"/>
          <w:szCs w:val="28"/>
        </w:rPr>
        <w:t xml:space="preserve"> если допущенные</w:t>
      </w:r>
      <w:proofErr w:type="gramEnd"/>
      <w:r w:rsidRPr="006F727B">
        <w:rPr>
          <w:sz w:val="28"/>
          <w:szCs w:val="28"/>
        </w:rPr>
        <w:t xml:space="preserve"> нарушения не позволяют с достоверностью определить результаты волеизъявления участников голосования по отзыву, может признать итоги голосования недействительными.</w:t>
      </w:r>
    </w:p>
    <w:p w:rsidR="007A6CCA" w:rsidRPr="006F727B" w:rsidRDefault="007A6CCA" w:rsidP="006A343F">
      <w:pPr>
        <w:keepNext/>
        <w:widowControl w:val="0"/>
        <w:autoSpaceDE w:val="0"/>
        <w:autoSpaceDN w:val="0"/>
        <w:adjustRightInd w:val="0"/>
        <w:ind w:firstLine="720"/>
        <w:jc w:val="both"/>
        <w:rPr>
          <w:iCs/>
          <w:sz w:val="28"/>
          <w:szCs w:val="28"/>
        </w:rPr>
      </w:pPr>
      <w:r w:rsidRPr="006F727B">
        <w:rPr>
          <w:sz w:val="28"/>
          <w:szCs w:val="28"/>
        </w:rPr>
        <w:t xml:space="preserve">2. </w:t>
      </w:r>
      <w:r w:rsidRPr="006F727B">
        <w:rPr>
          <w:iCs/>
          <w:sz w:val="28"/>
          <w:szCs w:val="28"/>
        </w:rPr>
        <w:t xml:space="preserve">После установления итогов голосования, определения результатов голосования по отзыву вышестоящей комиссией решение нижестоящей комиссии об итогах голосования может быть отменено только судом либо судом может быть принято решение о внесении изменений в протокол комиссии об итогах голосования и (или) </w:t>
      </w:r>
      <w:r w:rsidRPr="006F727B">
        <w:rPr>
          <w:sz w:val="28"/>
          <w:szCs w:val="28"/>
        </w:rPr>
        <w:t>сводную</w:t>
      </w:r>
      <w:r w:rsidRPr="006F727B">
        <w:rPr>
          <w:iCs/>
          <w:sz w:val="28"/>
          <w:szCs w:val="28"/>
        </w:rPr>
        <w:t xml:space="preserve"> таблицу. О принятом комиссией </w:t>
      </w:r>
      <w:proofErr w:type="gramStart"/>
      <w:r w:rsidRPr="006F727B">
        <w:rPr>
          <w:iCs/>
          <w:sz w:val="28"/>
          <w:szCs w:val="28"/>
        </w:rPr>
        <w:t>решении</w:t>
      </w:r>
      <w:proofErr w:type="gramEnd"/>
      <w:r w:rsidRPr="006F727B">
        <w:rPr>
          <w:iCs/>
          <w:sz w:val="28"/>
          <w:szCs w:val="28"/>
        </w:rPr>
        <w:t xml:space="preserve"> об обращении в суд с заявлением об отмене итогов голосования, о внесении изменений в протокол комиссии об итогах голосования и (или) сводную таблицу данная комиссия информирует </w:t>
      </w:r>
      <w:r w:rsidR="002D43F9" w:rsidRPr="006F727B">
        <w:rPr>
          <w:iCs/>
          <w:sz w:val="28"/>
          <w:szCs w:val="28"/>
        </w:rPr>
        <w:t>Центральную избирательную комиссию Республики Татарстан</w:t>
      </w:r>
      <w:r w:rsidRPr="006F727B">
        <w:rPr>
          <w:iCs/>
          <w:sz w:val="28"/>
          <w:szCs w:val="28"/>
        </w:rPr>
        <w:t>. В случае принятия судом решения о внесении изменений в протокол комиссии об итогах голосования и (или) сводную таблицу комиссия, составившая данные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rsidR="007A6CCA" w:rsidRPr="006F727B" w:rsidRDefault="007A6CCA" w:rsidP="006A343F">
      <w:pPr>
        <w:keepNext/>
        <w:widowControl w:val="0"/>
        <w:autoSpaceDE w:val="0"/>
        <w:autoSpaceDN w:val="0"/>
        <w:adjustRightInd w:val="0"/>
        <w:ind w:firstLine="720"/>
        <w:jc w:val="both"/>
        <w:rPr>
          <w:sz w:val="28"/>
          <w:szCs w:val="28"/>
        </w:rPr>
      </w:pPr>
      <w:r w:rsidRPr="006F727B">
        <w:rPr>
          <w:iCs/>
          <w:sz w:val="28"/>
          <w:szCs w:val="28"/>
        </w:rPr>
        <w:t xml:space="preserve">3. Суд соответствующего уровня, отменив решение комиссии об итогах голосования, может принять решение </w:t>
      </w:r>
      <w:r w:rsidRPr="006F727B">
        <w:rPr>
          <w:sz w:val="28"/>
          <w:szCs w:val="28"/>
        </w:rPr>
        <w:t xml:space="preserve">о повторном подсчете голосов участников голосования по отзыву, </w:t>
      </w:r>
      <w:r w:rsidR="002A354A">
        <w:rPr>
          <w:sz w:val="28"/>
          <w:szCs w:val="28"/>
        </w:rPr>
        <w:t xml:space="preserve">в случае </w:t>
      </w:r>
      <w:r w:rsidRPr="006F727B">
        <w:rPr>
          <w:sz w:val="28"/>
          <w:szCs w:val="28"/>
        </w:rPr>
        <w:t xml:space="preserve"> если допущенные нарушения не позволяют с достоверностью определить результаты волеизъявления участников голосования, – о признании итогов голосования по отзыву недействительными.</w:t>
      </w:r>
    </w:p>
    <w:p w:rsidR="007A6CCA" w:rsidRPr="006F727B" w:rsidRDefault="007A6CCA" w:rsidP="00081A91">
      <w:pPr>
        <w:keepNext/>
        <w:widowControl w:val="0"/>
        <w:autoSpaceDE w:val="0"/>
        <w:autoSpaceDN w:val="0"/>
        <w:adjustRightInd w:val="0"/>
        <w:ind w:firstLine="708"/>
        <w:jc w:val="both"/>
        <w:rPr>
          <w:sz w:val="28"/>
          <w:szCs w:val="28"/>
        </w:rPr>
      </w:pPr>
      <w:r w:rsidRPr="006F727B">
        <w:rPr>
          <w:sz w:val="28"/>
          <w:szCs w:val="28"/>
        </w:rPr>
        <w:t xml:space="preserve">4. Суд соответствующего уровня может отменить решение комиссии об итогах голосования, о результатах голосования по отзыву в случае </w:t>
      </w:r>
      <w:proofErr w:type="gramStart"/>
      <w:r w:rsidRPr="006F727B">
        <w:rPr>
          <w:sz w:val="28"/>
          <w:szCs w:val="28"/>
        </w:rPr>
        <w:t>нарушения правил составления списков участников голосования</w:t>
      </w:r>
      <w:proofErr w:type="gramEnd"/>
      <w:r w:rsidRPr="006F727B">
        <w:rPr>
          <w:sz w:val="28"/>
          <w:szCs w:val="28"/>
        </w:rPr>
        <w:t xml:space="preserve"> по отзыву, порядка формирования комиссий, правил проведения агитации по вопросам отзыва и финансирования </w:t>
      </w:r>
      <w:r w:rsidRPr="006F727B">
        <w:rPr>
          <w:bCs/>
          <w:sz w:val="28"/>
          <w:szCs w:val="28"/>
        </w:rPr>
        <w:t xml:space="preserve">деятельности по выдвижению инициативы проведения голосования по отзыву, </w:t>
      </w:r>
      <w:proofErr w:type="gramStart"/>
      <w:r w:rsidRPr="006F727B">
        <w:rPr>
          <w:bCs/>
          <w:sz w:val="28"/>
          <w:szCs w:val="28"/>
        </w:rPr>
        <w:t>организации сбора подписей, а также деятельности, направленной на получение определенного результата голосования по отзыву</w:t>
      </w:r>
      <w:r w:rsidRPr="006F727B">
        <w:rPr>
          <w:sz w:val="28"/>
          <w:szCs w:val="28"/>
        </w:rPr>
        <w:t>, в случае использования членами и уполномоченными представителями инициативной группы</w:t>
      </w:r>
      <w:r w:rsidR="002A354A">
        <w:rPr>
          <w:sz w:val="28"/>
          <w:szCs w:val="28"/>
        </w:rPr>
        <w:t xml:space="preserve"> </w:t>
      </w:r>
      <w:r w:rsidRPr="006F727B">
        <w:rPr>
          <w:sz w:val="28"/>
          <w:szCs w:val="28"/>
        </w:rPr>
        <w:t xml:space="preserve"> преимуществ своего </w:t>
      </w:r>
      <w:r w:rsidRPr="006F727B">
        <w:rPr>
          <w:sz w:val="28"/>
          <w:szCs w:val="28"/>
        </w:rPr>
        <w:lastRenderedPageBreak/>
        <w:t>должностного положения в целях получения желаемого результата голосования по отзыву, в случае установления фактов подкупа участников голосования по отзыву этими лицами в тех же целях, в случае нарушения порядка голосования и подсчета голосов (включая воспрепятствование</w:t>
      </w:r>
      <w:proofErr w:type="gramEnd"/>
      <w:r w:rsidRPr="006F727B">
        <w:rPr>
          <w:sz w:val="28"/>
          <w:szCs w:val="28"/>
        </w:rPr>
        <w:t xml:space="preserve"> наблюдению за их проведением), а также в случае других нарушений законодательства об отзыве, если эти действия (бездействие) не позволяют выявить действительную волю участников голосования по отзыву.</w:t>
      </w:r>
    </w:p>
    <w:p w:rsidR="007A6CCA" w:rsidRPr="006F727B" w:rsidRDefault="007A6CCA" w:rsidP="006A343F">
      <w:pPr>
        <w:keepNext/>
        <w:widowControl w:val="0"/>
        <w:autoSpaceDE w:val="0"/>
        <w:autoSpaceDN w:val="0"/>
        <w:adjustRightInd w:val="0"/>
        <w:ind w:firstLine="720"/>
        <w:jc w:val="both"/>
        <w:rPr>
          <w:bCs/>
          <w:sz w:val="28"/>
          <w:szCs w:val="28"/>
        </w:rPr>
      </w:pPr>
      <w:r w:rsidRPr="006F727B">
        <w:rPr>
          <w:sz w:val="28"/>
          <w:szCs w:val="28"/>
        </w:rPr>
        <w:t xml:space="preserve">5. Отмена судом решения о результатах голосования по отзыву в случае, если допущенные нарушения не позволяют выявить действительную волю участников голосования по отзыву, влечет признание результатов голосования по отзыву </w:t>
      </w:r>
      <w:proofErr w:type="gramStart"/>
      <w:r w:rsidRPr="006F727B">
        <w:rPr>
          <w:sz w:val="28"/>
          <w:szCs w:val="28"/>
        </w:rPr>
        <w:t>недействительными</w:t>
      </w:r>
      <w:proofErr w:type="gramEnd"/>
      <w:r w:rsidRPr="006F727B">
        <w:rPr>
          <w:sz w:val="28"/>
          <w:szCs w:val="28"/>
        </w:rPr>
        <w:t xml:space="preserve">. </w:t>
      </w:r>
      <w:r w:rsidRPr="006F727B">
        <w:rPr>
          <w:bCs/>
          <w:sz w:val="28"/>
          <w:szCs w:val="28"/>
        </w:rPr>
        <w:t xml:space="preserve">Если результаты голосования по отзыву признаны недействительными, </w:t>
      </w:r>
      <w:r w:rsidR="00740DE7" w:rsidRPr="006F727B">
        <w:rPr>
          <w:bCs/>
          <w:sz w:val="28"/>
          <w:szCs w:val="28"/>
        </w:rPr>
        <w:t xml:space="preserve">Государственный Совет Республики Татарстан </w:t>
      </w:r>
      <w:r w:rsidRPr="006F727B">
        <w:rPr>
          <w:bCs/>
          <w:sz w:val="28"/>
          <w:szCs w:val="28"/>
        </w:rPr>
        <w:t xml:space="preserve"> назначает повторное голосование, которое проводится не позднее чем через 60 дней со дня назначения.</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6. В случае признания итогов голосования на участке </w:t>
      </w:r>
      <w:r w:rsidR="00477D8F">
        <w:rPr>
          <w:sz w:val="28"/>
          <w:szCs w:val="28"/>
        </w:rPr>
        <w:t xml:space="preserve"> для  </w:t>
      </w:r>
      <w:r w:rsidRPr="006F727B">
        <w:rPr>
          <w:sz w:val="28"/>
          <w:szCs w:val="28"/>
        </w:rPr>
        <w:t xml:space="preserve">голосования по отзыву, территории </w:t>
      </w:r>
      <w:proofErr w:type="gramStart"/>
      <w:r w:rsidRPr="006F727B">
        <w:rPr>
          <w:sz w:val="28"/>
          <w:szCs w:val="28"/>
        </w:rPr>
        <w:t>недействительными</w:t>
      </w:r>
      <w:proofErr w:type="gramEnd"/>
      <w:r w:rsidRPr="006F727B">
        <w:rPr>
          <w:sz w:val="28"/>
          <w:szCs w:val="28"/>
        </w:rPr>
        <w:t xml:space="preserve"> после составления соответствующей вышестоящей комиссией протокола об итогах голосования эта комиссия обязана составить новый протокол об итогах голосования с отметкой</w:t>
      </w:r>
      <w:r w:rsidR="002A354A">
        <w:rPr>
          <w:sz w:val="28"/>
          <w:szCs w:val="28"/>
        </w:rPr>
        <w:t>:</w:t>
      </w:r>
      <w:r w:rsidRPr="006F727B">
        <w:rPr>
          <w:sz w:val="28"/>
          <w:szCs w:val="28"/>
        </w:rPr>
        <w:t xml:space="preserve"> «Повторный».</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7. На основании протоколов комиссий об итогах голосования с отметкой</w:t>
      </w:r>
      <w:r w:rsidR="002A354A">
        <w:rPr>
          <w:sz w:val="28"/>
          <w:szCs w:val="28"/>
        </w:rPr>
        <w:t>:</w:t>
      </w:r>
      <w:r w:rsidRPr="006F727B">
        <w:rPr>
          <w:sz w:val="28"/>
          <w:szCs w:val="28"/>
        </w:rPr>
        <w:t xml:space="preserve"> «Повторный» или «Повторный подсчет голосов», составленных после составления вышестоящей комиссией протокола об итогах голосования по отзыву и сводной таблицы, в протокол и сводную таблицу, составленные вышестоящей комиссией, вносятся соответствующие изменения.</w:t>
      </w: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8. В случае вступления в законную силу указанного в части 2 настоящей статьи решения суда все вышестоящие комиссии вносят изменения в протоколы об итогах голосования, о результатах голосования по отзыву. Если данное обстоятельство влечет за собой изменение решения </w:t>
      </w:r>
      <w:r w:rsidR="00740DE7" w:rsidRPr="006F727B">
        <w:rPr>
          <w:sz w:val="28"/>
          <w:szCs w:val="28"/>
        </w:rPr>
        <w:t xml:space="preserve">Центральной </w:t>
      </w:r>
      <w:r w:rsidRPr="006F727B">
        <w:rPr>
          <w:sz w:val="28"/>
          <w:szCs w:val="28"/>
        </w:rPr>
        <w:t>избирательной комиссии</w:t>
      </w:r>
      <w:r w:rsidR="00740DE7" w:rsidRPr="006F727B">
        <w:rPr>
          <w:sz w:val="28"/>
          <w:szCs w:val="28"/>
        </w:rPr>
        <w:t xml:space="preserve"> </w:t>
      </w:r>
      <w:r w:rsidRPr="006F727B">
        <w:rPr>
          <w:sz w:val="28"/>
          <w:szCs w:val="28"/>
        </w:rPr>
        <w:t xml:space="preserve"> </w:t>
      </w:r>
      <w:r w:rsidR="00740DE7" w:rsidRPr="006F727B">
        <w:rPr>
          <w:sz w:val="28"/>
          <w:szCs w:val="28"/>
        </w:rPr>
        <w:t xml:space="preserve">Республики Татарстан </w:t>
      </w:r>
      <w:r w:rsidRPr="006F727B">
        <w:rPr>
          <w:sz w:val="28"/>
          <w:szCs w:val="28"/>
        </w:rPr>
        <w:t xml:space="preserve">о результатах голосования по отзыву, </w:t>
      </w:r>
      <w:r w:rsidR="00740DE7" w:rsidRPr="006F727B">
        <w:rPr>
          <w:sz w:val="28"/>
          <w:szCs w:val="28"/>
        </w:rPr>
        <w:t xml:space="preserve">Центральная избирательная комиссия  Республики Татарстан </w:t>
      </w:r>
      <w:r w:rsidRPr="006F727B">
        <w:rPr>
          <w:sz w:val="28"/>
          <w:szCs w:val="28"/>
        </w:rPr>
        <w:t>принимает новое решение о результатах голосования по отзыву, которое подлежит официальному опубликованию.</w:t>
      </w:r>
    </w:p>
    <w:p w:rsidR="00B11504" w:rsidRDefault="00B11504" w:rsidP="006A343F">
      <w:pPr>
        <w:pStyle w:val="1"/>
        <w:widowControl w:val="0"/>
        <w:spacing w:line="240" w:lineRule="auto"/>
        <w:ind w:right="-6" w:firstLine="720"/>
        <w:jc w:val="left"/>
        <w:rPr>
          <w:bCs/>
        </w:rPr>
      </w:pPr>
      <w:bookmarkStart w:id="90" w:name="_Toc335924602"/>
    </w:p>
    <w:p w:rsidR="007A6CCA" w:rsidRPr="006F727B" w:rsidRDefault="007A6CCA" w:rsidP="006A343F">
      <w:pPr>
        <w:pStyle w:val="1"/>
        <w:widowControl w:val="0"/>
        <w:spacing w:line="240" w:lineRule="auto"/>
        <w:ind w:right="-6" w:firstLine="720"/>
        <w:jc w:val="left"/>
        <w:rPr>
          <w:b/>
          <w:bCs/>
        </w:rPr>
      </w:pPr>
      <w:r w:rsidRPr="002A354A">
        <w:rPr>
          <w:bCs/>
        </w:rPr>
        <w:t xml:space="preserve">Глава </w:t>
      </w:r>
      <w:r w:rsidR="002A354A">
        <w:rPr>
          <w:bCs/>
        </w:rPr>
        <w:t>12</w:t>
      </w:r>
      <w:r w:rsidRPr="002A354A">
        <w:rPr>
          <w:bCs/>
        </w:rPr>
        <w:t>.</w:t>
      </w:r>
      <w:r w:rsidRPr="006F727B">
        <w:rPr>
          <w:b/>
          <w:bCs/>
        </w:rPr>
        <w:t xml:space="preserve"> </w:t>
      </w:r>
      <w:bookmarkEnd w:id="90"/>
      <w:r w:rsidR="002A354A">
        <w:rPr>
          <w:b/>
          <w:bCs/>
        </w:rPr>
        <w:t>Заключительные и переходные положения</w:t>
      </w:r>
    </w:p>
    <w:p w:rsidR="007A6CCA" w:rsidRPr="006F727B" w:rsidRDefault="007A6CCA" w:rsidP="006A343F">
      <w:pPr>
        <w:pStyle w:val="1"/>
        <w:widowControl w:val="0"/>
        <w:spacing w:line="240" w:lineRule="auto"/>
        <w:ind w:firstLine="720"/>
        <w:rPr>
          <w:bCs/>
        </w:rPr>
      </w:pPr>
    </w:p>
    <w:p w:rsidR="007A6CCA" w:rsidRPr="003E0C88" w:rsidRDefault="007A6CCA" w:rsidP="006A343F">
      <w:pPr>
        <w:pStyle w:val="2"/>
        <w:widowControl w:val="0"/>
        <w:spacing w:before="0" w:after="0"/>
        <w:ind w:firstLine="720"/>
        <w:jc w:val="both"/>
        <w:rPr>
          <w:rFonts w:ascii="Times New Roman" w:hAnsi="Times New Roman" w:cs="Times New Roman"/>
          <w:i w:val="0"/>
        </w:rPr>
      </w:pPr>
      <w:bookmarkStart w:id="91" w:name="_Toc335924603"/>
      <w:r w:rsidRPr="006F727B">
        <w:rPr>
          <w:rFonts w:ascii="Times New Roman" w:hAnsi="Times New Roman" w:cs="Times New Roman"/>
          <w:b w:val="0"/>
          <w:i w:val="0"/>
        </w:rPr>
        <w:t xml:space="preserve">Статья </w:t>
      </w:r>
      <w:r w:rsidR="00071ED3" w:rsidRPr="006F727B">
        <w:rPr>
          <w:rFonts w:ascii="Times New Roman" w:hAnsi="Times New Roman" w:cs="Times New Roman"/>
          <w:b w:val="0"/>
          <w:i w:val="0"/>
        </w:rPr>
        <w:t>58</w:t>
      </w:r>
      <w:r w:rsidRPr="006F727B">
        <w:rPr>
          <w:rFonts w:ascii="Times New Roman" w:hAnsi="Times New Roman" w:cs="Times New Roman"/>
          <w:b w:val="0"/>
          <w:i w:val="0"/>
        </w:rPr>
        <w:t xml:space="preserve">. </w:t>
      </w:r>
      <w:r w:rsidRPr="003E0C88">
        <w:rPr>
          <w:rFonts w:ascii="Times New Roman" w:hAnsi="Times New Roman" w:cs="Times New Roman"/>
          <w:i w:val="0"/>
        </w:rPr>
        <w:t>Вступление в силу настоящего Закона</w:t>
      </w:r>
      <w:bookmarkEnd w:id="91"/>
    </w:p>
    <w:p w:rsidR="007A6CCA" w:rsidRPr="003E0C88" w:rsidRDefault="007A6CCA" w:rsidP="006A343F">
      <w:pPr>
        <w:keepNext/>
        <w:widowControl w:val="0"/>
        <w:autoSpaceDE w:val="0"/>
        <w:autoSpaceDN w:val="0"/>
        <w:adjustRightInd w:val="0"/>
        <w:ind w:firstLine="720"/>
        <w:jc w:val="both"/>
        <w:rPr>
          <w:b/>
          <w:sz w:val="28"/>
          <w:szCs w:val="28"/>
        </w:rPr>
      </w:pPr>
    </w:p>
    <w:p w:rsidR="007A6CCA" w:rsidRPr="006F727B" w:rsidRDefault="007A6CCA" w:rsidP="006A343F">
      <w:pPr>
        <w:keepNext/>
        <w:widowControl w:val="0"/>
        <w:autoSpaceDE w:val="0"/>
        <w:autoSpaceDN w:val="0"/>
        <w:adjustRightInd w:val="0"/>
        <w:ind w:firstLine="720"/>
        <w:jc w:val="both"/>
        <w:rPr>
          <w:sz w:val="28"/>
          <w:szCs w:val="28"/>
        </w:rPr>
      </w:pPr>
      <w:r w:rsidRPr="006F727B">
        <w:rPr>
          <w:sz w:val="28"/>
          <w:szCs w:val="28"/>
        </w:rPr>
        <w:t xml:space="preserve">Настоящий Закон вступает в силу через </w:t>
      </w:r>
      <w:r w:rsidR="006F727B">
        <w:rPr>
          <w:sz w:val="28"/>
          <w:szCs w:val="28"/>
        </w:rPr>
        <w:t>10</w:t>
      </w:r>
      <w:r w:rsidRPr="006F727B">
        <w:rPr>
          <w:sz w:val="28"/>
          <w:szCs w:val="28"/>
        </w:rPr>
        <w:t xml:space="preserve"> дней </w:t>
      </w:r>
      <w:r w:rsidR="008F3667">
        <w:rPr>
          <w:sz w:val="28"/>
          <w:szCs w:val="28"/>
        </w:rPr>
        <w:t>после</w:t>
      </w:r>
      <w:r w:rsidRPr="006F727B">
        <w:rPr>
          <w:sz w:val="28"/>
          <w:szCs w:val="28"/>
        </w:rPr>
        <w:t xml:space="preserve"> дня его официального опубликования. </w:t>
      </w:r>
    </w:p>
    <w:p w:rsidR="007A6CCA" w:rsidRPr="006F727B" w:rsidRDefault="007A6CCA" w:rsidP="006A343F">
      <w:pPr>
        <w:keepNext/>
        <w:widowControl w:val="0"/>
        <w:autoSpaceDE w:val="0"/>
        <w:autoSpaceDN w:val="0"/>
        <w:adjustRightInd w:val="0"/>
        <w:ind w:firstLine="720"/>
        <w:jc w:val="both"/>
        <w:rPr>
          <w:sz w:val="28"/>
          <w:szCs w:val="28"/>
        </w:rPr>
      </w:pPr>
    </w:p>
    <w:p w:rsidR="002D43F9" w:rsidRPr="006F727B" w:rsidRDefault="001873D8" w:rsidP="006A343F">
      <w:pPr>
        <w:keepNext/>
        <w:widowControl w:val="0"/>
        <w:autoSpaceDE w:val="0"/>
        <w:autoSpaceDN w:val="0"/>
        <w:adjustRightInd w:val="0"/>
        <w:rPr>
          <w:sz w:val="28"/>
          <w:szCs w:val="28"/>
        </w:rPr>
      </w:pPr>
      <w:r>
        <w:rPr>
          <w:sz w:val="28"/>
          <w:szCs w:val="28"/>
        </w:rPr>
        <w:t xml:space="preserve">          </w:t>
      </w:r>
      <w:r w:rsidR="002D43F9" w:rsidRPr="006F727B">
        <w:rPr>
          <w:sz w:val="28"/>
          <w:szCs w:val="28"/>
        </w:rPr>
        <w:t>Президент</w:t>
      </w:r>
    </w:p>
    <w:p w:rsidR="002D43F9" w:rsidRDefault="002D43F9" w:rsidP="006A343F">
      <w:pPr>
        <w:keepNext/>
        <w:widowControl w:val="0"/>
        <w:autoSpaceDE w:val="0"/>
        <w:autoSpaceDN w:val="0"/>
        <w:adjustRightInd w:val="0"/>
        <w:rPr>
          <w:sz w:val="28"/>
          <w:szCs w:val="28"/>
        </w:rPr>
      </w:pPr>
      <w:r w:rsidRPr="006F727B">
        <w:rPr>
          <w:sz w:val="28"/>
          <w:szCs w:val="28"/>
        </w:rPr>
        <w:t>Республики Татарстан</w:t>
      </w:r>
      <w:r w:rsidR="00477D8F">
        <w:rPr>
          <w:sz w:val="28"/>
          <w:szCs w:val="28"/>
        </w:rPr>
        <w:t xml:space="preserve">                                                                         Р.Н. </w:t>
      </w:r>
      <w:proofErr w:type="spellStart"/>
      <w:r w:rsidR="00477D8F">
        <w:rPr>
          <w:sz w:val="28"/>
          <w:szCs w:val="28"/>
        </w:rPr>
        <w:t>Минниханов</w:t>
      </w:r>
      <w:proofErr w:type="spellEnd"/>
      <w:r w:rsidR="00477D8F">
        <w:rPr>
          <w:sz w:val="28"/>
          <w:szCs w:val="28"/>
        </w:rPr>
        <w:t xml:space="preserve"> </w:t>
      </w:r>
    </w:p>
    <w:p w:rsidR="005D04E2" w:rsidRDefault="005D04E2" w:rsidP="006A343F">
      <w:pPr>
        <w:keepNext/>
        <w:widowControl w:val="0"/>
        <w:autoSpaceDE w:val="0"/>
        <w:autoSpaceDN w:val="0"/>
        <w:adjustRightInd w:val="0"/>
        <w:rPr>
          <w:sz w:val="28"/>
          <w:szCs w:val="28"/>
        </w:rPr>
      </w:pPr>
    </w:p>
    <w:p w:rsidR="005D04E2" w:rsidRDefault="005D04E2" w:rsidP="006A343F">
      <w:pPr>
        <w:keepNext/>
        <w:widowControl w:val="0"/>
        <w:autoSpaceDE w:val="0"/>
        <w:autoSpaceDN w:val="0"/>
        <w:adjustRightInd w:val="0"/>
        <w:rPr>
          <w:sz w:val="28"/>
          <w:szCs w:val="28"/>
        </w:rPr>
      </w:pPr>
      <w:r>
        <w:rPr>
          <w:sz w:val="28"/>
          <w:szCs w:val="28"/>
        </w:rPr>
        <w:t>Казань, Кремль</w:t>
      </w:r>
    </w:p>
    <w:p w:rsidR="005D04E2" w:rsidRDefault="005D04E2" w:rsidP="006A343F">
      <w:pPr>
        <w:keepNext/>
        <w:widowControl w:val="0"/>
        <w:autoSpaceDE w:val="0"/>
        <w:autoSpaceDN w:val="0"/>
        <w:adjustRightInd w:val="0"/>
        <w:rPr>
          <w:sz w:val="28"/>
          <w:szCs w:val="28"/>
        </w:rPr>
      </w:pPr>
      <w:r>
        <w:rPr>
          <w:sz w:val="28"/>
          <w:szCs w:val="28"/>
        </w:rPr>
        <w:t>25 декабря 2012 года</w:t>
      </w:r>
    </w:p>
    <w:p w:rsidR="00081A91" w:rsidRDefault="005D04E2">
      <w:pPr>
        <w:rPr>
          <w:sz w:val="28"/>
          <w:szCs w:val="28"/>
        </w:rPr>
      </w:pPr>
      <w:r>
        <w:rPr>
          <w:sz w:val="28"/>
          <w:szCs w:val="28"/>
        </w:rPr>
        <w:t>№ 92-ЗРТ</w:t>
      </w:r>
    </w:p>
    <w:p w:rsidR="00081A91" w:rsidRDefault="00081A91">
      <w:pPr>
        <w:rPr>
          <w:sz w:val="28"/>
          <w:szCs w:val="28"/>
        </w:rPr>
        <w:sectPr w:rsidR="00081A91" w:rsidSect="00081A91">
          <w:headerReference w:type="even" r:id="rId71"/>
          <w:headerReference w:type="default" r:id="rId72"/>
          <w:type w:val="oddPage"/>
          <w:pgSz w:w="11906" w:h="16838"/>
          <w:pgMar w:top="851" w:right="851" w:bottom="851" w:left="851" w:header="709" w:footer="709" w:gutter="0"/>
          <w:cols w:space="708"/>
          <w:titlePg/>
          <w:docGrid w:linePitch="381"/>
        </w:sectPr>
      </w:pPr>
    </w:p>
    <w:p w:rsidR="00A53053" w:rsidRDefault="002D43F9" w:rsidP="00081A91">
      <w:pPr>
        <w:keepNext/>
        <w:widowControl w:val="0"/>
        <w:autoSpaceDE w:val="0"/>
        <w:autoSpaceDN w:val="0"/>
        <w:adjustRightInd w:val="0"/>
        <w:jc w:val="right"/>
        <w:rPr>
          <w:sz w:val="28"/>
          <w:szCs w:val="28"/>
        </w:rPr>
      </w:pPr>
      <w:r w:rsidRPr="006F727B">
        <w:rPr>
          <w:sz w:val="28"/>
          <w:szCs w:val="28"/>
        </w:rPr>
        <w:lastRenderedPageBreak/>
        <w:t>Приложение 1</w:t>
      </w:r>
    </w:p>
    <w:p w:rsidR="002D43F9" w:rsidRPr="006F727B" w:rsidRDefault="002D43F9" w:rsidP="002D43F9">
      <w:pPr>
        <w:autoSpaceDE w:val="0"/>
        <w:autoSpaceDN w:val="0"/>
        <w:adjustRightInd w:val="0"/>
        <w:ind w:firstLine="8280"/>
        <w:jc w:val="right"/>
        <w:outlineLvl w:val="0"/>
        <w:rPr>
          <w:sz w:val="28"/>
          <w:szCs w:val="28"/>
        </w:rPr>
      </w:pPr>
      <w:r w:rsidRPr="006F727B">
        <w:rPr>
          <w:sz w:val="28"/>
          <w:szCs w:val="28"/>
        </w:rPr>
        <w:t xml:space="preserve"> к Закону Республики Татарстан </w:t>
      </w:r>
    </w:p>
    <w:p w:rsidR="002D43F9" w:rsidRPr="006F727B" w:rsidRDefault="002D43F9" w:rsidP="002D43F9">
      <w:pPr>
        <w:autoSpaceDE w:val="0"/>
        <w:autoSpaceDN w:val="0"/>
        <w:adjustRightInd w:val="0"/>
        <w:ind w:firstLine="8280"/>
        <w:jc w:val="right"/>
        <w:rPr>
          <w:sz w:val="28"/>
          <w:szCs w:val="28"/>
        </w:rPr>
      </w:pPr>
      <w:r w:rsidRPr="006F727B">
        <w:rPr>
          <w:sz w:val="28"/>
          <w:szCs w:val="28"/>
        </w:rPr>
        <w:t>«О порядке отзыва Президента Республики Татарстан»</w:t>
      </w:r>
    </w:p>
    <w:p w:rsidR="0090293F" w:rsidRDefault="0090293F" w:rsidP="000C7D3A">
      <w:pPr>
        <w:jc w:val="center"/>
        <w:rPr>
          <w:b/>
          <w:bCs/>
          <w:sz w:val="28"/>
          <w:szCs w:val="28"/>
        </w:rPr>
      </w:pPr>
    </w:p>
    <w:p w:rsidR="00A53053" w:rsidRDefault="000C7D3A" w:rsidP="000C7D3A">
      <w:pPr>
        <w:jc w:val="center"/>
        <w:rPr>
          <w:b/>
          <w:bCs/>
          <w:sz w:val="28"/>
          <w:szCs w:val="28"/>
        </w:rPr>
      </w:pPr>
      <w:r w:rsidRPr="00A53053">
        <w:rPr>
          <w:b/>
          <w:bCs/>
          <w:sz w:val="28"/>
          <w:szCs w:val="28"/>
        </w:rPr>
        <w:t>ПОДПИСНОЙ ЛИСТ</w:t>
      </w:r>
    </w:p>
    <w:p w:rsidR="001F78B7" w:rsidRDefault="000C7D3A" w:rsidP="000C7D3A">
      <w:pPr>
        <w:jc w:val="center"/>
        <w:rPr>
          <w:b/>
          <w:sz w:val="28"/>
          <w:szCs w:val="28"/>
        </w:rPr>
      </w:pPr>
      <w:r w:rsidRPr="00A53053">
        <w:rPr>
          <w:b/>
          <w:bCs/>
          <w:sz w:val="28"/>
          <w:szCs w:val="28"/>
        </w:rPr>
        <w:t xml:space="preserve"> </w:t>
      </w:r>
      <w:r w:rsidRPr="00A53053">
        <w:rPr>
          <w:b/>
          <w:sz w:val="28"/>
          <w:szCs w:val="28"/>
        </w:rPr>
        <w:t>В ПОДДЕРЖКУ ВЫДВИЖЕНИЯ ИНИЦИАТИВЫ ПРОВЕДЕНИЯ ГОЛОСОВАНИЯ ПО ОТЗЫВУ</w:t>
      </w:r>
    </w:p>
    <w:p w:rsidR="002D43F9" w:rsidRPr="00A53053" w:rsidRDefault="000C7D3A" w:rsidP="000C7D3A">
      <w:pPr>
        <w:jc w:val="center"/>
        <w:rPr>
          <w:b/>
          <w:bCs/>
          <w:caps/>
          <w:sz w:val="28"/>
          <w:szCs w:val="28"/>
        </w:rPr>
      </w:pPr>
      <w:r w:rsidRPr="00A53053">
        <w:rPr>
          <w:b/>
          <w:sz w:val="28"/>
          <w:szCs w:val="28"/>
        </w:rPr>
        <w:t xml:space="preserve"> ПРЕЗИДЕНТА РЕСПУБЛИКИ ТАТАРСТАН</w:t>
      </w:r>
    </w:p>
    <w:p w:rsidR="002D43F9" w:rsidRPr="006F727B" w:rsidRDefault="002D43F9" w:rsidP="002D43F9">
      <w:pPr>
        <w:ind w:firstLine="567"/>
        <w:jc w:val="both"/>
        <w:rPr>
          <w:sz w:val="28"/>
          <w:szCs w:val="28"/>
        </w:rPr>
      </w:pPr>
    </w:p>
    <w:p w:rsidR="002D43F9" w:rsidRPr="00861BFB" w:rsidRDefault="002D43F9" w:rsidP="00A31C9E">
      <w:pPr>
        <w:jc w:val="both"/>
      </w:pPr>
      <w:r w:rsidRPr="00861BFB">
        <w:t>Мы, нижеподписавшиеся, поддерживаем инициативу проведения голосования по отзыву Президента Республики Татарстан: _______________________________________________________________________________________</w:t>
      </w:r>
      <w:r w:rsidR="000C7D3A">
        <w:t>_____________________________</w:t>
      </w:r>
      <w:r w:rsidRPr="00861BFB">
        <w:t>__________</w:t>
      </w:r>
    </w:p>
    <w:p w:rsidR="002D43F9" w:rsidRPr="00224620" w:rsidRDefault="002D43F9" w:rsidP="002D43F9">
      <w:pPr>
        <w:ind w:left="1418"/>
        <w:jc w:val="center"/>
        <w:rPr>
          <w:sz w:val="20"/>
          <w:szCs w:val="20"/>
        </w:rPr>
      </w:pPr>
      <w:r w:rsidRPr="00224620">
        <w:rPr>
          <w:sz w:val="20"/>
          <w:szCs w:val="20"/>
        </w:rPr>
        <w:t>(</w:t>
      </w:r>
      <w:r w:rsidRPr="0090293F">
        <w:rPr>
          <w:sz w:val="16"/>
          <w:szCs w:val="16"/>
        </w:rPr>
        <w:t>фамилия, имя, отчество отзываемого</w:t>
      </w:r>
      <w:r w:rsidR="004A3765" w:rsidRPr="0090293F">
        <w:rPr>
          <w:sz w:val="16"/>
          <w:szCs w:val="16"/>
        </w:rPr>
        <w:t xml:space="preserve"> лица</w:t>
      </w:r>
      <w:r w:rsidR="005E31D2" w:rsidRPr="00224620">
        <w:rPr>
          <w:sz w:val="20"/>
          <w:szCs w:val="20"/>
        </w:rPr>
        <w:t>)</w:t>
      </w:r>
      <w:r w:rsidR="005E31D2" w:rsidRPr="0090293F">
        <w:rPr>
          <w:sz w:val="20"/>
          <w:szCs w:val="20"/>
          <w:vertAlign w:val="superscript"/>
        </w:rPr>
        <w:t>1</w:t>
      </w:r>
    </w:p>
    <w:p w:rsidR="002D43F9" w:rsidRPr="00861BFB" w:rsidRDefault="002D43F9" w:rsidP="002D43F9">
      <w:pPr>
        <w:jc w:val="both"/>
      </w:pPr>
      <w:r w:rsidRPr="00861BFB">
        <w:t xml:space="preserve">в связи </w:t>
      </w:r>
      <w:proofErr w:type="gramStart"/>
      <w:r w:rsidRPr="00861BFB">
        <w:t>с</w:t>
      </w:r>
      <w:proofErr w:type="gramEnd"/>
      <w:r w:rsidRPr="00861BFB">
        <w:t xml:space="preserve"> _________________________________________________________________________________________________</w:t>
      </w:r>
      <w:r w:rsidR="000C7D3A">
        <w:t>____________________</w:t>
      </w:r>
      <w:r w:rsidRPr="00861BFB">
        <w:t>_</w:t>
      </w:r>
    </w:p>
    <w:p w:rsidR="002D43F9" w:rsidRPr="00861BFB" w:rsidRDefault="002D43F9" w:rsidP="002D43F9">
      <w:pPr>
        <w:ind w:left="1134"/>
        <w:jc w:val="center"/>
        <w:rPr>
          <w:vertAlign w:val="superscript"/>
        </w:rPr>
      </w:pPr>
      <w:r w:rsidRPr="00861BFB">
        <w:rPr>
          <w:vertAlign w:val="superscript"/>
        </w:rPr>
        <w:t xml:space="preserve">(указывается основание для отзыва Президента Республики Татарстан </w:t>
      </w:r>
      <w:r w:rsidR="00A53053">
        <w:rPr>
          <w:vertAlign w:val="superscript"/>
        </w:rPr>
        <w:t xml:space="preserve">с указанием </w:t>
      </w:r>
      <w:r w:rsidR="00B838BC">
        <w:rPr>
          <w:vertAlign w:val="superscript"/>
        </w:rPr>
        <w:t>решения Верховного С</w:t>
      </w:r>
      <w:r w:rsidRPr="00861BFB">
        <w:rPr>
          <w:vertAlign w:val="superscript"/>
        </w:rPr>
        <w:t>уда Республики Татарстан, установившего факт, послуживший основанием</w:t>
      </w:r>
      <w:r w:rsidR="00993C34" w:rsidRPr="00861BFB">
        <w:rPr>
          <w:vertAlign w:val="superscript"/>
        </w:rPr>
        <w:t xml:space="preserve"> </w:t>
      </w:r>
      <w:r w:rsidRPr="00861BFB">
        <w:rPr>
          <w:vertAlign w:val="superscript"/>
        </w:rPr>
        <w:t>для отзыва Президента Республики Татарстан)</w:t>
      </w: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2779"/>
        <w:gridCol w:w="2693"/>
        <w:gridCol w:w="2552"/>
        <w:gridCol w:w="3119"/>
        <w:gridCol w:w="1814"/>
        <w:gridCol w:w="1814"/>
      </w:tblGrid>
      <w:tr w:rsidR="002D43F9" w:rsidRPr="00861BFB">
        <w:tc>
          <w:tcPr>
            <w:tcW w:w="510" w:type="dxa"/>
          </w:tcPr>
          <w:p w:rsidR="002D43F9" w:rsidRPr="00861BFB" w:rsidRDefault="002D43F9" w:rsidP="006202B0">
            <w:pPr>
              <w:jc w:val="center"/>
            </w:pPr>
            <w:r w:rsidRPr="00861BFB">
              <w:t xml:space="preserve">№ </w:t>
            </w:r>
            <w:r w:rsidR="00A53053">
              <w:t xml:space="preserve"> </w:t>
            </w:r>
          </w:p>
        </w:tc>
        <w:tc>
          <w:tcPr>
            <w:tcW w:w="2779" w:type="dxa"/>
          </w:tcPr>
          <w:p w:rsidR="002D43F9" w:rsidRPr="00861BFB" w:rsidRDefault="002D43F9" w:rsidP="006202B0">
            <w:pPr>
              <w:jc w:val="center"/>
            </w:pPr>
            <w:r w:rsidRPr="00861BFB">
              <w:t>Фамилия, имя, отчество</w:t>
            </w:r>
          </w:p>
        </w:tc>
        <w:tc>
          <w:tcPr>
            <w:tcW w:w="2693" w:type="dxa"/>
          </w:tcPr>
          <w:p w:rsidR="002D43F9" w:rsidRPr="00861BFB" w:rsidRDefault="002D43F9" w:rsidP="006202B0">
            <w:pPr>
              <w:jc w:val="center"/>
            </w:pPr>
            <w:r w:rsidRPr="00861BFB">
              <w:t>Год рождения</w:t>
            </w:r>
            <w:r w:rsidRPr="00861BFB">
              <w:br/>
              <w:t>(в возрасте 18 лет – дополнительно число и месяц рождения)</w:t>
            </w:r>
          </w:p>
        </w:tc>
        <w:tc>
          <w:tcPr>
            <w:tcW w:w="2552" w:type="dxa"/>
          </w:tcPr>
          <w:p w:rsidR="002D43F9" w:rsidRPr="00861BFB" w:rsidRDefault="002D43F9" w:rsidP="006202B0">
            <w:pPr>
              <w:jc w:val="center"/>
            </w:pPr>
            <w:r w:rsidRPr="00861BFB">
              <w:t>Адрес</w:t>
            </w:r>
            <w:r w:rsidRPr="00861BFB">
              <w:br/>
              <w:t>места жительства</w:t>
            </w:r>
          </w:p>
        </w:tc>
        <w:tc>
          <w:tcPr>
            <w:tcW w:w="3119" w:type="dxa"/>
          </w:tcPr>
          <w:p w:rsidR="002D43F9" w:rsidRPr="00861BFB" w:rsidRDefault="002D43F9" w:rsidP="006202B0">
            <w:pPr>
              <w:jc w:val="center"/>
            </w:pPr>
            <w:r w:rsidRPr="00861BFB">
              <w:t>Серия и номер паспорта или документа, заменяющего паспорт гражданина</w:t>
            </w:r>
          </w:p>
        </w:tc>
        <w:tc>
          <w:tcPr>
            <w:tcW w:w="1814" w:type="dxa"/>
          </w:tcPr>
          <w:p w:rsidR="002D43F9" w:rsidRPr="00861BFB" w:rsidRDefault="002D43F9" w:rsidP="006202B0">
            <w:pPr>
              <w:jc w:val="center"/>
            </w:pPr>
            <w:r w:rsidRPr="00861BFB">
              <w:t>Дата внесения</w:t>
            </w:r>
            <w:r w:rsidRPr="00861BFB">
              <w:br/>
              <w:t>подписи</w:t>
            </w:r>
          </w:p>
        </w:tc>
        <w:tc>
          <w:tcPr>
            <w:tcW w:w="1814" w:type="dxa"/>
          </w:tcPr>
          <w:p w:rsidR="002D43F9" w:rsidRPr="00861BFB" w:rsidRDefault="002D43F9" w:rsidP="006202B0">
            <w:pPr>
              <w:jc w:val="center"/>
            </w:pPr>
            <w:r w:rsidRPr="00861BFB">
              <w:t>Подпись</w:t>
            </w:r>
          </w:p>
        </w:tc>
      </w:tr>
      <w:tr w:rsidR="002D43F9" w:rsidRPr="00861BFB">
        <w:tc>
          <w:tcPr>
            <w:tcW w:w="510" w:type="dxa"/>
            <w:vAlign w:val="bottom"/>
          </w:tcPr>
          <w:p w:rsidR="002D43F9" w:rsidRPr="00861BFB" w:rsidRDefault="002D43F9" w:rsidP="006202B0">
            <w:pPr>
              <w:jc w:val="center"/>
            </w:pPr>
            <w:r w:rsidRPr="00861BFB">
              <w:t>1</w:t>
            </w:r>
          </w:p>
        </w:tc>
        <w:tc>
          <w:tcPr>
            <w:tcW w:w="2779" w:type="dxa"/>
            <w:vAlign w:val="bottom"/>
          </w:tcPr>
          <w:p w:rsidR="002D43F9" w:rsidRPr="00861BFB" w:rsidRDefault="002D43F9" w:rsidP="006202B0"/>
        </w:tc>
        <w:tc>
          <w:tcPr>
            <w:tcW w:w="2693" w:type="dxa"/>
            <w:vAlign w:val="bottom"/>
          </w:tcPr>
          <w:p w:rsidR="002D43F9" w:rsidRPr="00861BFB" w:rsidRDefault="002D43F9" w:rsidP="006202B0">
            <w:pPr>
              <w:jc w:val="center"/>
            </w:pPr>
          </w:p>
        </w:tc>
        <w:tc>
          <w:tcPr>
            <w:tcW w:w="2552" w:type="dxa"/>
            <w:vAlign w:val="bottom"/>
          </w:tcPr>
          <w:p w:rsidR="002D43F9" w:rsidRPr="00861BFB" w:rsidRDefault="002D43F9" w:rsidP="006202B0"/>
        </w:tc>
        <w:tc>
          <w:tcPr>
            <w:tcW w:w="3119" w:type="dxa"/>
            <w:vAlign w:val="bottom"/>
          </w:tcPr>
          <w:p w:rsidR="002D43F9" w:rsidRPr="00861BFB" w:rsidRDefault="002D43F9" w:rsidP="006202B0">
            <w:pPr>
              <w:jc w:val="center"/>
            </w:pPr>
          </w:p>
        </w:tc>
        <w:tc>
          <w:tcPr>
            <w:tcW w:w="1814" w:type="dxa"/>
            <w:vAlign w:val="bottom"/>
          </w:tcPr>
          <w:p w:rsidR="002D43F9" w:rsidRPr="00861BFB" w:rsidRDefault="002D43F9" w:rsidP="006202B0">
            <w:pPr>
              <w:jc w:val="center"/>
            </w:pPr>
          </w:p>
        </w:tc>
        <w:tc>
          <w:tcPr>
            <w:tcW w:w="1814" w:type="dxa"/>
            <w:vAlign w:val="bottom"/>
          </w:tcPr>
          <w:p w:rsidR="002D43F9" w:rsidRPr="00861BFB" w:rsidRDefault="002D43F9" w:rsidP="006202B0">
            <w:pPr>
              <w:jc w:val="center"/>
            </w:pPr>
          </w:p>
        </w:tc>
      </w:tr>
      <w:tr w:rsidR="002D43F9" w:rsidRPr="00861BFB">
        <w:tc>
          <w:tcPr>
            <w:tcW w:w="510" w:type="dxa"/>
            <w:vAlign w:val="bottom"/>
          </w:tcPr>
          <w:p w:rsidR="002D43F9" w:rsidRPr="00861BFB" w:rsidRDefault="002D43F9" w:rsidP="006202B0">
            <w:pPr>
              <w:jc w:val="center"/>
            </w:pPr>
            <w:r w:rsidRPr="00861BFB">
              <w:t>2</w:t>
            </w:r>
          </w:p>
        </w:tc>
        <w:tc>
          <w:tcPr>
            <w:tcW w:w="2779" w:type="dxa"/>
            <w:vAlign w:val="bottom"/>
          </w:tcPr>
          <w:p w:rsidR="002D43F9" w:rsidRPr="00861BFB" w:rsidRDefault="002D43F9" w:rsidP="006202B0"/>
        </w:tc>
        <w:tc>
          <w:tcPr>
            <w:tcW w:w="2693" w:type="dxa"/>
            <w:vAlign w:val="bottom"/>
          </w:tcPr>
          <w:p w:rsidR="002D43F9" w:rsidRPr="00861BFB" w:rsidRDefault="002D43F9" w:rsidP="006202B0">
            <w:pPr>
              <w:jc w:val="center"/>
            </w:pPr>
          </w:p>
        </w:tc>
        <w:tc>
          <w:tcPr>
            <w:tcW w:w="2552" w:type="dxa"/>
            <w:vAlign w:val="bottom"/>
          </w:tcPr>
          <w:p w:rsidR="002D43F9" w:rsidRPr="00861BFB" w:rsidRDefault="002D43F9" w:rsidP="006202B0"/>
        </w:tc>
        <w:tc>
          <w:tcPr>
            <w:tcW w:w="3119" w:type="dxa"/>
            <w:vAlign w:val="bottom"/>
          </w:tcPr>
          <w:p w:rsidR="002D43F9" w:rsidRPr="00861BFB" w:rsidRDefault="002D43F9" w:rsidP="006202B0">
            <w:pPr>
              <w:jc w:val="center"/>
            </w:pPr>
          </w:p>
        </w:tc>
        <w:tc>
          <w:tcPr>
            <w:tcW w:w="1814" w:type="dxa"/>
            <w:vAlign w:val="bottom"/>
          </w:tcPr>
          <w:p w:rsidR="002D43F9" w:rsidRPr="00861BFB" w:rsidRDefault="002D43F9" w:rsidP="006202B0">
            <w:pPr>
              <w:jc w:val="center"/>
            </w:pPr>
          </w:p>
        </w:tc>
        <w:tc>
          <w:tcPr>
            <w:tcW w:w="1814" w:type="dxa"/>
            <w:vAlign w:val="bottom"/>
          </w:tcPr>
          <w:p w:rsidR="002D43F9" w:rsidRPr="00861BFB" w:rsidRDefault="002D43F9" w:rsidP="006202B0">
            <w:pPr>
              <w:jc w:val="center"/>
            </w:pPr>
          </w:p>
        </w:tc>
      </w:tr>
      <w:tr w:rsidR="002D43F9" w:rsidRPr="00861BFB">
        <w:tc>
          <w:tcPr>
            <w:tcW w:w="510" w:type="dxa"/>
            <w:vAlign w:val="bottom"/>
          </w:tcPr>
          <w:p w:rsidR="002D43F9" w:rsidRPr="00861BFB" w:rsidRDefault="002D43F9" w:rsidP="006202B0">
            <w:pPr>
              <w:jc w:val="center"/>
            </w:pPr>
            <w:r w:rsidRPr="00861BFB">
              <w:t>…</w:t>
            </w:r>
          </w:p>
        </w:tc>
        <w:tc>
          <w:tcPr>
            <w:tcW w:w="2779" w:type="dxa"/>
            <w:vAlign w:val="bottom"/>
          </w:tcPr>
          <w:p w:rsidR="002D43F9" w:rsidRPr="00861BFB" w:rsidRDefault="002D43F9" w:rsidP="006202B0"/>
        </w:tc>
        <w:tc>
          <w:tcPr>
            <w:tcW w:w="2693" w:type="dxa"/>
            <w:vAlign w:val="bottom"/>
          </w:tcPr>
          <w:p w:rsidR="002D43F9" w:rsidRPr="00861BFB" w:rsidRDefault="002D43F9" w:rsidP="006202B0">
            <w:pPr>
              <w:jc w:val="center"/>
            </w:pPr>
          </w:p>
        </w:tc>
        <w:tc>
          <w:tcPr>
            <w:tcW w:w="2552" w:type="dxa"/>
            <w:vAlign w:val="bottom"/>
          </w:tcPr>
          <w:p w:rsidR="002D43F9" w:rsidRPr="00861BFB" w:rsidRDefault="002D43F9" w:rsidP="006202B0"/>
        </w:tc>
        <w:tc>
          <w:tcPr>
            <w:tcW w:w="3119" w:type="dxa"/>
            <w:vAlign w:val="bottom"/>
          </w:tcPr>
          <w:p w:rsidR="002D43F9" w:rsidRPr="00861BFB" w:rsidRDefault="002D43F9" w:rsidP="006202B0">
            <w:pPr>
              <w:jc w:val="center"/>
            </w:pPr>
          </w:p>
        </w:tc>
        <w:tc>
          <w:tcPr>
            <w:tcW w:w="1814" w:type="dxa"/>
            <w:vAlign w:val="bottom"/>
          </w:tcPr>
          <w:p w:rsidR="002D43F9" w:rsidRPr="00861BFB" w:rsidRDefault="002D43F9" w:rsidP="006202B0">
            <w:pPr>
              <w:jc w:val="center"/>
            </w:pPr>
          </w:p>
        </w:tc>
        <w:tc>
          <w:tcPr>
            <w:tcW w:w="1814" w:type="dxa"/>
            <w:vAlign w:val="bottom"/>
          </w:tcPr>
          <w:p w:rsidR="002D43F9" w:rsidRPr="00861BFB" w:rsidRDefault="002D43F9" w:rsidP="006202B0">
            <w:pPr>
              <w:jc w:val="center"/>
            </w:pPr>
          </w:p>
        </w:tc>
      </w:tr>
    </w:tbl>
    <w:p w:rsidR="002D43F9" w:rsidRPr="00861BFB" w:rsidRDefault="002D43F9" w:rsidP="000C7D3A">
      <w:pPr>
        <w:spacing w:before="240"/>
      </w:pPr>
      <w:r w:rsidRPr="00861BFB">
        <w:t xml:space="preserve">Подписной лист удостоверяю:  </w:t>
      </w:r>
    </w:p>
    <w:p w:rsidR="002D43F9" w:rsidRPr="00861BFB" w:rsidRDefault="002D43F9" w:rsidP="002D43F9">
      <w:pPr>
        <w:pBdr>
          <w:top w:val="single" w:sz="4" w:space="1" w:color="auto"/>
        </w:pBdr>
        <w:ind w:left="3260"/>
        <w:jc w:val="center"/>
        <w:rPr>
          <w:vertAlign w:val="superscript"/>
        </w:rPr>
      </w:pPr>
      <w:r w:rsidRPr="00861BFB">
        <w:rPr>
          <w:vertAlign w:val="superscript"/>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2D43F9" w:rsidRPr="00861BFB" w:rsidRDefault="002D43F9" w:rsidP="000C7D3A">
      <w:r w:rsidRPr="00861BFB">
        <w:t xml:space="preserve">Уполномоченный представитель инициативной группы: </w:t>
      </w:r>
      <w:r w:rsidR="00A31C9E">
        <w:t>________________________________________________________________</w:t>
      </w:r>
      <w:r w:rsidRPr="00861BFB">
        <w:t>_____</w:t>
      </w:r>
      <w:r w:rsidR="000C7D3A">
        <w:t>_____</w:t>
      </w:r>
      <w:r w:rsidRPr="00861BFB">
        <w:t>___</w:t>
      </w:r>
      <w:r w:rsidR="00861BFB">
        <w:t xml:space="preserve"> </w:t>
      </w:r>
      <w:r w:rsidRPr="00861BFB">
        <w:t>_____________________________________________________________________</w:t>
      </w:r>
      <w:r w:rsidR="00861BFB">
        <w:t>_____________________________________</w:t>
      </w:r>
      <w:r w:rsidRPr="00861BFB">
        <w:t>____________________</w:t>
      </w:r>
    </w:p>
    <w:p w:rsidR="002D43F9" w:rsidRPr="00224620" w:rsidRDefault="002D43F9" w:rsidP="002D43F9">
      <w:pPr>
        <w:ind w:left="1418"/>
        <w:jc w:val="center"/>
        <w:rPr>
          <w:sz w:val="28"/>
          <w:szCs w:val="28"/>
          <w:vertAlign w:val="superscript"/>
        </w:rPr>
      </w:pPr>
      <w:r w:rsidRPr="00224620">
        <w:rPr>
          <w:sz w:val="28"/>
          <w:szCs w:val="28"/>
          <w:vertAlign w:val="superscript"/>
        </w:rPr>
        <w:t>(</w:t>
      </w:r>
      <w:r w:rsidRPr="0090293F">
        <w:rPr>
          <w:vertAlign w:val="superscript"/>
        </w:rPr>
        <w:t>фамилия, имя, отчество, собственноручные подпись и дата ее внесения</w:t>
      </w:r>
      <w:r w:rsidRPr="00224620">
        <w:rPr>
          <w:sz w:val="28"/>
          <w:szCs w:val="28"/>
          <w:vertAlign w:val="superscript"/>
        </w:rPr>
        <w:t>)</w:t>
      </w:r>
    </w:p>
    <w:p w:rsidR="002D43F9" w:rsidRPr="00861BFB" w:rsidRDefault="002D43F9" w:rsidP="002D43F9"/>
    <w:p w:rsidR="002D43F9" w:rsidRPr="00861BFB" w:rsidRDefault="002D43F9" w:rsidP="002D43F9">
      <w:pPr>
        <w:pBdr>
          <w:top w:val="single" w:sz="4" w:space="1" w:color="auto"/>
        </w:pBdr>
        <w:jc w:val="center"/>
      </w:pPr>
      <w:r w:rsidRPr="00861BFB">
        <w:rPr>
          <w:vertAlign w:val="superscript"/>
        </w:rPr>
        <w:t xml:space="preserve">(номер регистрационного свидетельства, выданного инициативной группе по проведению голосования по отзыву </w:t>
      </w:r>
      <w:r w:rsidR="004A3765">
        <w:rPr>
          <w:vertAlign w:val="superscript"/>
        </w:rPr>
        <w:t>П</w:t>
      </w:r>
      <w:r w:rsidRPr="00861BFB">
        <w:rPr>
          <w:vertAlign w:val="superscript"/>
        </w:rPr>
        <w:t>резидента Республики Татарстан, дата его выдачи и наименование комиссии, выдавшей указанное свидетельство)</w:t>
      </w:r>
    </w:p>
    <w:p w:rsidR="00E75888" w:rsidRDefault="0090293F" w:rsidP="0090293F">
      <w:pPr>
        <w:pBdr>
          <w:top w:val="single" w:sz="4" w:space="1" w:color="auto"/>
        </w:pBdr>
      </w:pPr>
      <w:r>
        <w:t xml:space="preserve">                                                                                                                                          </w:t>
      </w:r>
      <w:r w:rsidR="002D43F9" w:rsidRPr="00861BFB">
        <w:t xml:space="preserve">Специальный счет </w:t>
      </w:r>
      <w:r w:rsidR="000C7D3A">
        <w:t xml:space="preserve">фонда </w:t>
      </w:r>
      <w:r w:rsidR="002D43F9" w:rsidRPr="00861BFB">
        <w:t>голосования по отзыву № ____________</w:t>
      </w:r>
    </w:p>
    <w:p w:rsidR="0090293F" w:rsidRDefault="0090293F" w:rsidP="0090293F">
      <w:pPr>
        <w:pBdr>
          <w:top w:val="single" w:sz="4" w:space="1" w:color="auto"/>
        </w:pBdr>
      </w:pPr>
    </w:p>
    <w:p w:rsidR="0090293F" w:rsidRDefault="0090293F" w:rsidP="0090293F">
      <w:pPr>
        <w:pBdr>
          <w:top w:val="single" w:sz="4" w:space="1" w:color="auto"/>
        </w:pBdr>
      </w:pPr>
      <w:r>
        <w:t>___________________________________</w:t>
      </w:r>
    </w:p>
    <w:p w:rsidR="00081A91" w:rsidRDefault="00C76671" w:rsidP="00081A91">
      <w:pPr>
        <w:pBdr>
          <w:top w:val="single" w:sz="4" w:space="1" w:color="auto"/>
        </w:pBdr>
        <w:rPr>
          <w:sz w:val="18"/>
          <w:szCs w:val="18"/>
        </w:rPr>
      </w:pPr>
      <w:r w:rsidRPr="00C76671">
        <w:rPr>
          <w:sz w:val="18"/>
          <w:szCs w:val="18"/>
          <w:vertAlign w:val="superscript"/>
        </w:rPr>
        <w:t>1</w:t>
      </w:r>
      <w:r w:rsidRPr="00C76671">
        <w:rPr>
          <w:sz w:val="18"/>
          <w:szCs w:val="18"/>
        </w:rPr>
        <w:t>Текст подстрочников, а также примечание и сноска в изготовленном подписном листе могут не воспроизводиться</w:t>
      </w:r>
      <w:r w:rsidR="00B838BC">
        <w:rPr>
          <w:sz w:val="18"/>
          <w:szCs w:val="18"/>
        </w:rPr>
        <w:t>.</w:t>
      </w:r>
    </w:p>
    <w:p w:rsidR="00081A91" w:rsidRDefault="00081A91" w:rsidP="00081A91">
      <w:pPr>
        <w:pBdr>
          <w:top w:val="single" w:sz="4" w:space="1" w:color="auto"/>
        </w:pBdr>
        <w:rPr>
          <w:sz w:val="18"/>
          <w:szCs w:val="18"/>
        </w:rPr>
        <w:sectPr w:rsidR="00081A91" w:rsidSect="00241F4D">
          <w:headerReference w:type="default" r:id="rId73"/>
          <w:pgSz w:w="16838" w:h="11906" w:orient="landscape"/>
          <w:pgMar w:top="851" w:right="851" w:bottom="851" w:left="851" w:header="709" w:footer="709" w:gutter="0"/>
          <w:cols w:space="708"/>
          <w:titlePg/>
          <w:docGrid w:linePitch="381"/>
        </w:sectPr>
      </w:pPr>
    </w:p>
    <w:p w:rsidR="00817C04" w:rsidRDefault="00817C04" w:rsidP="00081A91">
      <w:pPr>
        <w:rPr>
          <w:sz w:val="28"/>
          <w:szCs w:val="28"/>
        </w:rPr>
      </w:pPr>
    </w:p>
    <w:p w:rsidR="00817C04" w:rsidRPr="00817C04" w:rsidRDefault="00817C04" w:rsidP="00817C04">
      <w:pPr>
        <w:pStyle w:val="ConsPlusNormal"/>
        <w:keepNext/>
        <w:jc w:val="right"/>
        <w:outlineLvl w:val="0"/>
        <w:rPr>
          <w:rFonts w:ascii="Times New Roman" w:hAnsi="Times New Roman" w:cs="Times New Roman"/>
          <w:sz w:val="28"/>
          <w:szCs w:val="28"/>
        </w:rPr>
      </w:pPr>
      <w:r w:rsidRPr="00817C04">
        <w:rPr>
          <w:rFonts w:ascii="Times New Roman" w:hAnsi="Times New Roman" w:cs="Times New Roman"/>
          <w:sz w:val="28"/>
          <w:szCs w:val="28"/>
        </w:rPr>
        <w:t>Приложение 1</w:t>
      </w:r>
      <w:r w:rsidRPr="00817C04">
        <w:rPr>
          <w:rFonts w:ascii="Times New Roman" w:hAnsi="Times New Roman" w:cs="Times New Roman"/>
          <w:sz w:val="28"/>
          <w:szCs w:val="28"/>
          <w:vertAlign w:val="superscript"/>
        </w:rPr>
        <w:t>1</w:t>
      </w:r>
      <w:r w:rsidRPr="00817C04">
        <w:rPr>
          <w:rFonts w:ascii="Times New Roman" w:hAnsi="Times New Roman" w:cs="Times New Roman"/>
          <w:sz w:val="28"/>
          <w:szCs w:val="28"/>
        </w:rPr>
        <w:t xml:space="preserve"> </w:t>
      </w:r>
    </w:p>
    <w:p w:rsidR="00E75843" w:rsidRDefault="00E75843" w:rsidP="00E75843">
      <w:pPr>
        <w:keepNext/>
        <w:widowControl w:val="0"/>
        <w:autoSpaceDE w:val="0"/>
        <w:autoSpaceDN w:val="0"/>
        <w:adjustRightInd w:val="0"/>
        <w:ind w:firstLine="540"/>
        <w:jc w:val="both"/>
        <w:rPr>
          <w:i/>
        </w:rPr>
      </w:pPr>
    </w:p>
    <w:p w:rsidR="00554539" w:rsidRPr="00D90C9C" w:rsidRDefault="00E75843" w:rsidP="00E75843">
      <w:pPr>
        <w:keepNext/>
        <w:widowControl w:val="0"/>
        <w:autoSpaceDE w:val="0"/>
        <w:autoSpaceDN w:val="0"/>
        <w:adjustRightInd w:val="0"/>
        <w:ind w:firstLine="540"/>
        <w:jc w:val="both"/>
        <w:rPr>
          <w:i/>
          <w:sz w:val="28"/>
          <w:szCs w:val="28"/>
        </w:rPr>
        <w:sectPr w:rsidR="00554539" w:rsidRPr="00D90C9C" w:rsidSect="00E75888">
          <w:pgSz w:w="11906" w:h="16838"/>
          <w:pgMar w:top="851" w:right="851" w:bottom="851" w:left="851" w:header="709" w:footer="709" w:gutter="0"/>
          <w:cols w:space="708"/>
          <w:titlePg/>
          <w:docGrid w:linePitch="381"/>
        </w:sectPr>
      </w:pPr>
      <w:r w:rsidRPr="00D90C9C">
        <w:rPr>
          <w:i/>
          <w:sz w:val="28"/>
          <w:szCs w:val="28"/>
        </w:rPr>
        <w:t xml:space="preserve">Утратило силу. - </w:t>
      </w:r>
      <w:hyperlink r:id="rId74" w:history="1">
        <w:r w:rsidRPr="00D90C9C">
          <w:rPr>
            <w:i/>
            <w:sz w:val="28"/>
            <w:szCs w:val="28"/>
          </w:rPr>
          <w:t>Закон</w:t>
        </w:r>
      </w:hyperlink>
      <w:r w:rsidRPr="00D90C9C">
        <w:rPr>
          <w:i/>
          <w:sz w:val="28"/>
          <w:szCs w:val="28"/>
        </w:rPr>
        <w:t xml:space="preserve"> Республики Татарстан от 7 июня 2018 года № 38-ЗРТ.</w:t>
      </w:r>
    </w:p>
    <w:p w:rsidR="00E75843" w:rsidRPr="00207827" w:rsidRDefault="00E75843" w:rsidP="00E75843">
      <w:pPr>
        <w:keepNext/>
        <w:widowControl w:val="0"/>
        <w:autoSpaceDE w:val="0"/>
        <w:autoSpaceDN w:val="0"/>
        <w:adjustRightInd w:val="0"/>
        <w:ind w:firstLine="540"/>
        <w:jc w:val="both"/>
        <w:rPr>
          <w:i/>
        </w:rPr>
      </w:pPr>
    </w:p>
    <w:p w:rsidR="00E75888" w:rsidRDefault="00E75888" w:rsidP="00E75888">
      <w:pPr>
        <w:autoSpaceDE w:val="0"/>
        <w:autoSpaceDN w:val="0"/>
        <w:adjustRightInd w:val="0"/>
        <w:jc w:val="right"/>
        <w:rPr>
          <w:sz w:val="28"/>
          <w:szCs w:val="28"/>
        </w:rPr>
      </w:pPr>
      <w:r>
        <w:rPr>
          <w:sz w:val="28"/>
          <w:szCs w:val="28"/>
        </w:rPr>
        <w:t>Приложение 2</w:t>
      </w:r>
    </w:p>
    <w:p w:rsidR="00E75888" w:rsidRDefault="00E75888" w:rsidP="00E75888">
      <w:pPr>
        <w:autoSpaceDE w:val="0"/>
        <w:autoSpaceDN w:val="0"/>
        <w:adjustRightInd w:val="0"/>
        <w:jc w:val="right"/>
        <w:rPr>
          <w:sz w:val="28"/>
          <w:szCs w:val="28"/>
        </w:rPr>
      </w:pPr>
      <w:r w:rsidRPr="006F727B">
        <w:rPr>
          <w:sz w:val="28"/>
          <w:szCs w:val="28"/>
        </w:rPr>
        <w:t>к Закону Республики Татарстан</w:t>
      </w:r>
    </w:p>
    <w:p w:rsidR="00E75888" w:rsidRPr="006F727B" w:rsidRDefault="00E75888" w:rsidP="00E75888">
      <w:pPr>
        <w:autoSpaceDE w:val="0"/>
        <w:autoSpaceDN w:val="0"/>
        <w:adjustRightInd w:val="0"/>
        <w:jc w:val="right"/>
        <w:rPr>
          <w:sz w:val="28"/>
          <w:szCs w:val="28"/>
        </w:rPr>
      </w:pPr>
      <w:r w:rsidRPr="006F727B">
        <w:rPr>
          <w:sz w:val="28"/>
          <w:szCs w:val="28"/>
        </w:rPr>
        <w:t>«О порядке отзыва Президента Республики Татарстан»</w:t>
      </w:r>
    </w:p>
    <w:p w:rsidR="00E75888" w:rsidRPr="00CC0819" w:rsidRDefault="00E75888" w:rsidP="00D45227">
      <w:pPr>
        <w:jc w:val="center"/>
        <w:rPr>
          <w:i/>
        </w:rPr>
      </w:pPr>
    </w:p>
    <w:p w:rsidR="00081A91" w:rsidRDefault="00D45227" w:rsidP="00081A91">
      <w:pPr>
        <w:jc w:val="center"/>
        <w:rPr>
          <w:i/>
          <w:sz w:val="28"/>
          <w:szCs w:val="28"/>
        </w:rPr>
      </w:pPr>
      <w:r>
        <w:rPr>
          <w:i/>
          <w:sz w:val="28"/>
          <w:szCs w:val="28"/>
        </w:rPr>
        <w:t>Утратило силу. – Закон Республики Татарстан от 26 мая 2014 года № 41-ЗРТ</w:t>
      </w:r>
    </w:p>
    <w:p w:rsidR="00081A91" w:rsidRDefault="00081A91" w:rsidP="00081A91">
      <w:pPr>
        <w:rPr>
          <w:i/>
          <w:sz w:val="28"/>
          <w:szCs w:val="28"/>
        </w:rPr>
      </w:pPr>
    </w:p>
    <w:p w:rsidR="00081A91" w:rsidRDefault="00081A91" w:rsidP="00081A91">
      <w:pPr>
        <w:jc w:val="center"/>
        <w:rPr>
          <w:i/>
          <w:sz w:val="28"/>
          <w:szCs w:val="28"/>
        </w:rPr>
        <w:sectPr w:rsidR="00081A91" w:rsidSect="00E75888">
          <w:pgSz w:w="11906" w:h="16838"/>
          <w:pgMar w:top="851" w:right="851" w:bottom="851" w:left="851" w:header="709" w:footer="709" w:gutter="0"/>
          <w:cols w:space="708"/>
          <w:titlePg/>
          <w:docGrid w:linePitch="381"/>
        </w:sectPr>
      </w:pPr>
    </w:p>
    <w:p w:rsidR="00422B84" w:rsidRPr="00422B84" w:rsidRDefault="00422B84" w:rsidP="00081A91">
      <w:pPr>
        <w:jc w:val="right"/>
        <w:rPr>
          <w:sz w:val="28"/>
          <w:szCs w:val="28"/>
        </w:rPr>
      </w:pPr>
      <w:r w:rsidRPr="00422B84">
        <w:rPr>
          <w:sz w:val="28"/>
          <w:szCs w:val="28"/>
        </w:rPr>
        <w:lastRenderedPageBreak/>
        <w:t>Приложение 3</w:t>
      </w:r>
    </w:p>
    <w:p w:rsidR="00422B84" w:rsidRPr="00071C14" w:rsidRDefault="00422B84" w:rsidP="00422B84">
      <w:pPr>
        <w:autoSpaceDE w:val="0"/>
        <w:autoSpaceDN w:val="0"/>
        <w:adjustRightInd w:val="0"/>
        <w:jc w:val="right"/>
        <w:rPr>
          <w:rFonts w:eastAsia="Calibri"/>
          <w:sz w:val="28"/>
          <w:szCs w:val="28"/>
        </w:rPr>
      </w:pPr>
      <w:r w:rsidRPr="00071C14">
        <w:rPr>
          <w:rFonts w:eastAsia="Calibri"/>
          <w:sz w:val="28"/>
          <w:szCs w:val="28"/>
        </w:rPr>
        <w:t>к Закону Республики Татарстан</w:t>
      </w:r>
    </w:p>
    <w:p w:rsidR="00422B84" w:rsidRPr="00071C14" w:rsidRDefault="00422B84" w:rsidP="00422B84">
      <w:pPr>
        <w:autoSpaceDE w:val="0"/>
        <w:autoSpaceDN w:val="0"/>
        <w:adjustRightInd w:val="0"/>
        <w:jc w:val="right"/>
        <w:rPr>
          <w:rFonts w:eastAsia="Calibri"/>
          <w:sz w:val="28"/>
          <w:szCs w:val="28"/>
        </w:rPr>
      </w:pPr>
      <w:r w:rsidRPr="00FF00AD">
        <w:rPr>
          <w:sz w:val="28"/>
          <w:szCs w:val="28"/>
        </w:rPr>
        <w:t>«</w:t>
      </w:r>
      <w:r w:rsidRPr="00071C14">
        <w:rPr>
          <w:rFonts w:eastAsia="Calibri"/>
          <w:sz w:val="28"/>
          <w:szCs w:val="28"/>
        </w:rPr>
        <w:t>О порядке отзыва Президента</w:t>
      </w:r>
    </w:p>
    <w:p w:rsidR="00422B84" w:rsidRDefault="00422B84" w:rsidP="00422B84">
      <w:pPr>
        <w:autoSpaceDE w:val="0"/>
        <w:autoSpaceDN w:val="0"/>
        <w:adjustRightInd w:val="0"/>
        <w:jc w:val="right"/>
        <w:rPr>
          <w:sz w:val="28"/>
          <w:szCs w:val="28"/>
        </w:rPr>
      </w:pPr>
      <w:r w:rsidRPr="00071C14">
        <w:rPr>
          <w:rFonts w:eastAsia="Calibri"/>
          <w:sz w:val="28"/>
          <w:szCs w:val="28"/>
        </w:rPr>
        <w:t>Республики Татарстан</w:t>
      </w:r>
      <w:r w:rsidRPr="00FF00AD">
        <w:rPr>
          <w:sz w:val="28"/>
          <w:szCs w:val="28"/>
        </w:rPr>
        <w:t>»</w:t>
      </w:r>
    </w:p>
    <w:p w:rsidR="00422B84" w:rsidRDefault="00422B84" w:rsidP="00422B84">
      <w:pPr>
        <w:autoSpaceDE w:val="0"/>
        <w:autoSpaceDN w:val="0"/>
        <w:adjustRightInd w:val="0"/>
        <w:jc w:val="right"/>
        <w:rPr>
          <w:sz w:val="28"/>
          <w:szCs w:val="28"/>
        </w:rPr>
      </w:pPr>
    </w:p>
    <w:p w:rsidR="00E75843" w:rsidRDefault="00422B84" w:rsidP="00422B84">
      <w:pPr>
        <w:autoSpaceDE w:val="0"/>
        <w:autoSpaceDN w:val="0"/>
        <w:adjustRightInd w:val="0"/>
        <w:jc w:val="center"/>
        <w:rPr>
          <w:i/>
          <w:sz w:val="22"/>
          <w:szCs w:val="22"/>
        </w:rPr>
      </w:pPr>
      <w:proofErr w:type="gramStart"/>
      <w:r w:rsidRPr="00422B84">
        <w:rPr>
          <w:i/>
          <w:sz w:val="22"/>
          <w:szCs w:val="22"/>
        </w:rPr>
        <w:t xml:space="preserve">(Приложение 3 в редакции </w:t>
      </w:r>
      <w:r w:rsidR="00E75843">
        <w:rPr>
          <w:i/>
          <w:sz w:val="22"/>
          <w:szCs w:val="22"/>
        </w:rPr>
        <w:t>з</w:t>
      </w:r>
      <w:r w:rsidRPr="00422B84">
        <w:rPr>
          <w:i/>
          <w:sz w:val="22"/>
          <w:szCs w:val="22"/>
        </w:rPr>
        <w:t>акон</w:t>
      </w:r>
      <w:r w:rsidR="00E75843">
        <w:rPr>
          <w:i/>
          <w:sz w:val="22"/>
          <w:szCs w:val="22"/>
        </w:rPr>
        <w:t>ов</w:t>
      </w:r>
      <w:r w:rsidRPr="00422B84">
        <w:rPr>
          <w:i/>
          <w:sz w:val="22"/>
          <w:szCs w:val="22"/>
        </w:rPr>
        <w:t xml:space="preserve"> Республики Татарстан от 18 июня 2016 года № 45-ЗРТ</w:t>
      </w:r>
      <w:r w:rsidR="00E75843">
        <w:rPr>
          <w:i/>
          <w:sz w:val="22"/>
          <w:szCs w:val="22"/>
        </w:rPr>
        <w:t>,</w:t>
      </w:r>
      <w:proofErr w:type="gramEnd"/>
    </w:p>
    <w:p w:rsidR="00422B84" w:rsidRPr="00422B84" w:rsidRDefault="00E75843" w:rsidP="00422B84">
      <w:pPr>
        <w:autoSpaceDE w:val="0"/>
        <w:autoSpaceDN w:val="0"/>
        <w:adjustRightInd w:val="0"/>
        <w:jc w:val="center"/>
        <w:rPr>
          <w:rFonts w:eastAsia="Calibri"/>
          <w:i/>
          <w:sz w:val="22"/>
          <w:szCs w:val="22"/>
        </w:rPr>
      </w:pPr>
      <w:r>
        <w:rPr>
          <w:i/>
          <w:sz w:val="22"/>
          <w:szCs w:val="22"/>
        </w:rPr>
        <w:t>от 7 июня 2018 года № 38-ЗРТ</w:t>
      </w:r>
      <w:r w:rsidR="00422B84" w:rsidRPr="00422B84">
        <w:rPr>
          <w:i/>
          <w:sz w:val="22"/>
          <w:szCs w:val="22"/>
        </w:rPr>
        <w:t>)</w:t>
      </w:r>
    </w:p>
    <w:p w:rsidR="00E75843" w:rsidRDefault="00E75843" w:rsidP="00E75843">
      <w:pPr>
        <w:ind w:right="27" w:firstLine="567"/>
        <w:jc w:val="center"/>
        <w:rPr>
          <w:b/>
          <w:bCs/>
          <w:sz w:val="28"/>
          <w:szCs w:val="28"/>
        </w:rPr>
      </w:pPr>
    </w:p>
    <w:p w:rsidR="00E75843" w:rsidRPr="00620023" w:rsidRDefault="00E75843" w:rsidP="00E75843">
      <w:pPr>
        <w:ind w:right="27" w:firstLine="567"/>
        <w:jc w:val="center"/>
        <w:rPr>
          <w:b/>
          <w:bCs/>
          <w:sz w:val="28"/>
          <w:szCs w:val="28"/>
        </w:rPr>
      </w:pPr>
      <w:r w:rsidRPr="00620023">
        <w:rPr>
          <w:b/>
          <w:bCs/>
          <w:sz w:val="28"/>
          <w:szCs w:val="28"/>
        </w:rPr>
        <w:t>КОНТРОЛЬНЫЕ СООТНОШЕНИЯ ДАННЫХ, ВНЕСЕННЫХ В ПРОТОКОЛ ОБ ИТОГАХ ГОЛОСОВАНИЯ (ЧИСЛАМИ ОБОЗНАЧЕНЫ СТРОКИ ПРОТОКОЛА, ПРОНУМЕРОВАННЫЕ В СООТВЕТСТВИИ СО СТАТЬЕЙ 48 НАСТОЯЩЕГО ЗАКОНА)</w:t>
      </w:r>
    </w:p>
    <w:p w:rsidR="00E75843" w:rsidRPr="00620023" w:rsidRDefault="00E75843" w:rsidP="00E75843">
      <w:pPr>
        <w:ind w:right="27" w:firstLine="567"/>
        <w:jc w:val="both"/>
        <w:rPr>
          <w:b/>
          <w:sz w:val="28"/>
          <w:szCs w:val="28"/>
        </w:rPr>
      </w:pPr>
    </w:p>
    <w:p w:rsidR="00E75843" w:rsidRPr="00620023" w:rsidRDefault="00E75843" w:rsidP="00E75843">
      <w:pPr>
        <w:ind w:right="27" w:firstLine="567"/>
        <w:jc w:val="both"/>
        <w:rPr>
          <w:sz w:val="28"/>
          <w:szCs w:val="28"/>
        </w:rPr>
      </w:pPr>
      <w:r w:rsidRPr="00620023">
        <w:rPr>
          <w:sz w:val="28"/>
          <w:szCs w:val="28"/>
        </w:rPr>
        <w:t>1) 1 больше или равно 3 + 4;</w:t>
      </w:r>
    </w:p>
    <w:p w:rsidR="00E75843" w:rsidRPr="00620023" w:rsidRDefault="00E75843" w:rsidP="00E75843">
      <w:pPr>
        <w:ind w:right="27" w:firstLine="567"/>
        <w:jc w:val="both"/>
        <w:rPr>
          <w:sz w:val="28"/>
          <w:szCs w:val="28"/>
        </w:rPr>
      </w:pPr>
      <w:r w:rsidRPr="00620023">
        <w:rPr>
          <w:sz w:val="28"/>
          <w:szCs w:val="28"/>
        </w:rPr>
        <w:t xml:space="preserve">2) 2 равно 3 + 4 +5 + 10 </w:t>
      </w:r>
      <w:r>
        <w:rPr>
          <w:szCs w:val="30"/>
        </w:rPr>
        <w:t>–</w:t>
      </w:r>
      <w:r w:rsidRPr="00620023">
        <w:rPr>
          <w:sz w:val="28"/>
          <w:szCs w:val="28"/>
        </w:rPr>
        <w:t xml:space="preserve"> 11;</w:t>
      </w:r>
    </w:p>
    <w:p w:rsidR="00081A91" w:rsidRDefault="00E75843" w:rsidP="00081A91">
      <w:pPr>
        <w:ind w:right="27" w:firstLine="567"/>
        <w:jc w:val="both"/>
        <w:rPr>
          <w:sz w:val="28"/>
          <w:szCs w:val="28"/>
        </w:rPr>
      </w:pPr>
      <w:r w:rsidRPr="00620023">
        <w:rPr>
          <w:sz w:val="28"/>
          <w:szCs w:val="28"/>
        </w:rPr>
        <w:t xml:space="preserve">3) 6 + 7 равно 8 + 9; </w:t>
      </w:r>
    </w:p>
    <w:p w:rsidR="00422B84" w:rsidRPr="00E36B31" w:rsidRDefault="00E75843" w:rsidP="00081A91">
      <w:pPr>
        <w:ind w:right="27" w:firstLine="567"/>
        <w:jc w:val="both"/>
        <w:rPr>
          <w:sz w:val="28"/>
          <w:szCs w:val="28"/>
        </w:rPr>
      </w:pPr>
      <w:r w:rsidRPr="00620023">
        <w:rPr>
          <w:sz w:val="28"/>
          <w:szCs w:val="28"/>
        </w:rPr>
        <w:t>4) 9 равно 12 + все последующие строки протокола</w:t>
      </w:r>
      <w:r>
        <w:rPr>
          <w:sz w:val="28"/>
          <w:szCs w:val="28"/>
        </w:rPr>
        <w:t>.</w:t>
      </w:r>
    </w:p>
    <w:sectPr w:rsidR="00422B84" w:rsidRPr="00E36B31" w:rsidSect="00E75888">
      <w:pgSz w:w="11906" w:h="16838"/>
      <w:pgMar w:top="851" w:right="851" w:bottom="851" w:left="85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DB5" w:rsidRDefault="00046DB5">
      <w:r>
        <w:separator/>
      </w:r>
    </w:p>
  </w:endnote>
  <w:endnote w:type="continuationSeparator" w:id="0">
    <w:p w:rsidR="00046DB5" w:rsidRDefault="00046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DB5" w:rsidRDefault="00046DB5">
      <w:r>
        <w:separator/>
      </w:r>
    </w:p>
  </w:footnote>
  <w:footnote w:type="continuationSeparator" w:id="0">
    <w:p w:rsidR="00046DB5" w:rsidRDefault="00046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72" w:rsidRDefault="0088540D" w:rsidP="00FC51CD">
    <w:pPr>
      <w:pStyle w:val="a6"/>
      <w:framePr w:wrap="around" w:vAnchor="text" w:hAnchor="margin" w:xAlign="center" w:y="1"/>
      <w:rPr>
        <w:rStyle w:val="a8"/>
      </w:rPr>
    </w:pPr>
    <w:r>
      <w:rPr>
        <w:rStyle w:val="a8"/>
      </w:rPr>
      <w:fldChar w:fldCharType="begin"/>
    </w:r>
    <w:r w:rsidR="00D60F72">
      <w:rPr>
        <w:rStyle w:val="a8"/>
      </w:rPr>
      <w:instrText xml:space="preserve">PAGE  </w:instrText>
    </w:r>
    <w:r>
      <w:rPr>
        <w:rStyle w:val="a8"/>
      </w:rPr>
      <w:fldChar w:fldCharType="end"/>
    </w:r>
  </w:p>
  <w:p w:rsidR="00D60F72" w:rsidRDefault="00D60F7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72" w:rsidRDefault="0088540D" w:rsidP="00C21B6B">
    <w:pPr>
      <w:pStyle w:val="a6"/>
      <w:framePr w:wrap="around" w:vAnchor="text" w:hAnchor="page" w:x="5712" w:y="-33"/>
      <w:rPr>
        <w:rStyle w:val="a8"/>
      </w:rPr>
    </w:pPr>
    <w:r>
      <w:rPr>
        <w:rStyle w:val="a8"/>
      </w:rPr>
      <w:fldChar w:fldCharType="begin"/>
    </w:r>
    <w:r w:rsidR="00D60F72">
      <w:rPr>
        <w:rStyle w:val="a8"/>
      </w:rPr>
      <w:instrText xml:space="preserve">PAGE  </w:instrText>
    </w:r>
    <w:r>
      <w:rPr>
        <w:rStyle w:val="a8"/>
      </w:rPr>
      <w:fldChar w:fldCharType="separate"/>
    </w:r>
    <w:r w:rsidR="00651AF7">
      <w:rPr>
        <w:rStyle w:val="a8"/>
        <w:noProof/>
      </w:rPr>
      <w:t>99</w:t>
    </w:r>
    <w:r>
      <w:rPr>
        <w:rStyle w:val="a8"/>
      </w:rPr>
      <w:fldChar w:fldCharType="end"/>
    </w:r>
  </w:p>
  <w:p w:rsidR="00D60F72" w:rsidRDefault="00D60F72">
    <w:pPr>
      <w:pStyle w:val="a6"/>
      <w:jc w:val="center"/>
    </w:pPr>
  </w:p>
  <w:p w:rsidR="00D60F72" w:rsidRDefault="00D60F7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72" w:rsidRDefault="00D60F72">
    <w:pPr>
      <w:pStyle w:val="a6"/>
      <w:jc w:val="center"/>
    </w:pPr>
  </w:p>
  <w:p w:rsidR="00D60F72" w:rsidRDefault="00D60F7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23D"/>
    <w:multiLevelType w:val="hybridMultilevel"/>
    <w:tmpl w:val="F9ACE7E2"/>
    <w:lvl w:ilvl="0" w:tplc="35127C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7835DC4"/>
    <w:multiLevelType w:val="hybridMultilevel"/>
    <w:tmpl w:val="353CB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1ED1"/>
    <w:multiLevelType w:val="hybridMultilevel"/>
    <w:tmpl w:val="661846BA"/>
    <w:lvl w:ilvl="0" w:tplc="C3762F70">
      <w:start w:val="1"/>
      <w:numFmt w:val="decimal"/>
      <w:lvlText w:val="%1."/>
      <w:lvlJc w:val="left"/>
      <w:pPr>
        <w:ind w:left="1065" w:hanging="360"/>
      </w:pPr>
      <w:rPr>
        <w:rFonts w:ascii="Times New Roman" w:hAnsi="Times New Roman" w:cs="Times New Roman" w:hint="default"/>
      </w:rPr>
    </w:lvl>
    <w:lvl w:ilvl="1" w:tplc="04190019">
      <w:start w:val="1"/>
      <w:numFmt w:val="lowerLetter"/>
      <w:lvlText w:val="%2."/>
      <w:lvlJc w:val="left"/>
      <w:pPr>
        <w:ind w:left="1785" w:hanging="360"/>
      </w:pPr>
      <w:rPr>
        <w:rFonts w:ascii="Times New Roman" w:hAnsi="Times New Roman" w:cs="Times New Roman"/>
      </w:rPr>
    </w:lvl>
    <w:lvl w:ilvl="2" w:tplc="0419001B">
      <w:start w:val="1"/>
      <w:numFmt w:val="lowerRoman"/>
      <w:lvlText w:val="%3."/>
      <w:lvlJc w:val="right"/>
      <w:pPr>
        <w:ind w:left="2505" w:hanging="180"/>
      </w:pPr>
      <w:rPr>
        <w:rFonts w:ascii="Times New Roman" w:hAnsi="Times New Roman" w:cs="Times New Roman"/>
      </w:rPr>
    </w:lvl>
    <w:lvl w:ilvl="3" w:tplc="0419000F">
      <w:start w:val="1"/>
      <w:numFmt w:val="decimal"/>
      <w:lvlText w:val="%4."/>
      <w:lvlJc w:val="left"/>
      <w:pPr>
        <w:ind w:left="3225" w:hanging="360"/>
      </w:pPr>
      <w:rPr>
        <w:rFonts w:ascii="Times New Roman" w:hAnsi="Times New Roman" w:cs="Times New Roman"/>
      </w:rPr>
    </w:lvl>
    <w:lvl w:ilvl="4" w:tplc="04190019">
      <w:start w:val="1"/>
      <w:numFmt w:val="lowerLetter"/>
      <w:lvlText w:val="%5."/>
      <w:lvlJc w:val="left"/>
      <w:pPr>
        <w:ind w:left="3945" w:hanging="360"/>
      </w:pPr>
      <w:rPr>
        <w:rFonts w:ascii="Times New Roman" w:hAnsi="Times New Roman" w:cs="Times New Roman"/>
      </w:rPr>
    </w:lvl>
    <w:lvl w:ilvl="5" w:tplc="0419001B">
      <w:start w:val="1"/>
      <w:numFmt w:val="lowerRoman"/>
      <w:lvlText w:val="%6."/>
      <w:lvlJc w:val="right"/>
      <w:pPr>
        <w:ind w:left="4665" w:hanging="180"/>
      </w:pPr>
      <w:rPr>
        <w:rFonts w:ascii="Times New Roman" w:hAnsi="Times New Roman" w:cs="Times New Roman"/>
      </w:rPr>
    </w:lvl>
    <w:lvl w:ilvl="6" w:tplc="0419000F">
      <w:start w:val="1"/>
      <w:numFmt w:val="decimal"/>
      <w:lvlText w:val="%7."/>
      <w:lvlJc w:val="left"/>
      <w:pPr>
        <w:ind w:left="5385" w:hanging="360"/>
      </w:pPr>
      <w:rPr>
        <w:rFonts w:ascii="Times New Roman" w:hAnsi="Times New Roman" w:cs="Times New Roman"/>
      </w:rPr>
    </w:lvl>
    <w:lvl w:ilvl="7" w:tplc="04190019">
      <w:start w:val="1"/>
      <w:numFmt w:val="lowerLetter"/>
      <w:lvlText w:val="%8."/>
      <w:lvlJc w:val="left"/>
      <w:pPr>
        <w:ind w:left="6105" w:hanging="360"/>
      </w:pPr>
      <w:rPr>
        <w:rFonts w:ascii="Times New Roman" w:hAnsi="Times New Roman" w:cs="Times New Roman"/>
      </w:rPr>
    </w:lvl>
    <w:lvl w:ilvl="8" w:tplc="0419001B">
      <w:start w:val="1"/>
      <w:numFmt w:val="lowerRoman"/>
      <w:lvlText w:val="%9."/>
      <w:lvlJc w:val="right"/>
      <w:pPr>
        <w:ind w:left="6825" w:hanging="18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357"/>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0744"/>
    <w:rsid w:val="000048FB"/>
    <w:rsid w:val="00004E0A"/>
    <w:rsid w:val="00007F4D"/>
    <w:rsid w:val="00010E10"/>
    <w:rsid w:val="00013BF3"/>
    <w:rsid w:val="00013F43"/>
    <w:rsid w:val="000169E1"/>
    <w:rsid w:val="00017598"/>
    <w:rsid w:val="00033F25"/>
    <w:rsid w:val="00036DEF"/>
    <w:rsid w:val="00041E0C"/>
    <w:rsid w:val="00044906"/>
    <w:rsid w:val="00046DB5"/>
    <w:rsid w:val="00055639"/>
    <w:rsid w:val="000556A6"/>
    <w:rsid w:val="00055BD1"/>
    <w:rsid w:val="000563CE"/>
    <w:rsid w:val="000566C2"/>
    <w:rsid w:val="000614D5"/>
    <w:rsid w:val="000658EF"/>
    <w:rsid w:val="00071ED3"/>
    <w:rsid w:val="00075DA7"/>
    <w:rsid w:val="000809ED"/>
    <w:rsid w:val="00081A91"/>
    <w:rsid w:val="000835D2"/>
    <w:rsid w:val="00085A3A"/>
    <w:rsid w:val="00085FAC"/>
    <w:rsid w:val="000948FE"/>
    <w:rsid w:val="000A2B5A"/>
    <w:rsid w:val="000A4004"/>
    <w:rsid w:val="000A4C22"/>
    <w:rsid w:val="000A7472"/>
    <w:rsid w:val="000C27A2"/>
    <w:rsid w:val="000C52BF"/>
    <w:rsid w:val="000C710A"/>
    <w:rsid w:val="000C7D3A"/>
    <w:rsid w:val="000D1BCB"/>
    <w:rsid w:val="000E18D1"/>
    <w:rsid w:val="00106EA9"/>
    <w:rsid w:val="001078CD"/>
    <w:rsid w:val="00114BBB"/>
    <w:rsid w:val="00117A36"/>
    <w:rsid w:val="00126139"/>
    <w:rsid w:val="00127611"/>
    <w:rsid w:val="00135675"/>
    <w:rsid w:val="00137BA8"/>
    <w:rsid w:val="0014354F"/>
    <w:rsid w:val="00160981"/>
    <w:rsid w:val="001657DA"/>
    <w:rsid w:val="0016653E"/>
    <w:rsid w:val="00170E72"/>
    <w:rsid w:val="00183008"/>
    <w:rsid w:val="001832E7"/>
    <w:rsid w:val="0018561E"/>
    <w:rsid w:val="001872A1"/>
    <w:rsid w:val="001873C3"/>
    <w:rsid w:val="001873D8"/>
    <w:rsid w:val="001A2FFA"/>
    <w:rsid w:val="001A4823"/>
    <w:rsid w:val="001B5597"/>
    <w:rsid w:val="001C08BE"/>
    <w:rsid w:val="001C2BE6"/>
    <w:rsid w:val="001C6A10"/>
    <w:rsid w:val="001D1B98"/>
    <w:rsid w:val="001D6F98"/>
    <w:rsid w:val="001D747C"/>
    <w:rsid w:val="001F1015"/>
    <w:rsid w:val="001F25E9"/>
    <w:rsid w:val="001F58FD"/>
    <w:rsid w:val="001F5F64"/>
    <w:rsid w:val="001F7316"/>
    <w:rsid w:val="001F78B7"/>
    <w:rsid w:val="00206568"/>
    <w:rsid w:val="002066F7"/>
    <w:rsid w:val="0021342F"/>
    <w:rsid w:val="00221E39"/>
    <w:rsid w:val="00222760"/>
    <w:rsid w:val="00222ED2"/>
    <w:rsid w:val="00223C47"/>
    <w:rsid w:val="00224620"/>
    <w:rsid w:val="00227235"/>
    <w:rsid w:val="00241F4D"/>
    <w:rsid w:val="0024608E"/>
    <w:rsid w:val="0025489A"/>
    <w:rsid w:val="00260AE7"/>
    <w:rsid w:val="00263D54"/>
    <w:rsid w:val="0027470C"/>
    <w:rsid w:val="00294C51"/>
    <w:rsid w:val="002A274B"/>
    <w:rsid w:val="002A354A"/>
    <w:rsid w:val="002A389B"/>
    <w:rsid w:val="002A3DAC"/>
    <w:rsid w:val="002A4CB8"/>
    <w:rsid w:val="002D43F9"/>
    <w:rsid w:val="002D77A8"/>
    <w:rsid w:val="002F065A"/>
    <w:rsid w:val="002F0C75"/>
    <w:rsid w:val="002F0EBC"/>
    <w:rsid w:val="003014FD"/>
    <w:rsid w:val="00301F4F"/>
    <w:rsid w:val="00302DDD"/>
    <w:rsid w:val="003037EC"/>
    <w:rsid w:val="003158D0"/>
    <w:rsid w:val="00320152"/>
    <w:rsid w:val="00322179"/>
    <w:rsid w:val="00323A26"/>
    <w:rsid w:val="00326C61"/>
    <w:rsid w:val="003318AB"/>
    <w:rsid w:val="00337D8C"/>
    <w:rsid w:val="00337F94"/>
    <w:rsid w:val="00343284"/>
    <w:rsid w:val="00343BCA"/>
    <w:rsid w:val="0034466F"/>
    <w:rsid w:val="00346FCE"/>
    <w:rsid w:val="00353127"/>
    <w:rsid w:val="00357CFC"/>
    <w:rsid w:val="00367E80"/>
    <w:rsid w:val="00381663"/>
    <w:rsid w:val="00382598"/>
    <w:rsid w:val="003933A8"/>
    <w:rsid w:val="00397EEB"/>
    <w:rsid w:val="003A0419"/>
    <w:rsid w:val="003A489A"/>
    <w:rsid w:val="003B2E4A"/>
    <w:rsid w:val="003B3126"/>
    <w:rsid w:val="003C1415"/>
    <w:rsid w:val="003C5B14"/>
    <w:rsid w:val="003D0DFE"/>
    <w:rsid w:val="003D0FEE"/>
    <w:rsid w:val="003D2708"/>
    <w:rsid w:val="003E0C88"/>
    <w:rsid w:val="003E33C4"/>
    <w:rsid w:val="003E423B"/>
    <w:rsid w:val="003E5A17"/>
    <w:rsid w:val="0040100F"/>
    <w:rsid w:val="004010A0"/>
    <w:rsid w:val="00407F68"/>
    <w:rsid w:val="004130FE"/>
    <w:rsid w:val="00416E7D"/>
    <w:rsid w:val="00422A7D"/>
    <w:rsid w:val="00422B84"/>
    <w:rsid w:val="004268CC"/>
    <w:rsid w:val="00430CBF"/>
    <w:rsid w:val="004324E1"/>
    <w:rsid w:val="004367D9"/>
    <w:rsid w:val="00437563"/>
    <w:rsid w:val="00441850"/>
    <w:rsid w:val="00443355"/>
    <w:rsid w:val="00446749"/>
    <w:rsid w:val="00452140"/>
    <w:rsid w:val="004553A5"/>
    <w:rsid w:val="00457961"/>
    <w:rsid w:val="0046001F"/>
    <w:rsid w:val="004628B8"/>
    <w:rsid w:val="00465C3B"/>
    <w:rsid w:val="004738F1"/>
    <w:rsid w:val="0047603F"/>
    <w:rsid w:val="00477D8F"/>
    <w:rsid w:val="00483DF1"/>
    <w:rsid w:val="00486748"/>
    <w:rsid w:val="00486DCF"/>
    <w:rsid w:val="004876AE"/>
    <w:rsid w:val="00491647"/>
    <w:rsid w:val="00493E75"/>
    <w:rsid w:val="0049791B"/>
    <w:rsid w:val="004A072D"/>
    <w:rsid w:val="004A3765"/>
    <w:rsid w:val="004A4182"/>
    <w:rsid w:val="004B6F55"/>
    <w:rsid w:val="004C0ACC"/>
    <w:rsid w:val="004C4625"/>
    <w:rsid w:val="004C4EBD"/>
    <w:rsid w:val="004C5231"/>
    <w:rsid w:val="004D05C1"/>
    <w:rsid w:val="004D2173"/>
    <w:rsid w:val="004E308B"/>
    <w:rsid w:val="004E32D5"/>
    <w:rsid w:val="004E4DFB"/>
    <w:rsid w:val="004F08A0"/>
    <w:rsid w:val="00506B49"/>
    <w:rsid w:val="00516F26"/>
    <w:rsid w:val="00525100"/>
    <w:rsid w:val="00530E09"/>
    <w:rsid w:val="0053668C"/>
    <w:rsid w:val="00540661"/>
    <w:rsid w:val="005456B8"/>
    <w:rsid w:val="00547EE0"/>
    <w:rsid w:val="00554539"/>
    <w:rsid w:val="0056371C"/>
    <w:rsid w:val="00575DEB"/>
    <w:rsid w:val="00582A70"/>
    <w:rsid w:val="00583BA1"/>
    <w:rsid w:val="0059058A"/>
    <w:rsid w:val="005A16E6"/>
    <w:rsid w:val="005A2671"/>
    <w:rsid w:val="005B3D36"/>
    <w:rsid w:val="005B6A4E"/>
    <w:rsid w:val="005C0B65"/>
    <w:rsid w:val="005C3763"/>
    <w:rsid w:val="005C6079"/>
    <w:rsid w:val="005D04E2"/>
    <w:rsid w:val="005E17FB"/>
    <w:rsid w:val="005E31D2"/>
    <w:rsid w:val="005E38EC"/>
    <w:rsid w:val="005E3AB9"/>
    <w:rsid w:val="005E6B27"/>
    <w:rsid w:val="005F174F"/>
    <w:rsid w:val="00602CD7"/>
    <w:rsid w:val="00603386"/>
    <w:rsid w:val="006111E0"/>
    <w:rsid w:val="00614013"/>
    <w:rsid w:val="006202B0"/>
    <w:rsid w:val="00621C91"/>
    <w:rsid w:val="006272FB"/>
    <w:rsid w:val="00640637"/>
    <w:rsid w:val="0064352A"/>
    <w:rsid w:val="00644B3B"/>
    <w:rsid w:val="00651AF7"/>
    <w:rsid w:val="00652346"/>
    <w:rsid w:val="00653D7A"/>
    <w:rsid w:val="0065510D"/>
    <w:rsid w:val="006600D5"/>
    <w:rsid w:val="0067029C"/>
    <w:rsid w:val="006917D7"/>
    <w:rsid w:val="00691A98"/>
    <w:rsid w:val="00692AB2"/>
    <w:rsid w:val="0069711C"/>
    <w:rsid w:val="006A343F"/>
    <w:rsid w:val="006A4113"/>
    <w:rsid w:val="006A73D3"/>
    <w:rsid w:val="006B33E5"/>
    <w:rsid w:val="006C3F75"/>
    <w:rsid w:val="006C66FC"/>
    <w:rsid w:val="006C6739"/>
    <w:rsid w:val="006D09ED"/>
    <w:rsid w:val="006D77A4"/>
    <w:rsid w:val="006F31E4"/>
    <w:rsid w:val="006F6C97"/>
    <w:rsid w:val="006F727B"/>
    <w:rsid w:val="00702A5A"/>
    <w:rsid w:val="007058F3"/>
    <w:rsid w:val="007101F5"/>
    <w:rsid w:val="007102A5"/>
    <w:rsid w:val="00740DE7"/>
    <w:rsid w:val="00741853"/>
    <w:rsid w:val="0074272F"/>
    <w:rsid w:val="007467AD"/>
    <w:rsid w:val="00755A70"/>
    <w:rsid w:val="0075759F"/>
    <w:rsid w:val="00757965"/>
    <w:rsid w:val="0076660C"/>
    <w:rsid w:val="0076672D"/>
    <w:rsid w:val="00766FCB"/>
    <w:rsid w:val="0077055E"/>
    <w:rsid w:val="007705DE"/>
    <w:rsid w:val="00770B5C"/>
    <w:rsid w:val="0077322B"/>
    <w:rsid w:val="007735CF"/>
    <w:rsid w:val="0078356E"/>
    <w:rsid w:val="007853F7"/>
    <w:rsid w:val="007873E1"/>
    <w:rsid w:val="00790F43"/>
    <w:rsid w:val="00791ACD"/>
    <w:rsid w:val="00796BCB"/>
    <w:rsid w:val="007A2DE9"/>
    <w:rsid w:val="007A6CCA"/>
    <w:rsid w:val="007A74EE"/>
    <w:rsid w:val="007B3B87"/>
    <w:rsid w:val="007B4BAF"/>
    <w:rsid w:val="007B6373"/>
    <w:rsid w:val="007E079A"/>
    <w:rsid w:val="007E1A4D"/>
    <w:rsid w:val="007F2952"/>
    <w:rsid w:val="007F7F7E"/>
    <w:rsid w:val="0081622C"/>
    <w:rsid w:val="00817C04"/>
    <w:rsid w:val="0082669D"/>
    <w:rsid w:val="00841D3D"/>
    <w:rsid w:val="00854672"/>
    <w:rsid w:val="0085671C"/>
    <w:rsid w:val="00861BFB"/>
    <w:rsid w:val="00864BFE"/>
    <w:rsid w:val="00874908"/>
    <w:rsid w:val="00876297"/>
    <w:rsid w:val="0088540D"/>
    <w:rsid w:val="008861C7"/>
    <w:rsid w:val="008904D5"/>
    <w:rsid w:val="008923D8"/>
    <w:rsid w:val="00893842"/>
    <w:rsid w:val="008A1531"/>
    <w:rsid w:val="008A1EB4"/>
    <w:rsid w:val="008A4A97"/>
    <w:rsid w:val="008B159B"/>
    <w:rsid w:val="008D2043"/>
    <w:rsid w:val="008D2EE8"/>
    <w:rsid w:val="008E59F8"/>
    <w:rsid w:val="008E60EB"/>
    <w:rsid w:val="008E79D9"/>
    <w:rsid w:val="008F02C5"/>
    <w:rsid w:val="008F3667"/>
    <w:rsid w:val="008F604D"/>
    <w:rsid w:val="0090293F"/>
    <w:rsid w:val="00906CA6"/>
    <w:rsid w:val="0092219C"/>
    <w:rsid w:val="009274F1"/>
    <w:rsid w:val="00933072"/>
    <w:rsid w:val="00933AAE"/>
    <w:rsid w:val="0093732A"/>
    <w:rsid w:val="00941BBB"/>
    <w:rsid w:val="00947FB3"/>
    <w:rsid w:val="009502E0"/>
    <w:rsid w:val="00950828"/>
    <w:rsid w:val="00950EBD"/>
    <w:rsid w:val="00951FDA"/>
    <w:rsid w:val="009520B4"/>
    <w:rsid w:val="00953807"/>
    <w:rsid w:val="00955A00"/>
    <w:rsid w:val="009562D2"/>
    <w:rsid w:val="00956A93"/>
    <w:rsid w:val="009736C4"/>
    <w:rsid w:val="0097474A"/>
    <w:rsid w:val="00975E8A"/>
    <w:rsid w:val="00980D8E"/>
    <w:rsid w:val="00981E3B"/>
    <w:rsid w:val="00993C34"/>
    <w:rsid w:val="0099447C"/>
    <w:rsid w:val="009A3BCE"/>
    <w:rsid w:val="009A423A"/>
    <w:rsid w:val="009B27C1"/>
    <w:rsid w:val="009B6225"/>
    <w:rsid w:val="009C2C67"/>
    <w:rsid w:val="009D2556"/>
    <w:rsid w:val="009D3DE5"/>
    <w:rsid w:val="009D7B06"/>
    <w:rsid w:val="009E4A5B"/>
    <w:rsid w:val="009E4C70"/>
    <w:rsid w:val="009E681F"/>
    <w:rsid w:val="009F4836"/>
    <w:rsid w:val="009F73EE"/>
    <w:rsid w:val="009F7544"/>
    <w:rsid w:val="00A31C9E"/>
    <w:rsid w:val="00A4107A"/>
    <w:rsid w:val="00A42A0C"/>
    <w:rsid w:val="00A52367"/>
    <w:rsid w:val="00A524F1"/>
    <w:rsid w:val="00A53053"/>
    <w:rsid w:val="00A57079"/>
    <w:rsid w:val="00A633F2"/>
    <w:rsid w:val="00A6562A"/>
    <w:rsid w:val="00A71300"/>
    <w:rsid w:val="00A7131A"/>
    <w:rsid w:val="00A74BA1"/>
    <w:rsid w:val="00A772AC"/>
    <w:rsid w:val="00A85546"/>
    <w:rsid w:val="00A85AC4"/>
    <w:rsid w:val="00A93105"/>
    <w:rsid w:val="00A95BCB"/>
    <w:rsid w:val="00AB0069"/>
    <w:rsid w:val="00AB0AB4"/>
    <w:rsid w:val="00AB6CFA"/>
    <w:rsid w:val="00AC0C8E"/>
    <w:rsid w:val="00AE1008"/>
    <w:rsid w:val="00AE35B0"/>
    <w:rsid w:val="00AE5650"/>
    <w:rsid w:val="00AE596F"/>
    <w:rsid w:val="00AF0D26"/>
    <w:rsid w:val="00AF30F2"/>
    <w:rsid w:val="00AF5155"/>
    <w:rsid w:val="00AF78A2"/>
    <w:rsid w:val="00B010A6"/>
    <w:rsid w:val="00B106A9"/>
    <w:rsid w:val="00B11504"/>
    <w:rsid w:val="00B13032"/>
    <w:rsid w:val="00B24720"/>
    <w:rsid w:val="00B25E48"/>
    <w:rsid w:val="00B3341F"/>
    <w:rsid w:val="00B343FF"/>
    <w:rsid w:val="00B37453"/>
    <w:rsid w:val="00B42112"/>
    <w:rsid w:val="00B42FF2"/>
    <w:rsid w:val="00B45E7E"/>
    <w:rsid w:val="00B8221F"/>
    <w:rsid w:val="00B838BC"/>
    <w:rsid w:val="00B87947"/>
    <w:rsid w:val="00B87E41"/>
    <w:rsid w:val="00B912CD"/>
    <w:rsid w:val="00B92AF3"/>
    <w:rsid w:val="00B95D87"/>
    <w:rsid w:val="00BA5150"/>
    <w:rsid w:val="00BA54A7"/>
    <w:rsid w:val="00BB2CB4"/>
    <w:rsid w:val="00BB40FE"/>
    <w:rsid w:val="00BC1BA1"/>
    <w:rsid w:val="00BC33AB"/>
    <w:rsid w:val="00BC3F63"/>
    <w:rsid w:val="00BD0744"/>
    <w:rsid w:val="00BF2D13"/>
    <w:rsid w:val="00BF749F"/>
    <w:rsid w:val="00C01260"/>
    <w:rsid w:val="00C0290D"/>
    <w:rsid w:val="00C21B6B"/>
    <w:rsid w:val="00C246BA"/>
    <w:rsid w:val="00C4232D"/>
    <w:rsid w:val="00C46B1E"/>
    <w:rsid w:val="00C52EEA"/>
    <w:rsid w:val="00C55C83"/>
    <w:rsid w:val="00C62C1A"/>
    <w:rsid w:val="00C6367D"/>
    <w:rsid w:val="00C7426C"/>
    <w:rsid w:val="00C74A48"/>
    <w:rsid w:val="00C76671"/>
    <w:rsid w:val="00C854AE"/>
    <w:rsid w:val="00C92AF9"/>
    <w:rsid w:val="00CA6F71"/>
    <w:rsid w:val="00CA7C39"/>
    <w:rsid w:val="00CA7E80"/>
    <w:rsid w:val="00CB699C"/>
    <w:rsid w:val="00CC0819"/>
    <w:rsid w:val="00CC110F"/>
    <w:rsid w:val="00CC4970"/>
    <w:rsid w:val="00CD697C"/>
    <w:rsid w:val="00CE2197"/>
    <w:rsid w:val="00CE6821"/>
    <w:rsid w:val="00CE71CF"/>
    <w:rsid w:val="00D00B97"/>
    <w:rsid w:val="00D00C7F"/>
    <w:rsid w:val="00D05695"/>
    <w:rsid w:val="00D064E8"/>
    <w:rsid w:val="00D06688"/>
    <w:rsid w:val="00D16FE3"/>
    <w:rsid w:val="00D17E43"/>
    <w:rsid w:val="00D22D11"/>
    <w:rsid w:val="00D246B9"/>
    <w:rsid w:val="00D271AD"/>
    <w:rsid w:val="00D306C0"/>
    <w:rsid w:val="00D313CF"/>
    <w:rsid w:val="00D3245D"/>
    <w:rsid w:val="00D45227"/>
    <w:rsid w:val="00D45DD2"/>
    <w:rsid w:val="00D45DF6"/>
    <w:rsid w:val="00D54FA7"/>
    <w:rsid w:val="00D60F72"/>
    <w:rsid w:val="00D707DE"/>
    <w:rsid w:val="00D70C1A"/>
    <w:rsid w:val="00D775C8"/>
    <w:rsid w:val="00D90C9C"/>
    <w:rsid w:val="00D90F83"/>
    <w:rsid w:val="00D94687"/>
    <w:rsid w:val="00D9740E"/>
    <w:rsid w:val="00DA14FD"/>
    <w:rsid w:val="00DA29D5"/>
    <w:rsid w:val="00DB15F5"/>
    <w:rsid w:val="00DB7BE6"/>
    <w:rsid w:val="00DC0C5B"/>
    <w:rsid w:val="00DC152D"/>
    <w:rsid w:val="00DC5E90"/>
    <w:rsid w:val="00DC6CE1"/>
    <w:rsid w:val="00DD7761"/>
    <w:rsid w:val="00DE1787"/>
    <w:rsid w:val="00DF3858"/>
    <w:rsid w:val="00E04A9E"/>
    <w:rsid w:val="00E117D4"/>
    <w:rsid w:val="00E12CF7"/>
    <w:rsid w:val="00E24539"/>
    <w:rsid w:val="00E25E04"/>
    <w:rsid w:val="00E309EE"/>
    <w:rsid w:val="00E3522C"/>
    <w:rsid w:val="00E35AFF"/>
    <w:rsid w:val="00E3697A"/>
    <w:rsid w:val="00E46DF0"/>
    <w:rsid w:val="00E555D4"/>
    <w:rsid w:val="00E57B14"/>
    <w:rsid w:val="00E57C4A"/>
    <w:rsid w:val="00E63908"/>
    <w:rsid w:val="00E710CA"/>
    <w:rsid w:val="00E75705"/>
    <w:rsid w:val="00E75843"/>
    <w:rsid w:val="00E75888"/>
    <w:rsid w:val="00E76B66"/>
    <w:rsid w:val="00E81AF1"/>
    <w:rsid w:val="00EA3D63"/>
    <w:rsid w:val="00EA4020"/>
    <w:rsid w:val="00EA42A1"/>
    <w:rsid w:val="00EA4CD8"/>
    <w:rsid w:val="00EA4DE2"/>
    <w:rsid w:val="00EC00A0"/>
    <w:rsid w:val="00EC0F4C"/>
    <w:rsid w:val="00EC0F57"/>
    <w:rsid w:val="00EC726C"/>
    <w:rsid w:val="00ED0652"/>
    <w:rsid w:val="00EE50A3"/>
    <w:rsid w:val="00EF6454"/>
    <w:rsid w:val="00F03DD7"/>
    <w:rsid w:val="00F10A4B"/>
    <w:rsid w:val="00F205BC"/>
    <w:rsid w:val="00F23B7E"/>
    <w:rsid w:val="00F33E48"/>
    <w:rsid w:val="00F432D2"/>
    <w:rsid w:val="00F51A5F"/>
    <w:rsid w:val="00F64E43"/>
    <w:rsid w:val="00F67543"/>
    <w:rsid w:val="00F74C1D"/>
    <w:rsid w:val="00F7611A"/>
    <w:rsid w:val="00F835B9"/>
    <w:rsid w:val="00F87C7E"/>
    <w:rsid w:val="00FA02E5"/>
    <w:rsid w:val="00FA2653"/>
    <w:rsid w:val="00FB46A1"/>
    <w:rsid w:val="00FC1437"/>
    <w:rsid w:val="00FC51CD"/>
    <w:rsid w:val="00FC7FB7"/>
    <w:rsid w:val="00FD0AF6"/>
    <w:rsid w:val="00FD5D73"/>
    <w:rsid w:val="00FD6F1C"/>
    <w:rsid w:val="00FF1C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3E5"/>
    <w:rPr>
      <w:sz w:val="24"/>
      <w:szCs w:val="24"/>
    </w:rPr>
  </w:style>
  <w:style w:type="paragraph" w:styleId="1">
    <w:name w:val="heading 1"/>
    <w:basedOn w:val="a"/>
    <w:next w:val="a"/>
    <w:qFormat/>
    <w:rsid w:val="006B33E5"/>
    <w:pPr>
      <w:keepNext/>
      <w:spacing w:line="360" w:lineRule="auto"/>
      <w:ind w:right="-7"/>
      <w:jc w:val="center"/>
      <w:outlineLvl w:val="0"/>
    </w:pPr>
    <w:rPr>
      <w:sz w:val="28"/>
      <w:szCs w:val="28"/>
    </w:rPr>
  </w:style>
  <w:style w:type="paragraph" w:styleId="2">
    <w:name w:val="heading 2"/>
    <w:basedOn w:val="a"/>
    <w:next w:val="a"/>
    <w:qFormat/>
    <w:rsid w:val="006B33E5"/>
    <w:pPr>
      <w:keepNext/>
      <w:spacing w:before="240" w:after="60"/>
      <w:outlineLvl w:val="1"/>
    </w:pPr>
    <w:rPr>
      <w:rFonts w:ascii="Arial" w:hAnsi="Arial" w:cs="Arial"/>
      <w:b/>
      <w:bCs/>
      <w:i/>
      <w:iCs/>
      <w:sz w:val="28"/>
      <w:szCs w:val="28"/>
    </w:rPr>
  </w:style>
  <w:style w:type="paragraph" w:styleId="3">
    <w:name w:val="heading 3"/>
    <w:basedOn w:val="a"/>
    <w:next w:val="a"/>
    <w:qFormat/>
    <w:rsid w:val="006B33E5"/>
    <w:pPr>
      <w:keepNext/>
      <w:autoSpaceDE w:val="0"/>
      <w:autoSpaceDN w:val="0"/>
      <w:adjustRightInd w:val="0"/>
      <w:ind w:firstLine="540"/>
      <w:jc w:val="both"/>
      <w:outlineLvl w:val="2"/>
    </w:pPr>
    <w:rPr>
      <w:sz w:val="28"/>
    </w:rPr>
  </w:style>
  <w:style w:type="paragraph" w:styleId="4">
    <w:name w:val="heading 4"/>
    <w:basedOn w:val="a"/>
    <w:next w:val="a"/>
    <w:qFormat/>
    <w:rsid w:val="006B33E5"/>
    <w:pPr>
      <w:keepNext/>
      <w:spacing w:before="240" w:after="60"/>
      <w:outlineLvl w:val="3"/>
    </w:pPr>
    <w:rPr>
      <w:b/>
      <w:bCs/>
      <w:sz w:val="28"/>
      <w:szCs w:val="28"/>
    </w:rPr>
  </w:style>
  <w:style w:type="paragraph" w:styleId="5">
    <w:name w:val="heading 5"/>
    <w:basedOn w:val="a"/>
    <w:next w:val="a"/>
    <w:qFormat/>
    <w:rsid w:val="006B33E5"/>
    <w:pPr>
      <w:spacing w:before="240" w:after="60"/>
      <w:jc w:val="center"/>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Знак Знак6"/>
    <w:rsid w:val="006B33E5"/>
    <w:rPr>
      <w:rFonts w:ascii="Arial" w:hAnsi="Arial" w:cs="Arial"/>
      <w:b/>
      <w:bCs/>
      <w:i/>
      <w:iCs/>
      <w:sz w:val="28"/>
      <w:szCs w:val="28"/>
      <w:lang w:val="ru-RU" w:eastAsia="ru-RU" w:bidi="ar-SA"/>
    </w:rPr>
  </w:style>
  <w:style w:type="paragraph" w:customStyle="1" w:styleId="ConsPlusTitle">
    <w:name w:val="ConsPlusTitle"/>
    <w:rsid w:val="006B33E5"/>
    <w:pPr>
      <w:autoSpaceDE w:val="0"/>
      <w:autoSpaceDN w:val="0"/>
      <w:adjustRightInd w:val="0"/>
    </w:pPr>
    <w:rPr>
      <w:rFonts w:ascii="Arial" w:hAnsi="Arial" w:cs="Arial"/>
      <w:b/>
      <w:bCs/>
    </w:rPr>
  </w:style>
  <w:style w:type="paragraph" w:styleId="a3">
    <w:name w:val="footnote text"/>
    <w:basedOn w:val="a"/>
    <w:link w:val="a4"/>
    <w:rsid w:val="006B33E5"/>
    <w:rPr>
      <w:sz w:val="20"/>
      <w:szCs w:val="20"/>
    </w:rPr>
  </w:style>
  <w:style w:type="character" w:customStyle="1" w:styleId="50">
    <w:name w:val="Знак Знак5"/>
    <w:semiHidden/>
    <w:rsid w:val="006B33E5"/>
    <w:rPr>
      <w:lang w:val="ru-RU" w:eastAsia="ru-RU" w:bidi="ar-SA"/>
    </w:rPr>
  </w:style>
  <w:style w:type="character" w:styleId="a5">
    <w:name w:val="footnote reference"/>
    <w:rsid w:val="006B33E5"/>
    <w:rPr>
      <w:vertAlign w:val="superscript"/>
    </w:rPr>
  </w:style>
  <w:style w:type="paragraph" w:styleId="a6">
    <w:name w:val="header"/>
    <w:basedOn w:val="a"/>
    <w:link w:val="a7"/>
    <w:uiPriority w:val="99"/>
    <w:rsid w:val="006B33E5"/>
    <w:pPr>
      <w:tabs>
        <w:tab w:val="center" w:pos="4677"/>
        <w:tab w:val="right" w:pos="9355"/>
      </w:tabs>
    </w:pPr>
  </w:style>
  <w:style w:type="character" w:styleId="a8">
    <w:name w:val="page number"/>
    <w:basedOn w:val="a0"/>
    <w:semiHidden/>
    <w:rsid w:val="006B33E5"/>
  </w:style>
  <w:style w:type="paragraph" w:customStyle="1" w:styleId="a9">
    <w:name w:val="Знак"/>
    <w:basedOn w:val="4"/>
    <w:rsid w:val="006B33E5"/>
    <w:pPr>
      <w:jc w:val="center"/>
    </w:pPr>
  </w:style>
  <w:style w:type="paragraph" w:styleId="aa">
    <w:name w:val="Balloon Text"/>
    <w:basedOn w:val="a"/>
    <w:semiHidden/>
    <w:rsid w:val="006B33E5"/>
    <w:rPr>
      <w:rFonts w:ascii="Tahoma" w:hAnsi="Tahoma" w:cs="Tahoma"/>
      <w:sz w:val="16"/>
      <w:szCs w:val="16"/>
    </w:rPr>
  </w:style>
  <w:style w:type="paragraph" w:customStyle="1" w:styleId="ConsPlusNonformat">
    <w:name w:val="ConsPlusNonformat"/>
    <w:rsid w:val="006B33E5"/>
    <w:pPr>
      <w:autoSpaceDE w:val="0"/>
      <w:autoSpaceDN w:val="0"/>
      <w:adjustRightInd w:val="0"/>
    </w:pPr>
    <w:rPr>
      <w:rFonts w:ascii="Courier New" w:hAnsi="Courier New" w:cs="Courier New"/>
    </w:rPr>
  </w:style>
  <w:style w:type="paragraph" w:styleId="ab">
    <w:name w:val="Body Text Indent"/>
    <w:basedOn w:val="a"/>
    <w:semiHidden/>
    <w:rsid w:val="006B33E5"/>
    <w:pPr>
      <w:autoSpaceDE w:val="0"/>
      <w:autoSpaceDN w:val="0"/>
      <w:adjustRightInd w:val="0"/>
      <w:ind w:firstLine="540"/>
      <w:jc w:val="both"/>
    </w:pPr>
    <w:rPr>
      <w:color w:val="FF0000"/>
      <w:sz w:val="28"/>
      <w:szCs w:val="28"/>
    </w:rPr>
  </w:style>
  <w:style w:type="paragraph" w:styleId="ac">
    <w:name w:val="caption"/>
    <w:basedOn w:val="a"/>
    <w:next w:val="a"/>
    <w:qFormat/>
    <w:rsid w:val="006B33E5"/>
    <w:pPr>
      <w:autoSpaceDE w:val="0"/>
      <w:autoSpaceDN w:val="0"/>
      <w:spacing w:before="200" w:after="60"/>
      <w:jc w:val="center"/>
    </w:pPr>
    <w:rPr>
      <w:b/>
      <w:bCs/>
      <w:sz w:val="26"/>
      <w:szCs w:val="26"/>
    </w:rPr>
  </w:style>
  <w:style w:type="paragraph" w:customStyle="1" w:styleId="ConsPlusNormal">
    <w:name w:val="ConsPlusNormal"/>
    <w:rsid w:val="006B33E5"/>
    <w:pPr>
      <w:autoSpaceDE w:val="0"/>
      <w:autoSpaceDN w:val="0"/>
      <w:adjustRightInd w:val="0"/>
      <w:ind w:firstLine="720"/>
    </w:pPr>
    <w:rPr>
      <w:rFonts w:ascii="Arial" w:hAnsi="Arial" w:cs="Arial"/>
    </w:rPr>
  </w:style>
  <w:style w:type="paragraph" w:styleId="20">
    <w:name w:val="Body Text Indent 2"/>
    <w:basedOn w:val="a"/>
    <w:semiHidden/>
    <w:rsid w:val="006B33E5"/>
    <w:pPr>
      <w:ind w:firstLine="720"/>
      <w:jc w:val="both"/>
    </w:pPr>
    <w:rPr>
      <w:sz w:val="28"/>
    </w:rPr>
  </w:style>
  <w:style w:type="character" w:customStyle="1" w:styleId="40">
    <w:name w:val="Знак Знак4"/>
    <w:rsid w:val="006B33E5"/>
    <w:rPr>
      <w:sz w:val="28"/>
      <w:szCs w:val="24"/>
      <w:lang w:val="ru-RU" w:eastAsia="ru-RU" w:bidi="ar-SA"/>
    </w:rPr>
  </w:style>
  <w:style w:type="paragraph" w:styleId="ad">
    <w:name w:val="Body Text"/>
    <w:basedOn w:val="a"/>
    <w:semiHidden/>
    <w:rsid w:val="006B33E5"/>
    <w:pPr>
      <w:spacing w:line="200" w:lineRule="exact"/>
      <w:jc w:val="center"/>
    </w:pPr>
    <w:rPr>
      <w:sz w:val="28"/>
      <w:szCs w:val="18"/>
    </w:rPr>
  </w:style>
  <w:style w:type="paragraph" w:styleId="30">
    <w:name w:val="Body Text Indent 3"/>
    <w:basedOn w:val="a"/>
    <w:semiHidden/>
    <w:rsid w:val="006B33E5"/>
    <w:pPr>
      <w:autoSpaceDE w:val="0"/>
      <w:autoSpaceDN w:val="0"/>
      <w:adjustRightInd w:val="0"/>
      <w:ind w:right="-7" w:firstLine="709"/>
      <w:jc w:val="both"/>
      <w:outlineLvl w:val="2"/>
    </w:pPr>
    <w:rPr>
      <w:sz w:val="28"/>
      <w:szCs w:val="28"/>
    </w:rPr>
  </w:style>
  <w:style w:type="character" w:customStyle="1" w:styleId="31">
    <w:name w:val="Знак Знак3"/>
    <w:rsid w:val="006B33E5"/>
    <w:rPr>
      <w:sz w:val="28"/>
      <w:szCs w:val="28"/>
      <w:lang w:val="ru-RU" w:eastAsia="ru-RU" w:bidi="ar-SA"/>
    </w:rPr>
  </w:style>
  <w:style w:type="paragraph" w:styleId="ae">
    <w:name w:val="footer"/>
    <w:basedOn w:val="a"/>
    <w:semiHidden/>
    <w:rsid w:val="006B33E5"/>
    <w:pPr>
      <w:tabs>
        <w:tab w:val="center" w:pos="4677"/>
        <w:tab w:val="right" w:pos="9355"/>
      </w:tabs>
    </w:pPr>
  </w:style>
  <w:style w:type="character" w:styleId="af">
    <w:name w:val="endnote reference"/>
    <w:semiHidden/>
    <w:rsid w:val="006B33E5"/>
    <w:rPr>
      <w:vertAlign w:val="superscript"/>
    </w:rPr>
  </w:style>
  <w:style w:type="paragraph" w:styleId="32">
    <w:name w:val="toc 3"/>
    <w:basedOn w:val="a"/>
    <w:next w:val="a"/>
    <w:autoRedefine/>
    <w:semiHidden/>
    <w:rsid w:val="006B33E5"/>
    <w:pPr>
      <w:ind w:left="480"/>
    </w:pPr>
  </w:style>
  <w:style w:type="paragraph" w:styleId="10">
    <w:name w:val="toc 1"/>
    <w:basedOn w:val="a"/>
    <w:next w:val="a"/>
    <w:autoRedefine/>
    <w:semiHidden/>
    <w:rsid w:val="006B33E5"/>
  </w:style>
  <w:style w:type="paragraph" w:styleId="21">
    <w:name w:val="toc 2"/>
    <w:basedOn w:val="a"/>
    <w:next w:val="a"/>
    <w:autoRedefine/>
    <w:semiHidden/>
    <w:rsid w:val="006B33E5"/>
    <w:pPr>
      <w:ind w:left="240"/>
    </w:pPr>
  </w:style>
  <w:style w:type="paragraph" w:styleId="af0">
    <w:name w:val="List Paragraph"/>
    <w:basedOn w:val="a"/>
    <w:qFormat/>
    <w:rsid w:val="006B33E5"/>
    <w:pPr>
      <w:spacing w:after="200" w:line="276" w:lineRule="auto"/>
      <w:ind w:left="720"/>
      <w:contextualSpacing/>
    </w:pPr>
    <w:rPr>
      <w:rFonts w:ascii="Calibri" w:eastAsia="Calibri" w:hAnsi="Calibri"/>
      <w:sz w:val="22"/>
      <w:szCs w:val="22"/>
      <w:lang w:eastAsia="en-US"/>
    </w:rPr>
  </w:style>
  <w:style w:type="character" w:customStyle="1" w:styleId="a4">
    <w:name w:val="Текст сноски Знак"/>
    <w:link w:val="a3"/>
    <w:locked/>
    <w:rsid w:val="002D43F9"/>
  </w:style>
  <w:style w:type="character" w:customStyle="1" w:styleId="af1">
    <w:name w:val="Не вступил в силу"/>
    <w:uiPriority w:val="99"/>
    <w:rsid w:val="004738F1"/>
    <w:rPr>
      <w:color w:val="008080"/>
    </w:rPr>
  </w:style>
  <w:style w:type="character" w:customStyle="1" w:styleId="a7">
    <w:name w:val="Верхний колонтитул Знак"/>
    <w:link w:val="a6"/>
    <w:uiPriority w:val="99"/>
    <w:rsid w:val="00223C4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6DA8EA515BDB050D7CC6C87CA446D6765F51278F4EB146F8D2A2A12F6216C3F3D1C89A3E2145tAK5N" TargetMode="External"/><Relationship Id="rId18" Type="http://schemas.openxmlformats.org/officeDocument/2006/relationships/hyperlink" Target="consultantplus://offline/ref=E564371B54E0F52FB307F7D2F6CEE64A233E25B2D9F567A9EC9ECF4EE474FF1638902F549C6F69EENFm4G" TargetMode="External"/><Relationship Id="rId26" Type="http://schemas.openxmlformats.org/officeDocument/2006/relationships/hyperlink" Target="consultantplus://offline/ref=3EE59AC11E966821BA48E871EF636407D4E6312D286B11566B5E14826FH0x8L" TargetMode="External"/><Relationship Id="rId39" Type="http://schemas.openxmlformats.org/officeDocument/2006/relationships/hyperlink" Target="consultantplus://offline/ref=D2FCEDB1B17D3082622A62D6E52828D7A8F328D9BCFFF7680C9B5C65F922200B6E7F9C5CE3BFCE8D9ED81Bf4p0E" TargetMode="External"/><Relationship Id="rId21" Type="http://schemas.openxmlformats.org/officeDocument/2006/relationships/hyperlink" Target="consultantplus://offline/ref=E564371B54E0F52FB307FECBF1CEE64A273C2AB3D9F667A9EC9ECF4EE474FF1638902F549C6F68E7NFm2G" TargetMode="External"/><Relationship Id="rId34" Type="http://schemas.openxmlformats.org/officeDocument/2006/relationships/hyperlink" Target="consultantplus://offline/ref=F7B473AD855D54FECAEADBD13886EDCB61DC2F21FC21D09B268578D36F6132E7220704909F81T7G9G" TargetMode="External"/><Relationship Id="rId42" Type="http://schemas.openxmlformats.org/officeDocument/2006/relationships/hyperlink" Target="consultantplus://offline/ref=D2FCEDB1B17D3082622A62D6E52828D7A8F328D9BCFFF7680C9B5C65F922200B6E7F9C5CE3BFCE8D9ED818f4p9E" TargetMode="External"/><Relationship Id="rId47" Type="http://schemas.openxmlformats.org/officeDocument/2006/relationships/hyperlink" Target="consultantplus://offline/ref=D2FCEDB1B17D3082622A62D6E52828D7A8F328D9BCFFF7680C9B5C65F922200B6E7F9C5CE3BFCE8D9ED41Ef4pEE" TargetMode="External"/><Relationship Id="rId50" Type="http://schemas.openxmlformats.org/officeDocument/2006/relationships/hyperlink" Target="consultantplus://offline/ref=D2FCEDB1B17D3082622A62D6E52828D7A8F328D9BCFFF7680C9B5C65F922200B6E7F9C5CE3BFCE8D9ED318f4pDE" TargetMode="External"/><Relationship Id="rId55" Type="http://schemas.openxmlformats.org/officeDocument/2006/relationships/hyperlink" Target="consultantplus://offline/ref=D2FCEDB1B17D3082622A62D6E52828D7A8F328D9BCFFF7680C9B5C65F922200B6E7F9C5CE3BFCE8D9ED61Bf4p0E" TargetMode="External"/><Relationship Id="rId63" Type="http://schemas.openxmlformats.org/officeDocument/2006/relationships/hyperlink" Target="consultantplus://offline/ref=D2FCEDB1B17D3082622A62D6E52828D7A8F328D9BCFFF7680C9B5C65F922200B6E7F9C5CE3BFCE8D9ED717f4pCE" TargetMode="External"/><Relationship Id="rId68" Type="http://schemas.openxmlformats.org/officeDocument/2006/relationships/hyperlink" Target="consultantplus://offline/ref=D2FCEDB1B17D3082622A62D6E52828D7A8F328D9BCFFF7680C9B5C65F922200B6E7F9C5CE3BFCE8D9ED318f4pDE"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564371B54E0F52FB307F7D2F6CEE64A233D25B6D1FA67A9EC9ECF4EE474FF1638902F549C6F6CE4NFm0G" TargetMode="External"/><Relationship Id="rId29" Type="http://schemas.openxmlformats.org/officeDocument/2006/relationships/hyperlink" Target="consultantplus://offline/ref=58737527AED826288E9B180BDE5F70FDCEC4D3217CFA8C2AD4AD8119A83414CBE0159A5164972D5750W8M" TargetMode="External"/><Relationship Id="rId11" Type="http://schemas.openxmlformats.org/officeDocument/2006/relationships/hyperlink" Target="consultantplus://offline/ref=C9B6FB911E507E7DCC3E882EDDB7543E13A0B601678AF8FE407975AEF342A517BE16BCBC02990EB123AD68l9o0K" TargetMode="External"/><Relationship Id="rId24" Type="http://schemas.openxmlformats.org/officeDocument/2006/relationships/hyperlink" Target="consultantplus://offline/ref=64A5238232208567008358161F71133136ABEAB5907CBE8830867C6BD1v3E6H" TargetMode="External"/><Relationship Id="rId32" Type="http://schemas.openxmlformats.org/officeDocument/2006/relationships/hyperlink" Target="consultantplus://offline/ref=B8568EFE73D01166A8867916E68753B71D7D326F0857A1EE00A93FCBD2DBA1148266ECE897BAE810Q7eFL" TargetMode="External"/><Relationship Id="rId37" Type="http://schemas.openxmlformats.org/officeDocument/2006/relationships/hyperlink" Target="consultantplus://offline/ref=D2FCEDB1B17D3082622A62D6E52828D7A8F328D9BCFFF7680C9B5C65F922200B6E7F9C5CE3BFCE8D9ED51Df4pEE" TargetMode="External"/><Relationship Id="rId40" Type="http://schemas.openxmlformats.org/officeDocument/2006/relationships/hyperlink" Target="consultantplus://offline/ref=D2FCEDB1B17D3082622A62D6E52828D7A8F328D9BCFFF7680C9B5C65F922200B6E7F9C5CE3BFCE8D9ED81Bf4p0E" TargetMode="External"/><Relationship Id="rId45" Type="http://schemas.openxmlformats.org/officeDocument/2006/relationships/hyperlink" Target="consultantplus://offline/ref=D2FCEDB1B17D3082622A62D6E52828D7A8F328D9BCFFF7680C9B5C65F922200B6E7F9C5CE3BFCE8D9ED819f4p9E" TargetMode="External"/><Relationship Id="rId53" Type="http://schemas.openxmlformats.org/officeDocument/2006/relationships/hyperlink" Target="consultantplus://offline/ref=C7A9FF6CFDCE731C1061D76F17A64033F7BBD066C13E48C5ADCFA9D7A58DEE67C46F49117A79DA05C63DA6900Ch3I" TargetMode="External"/><Relationship Id="rId58" Type="http://schemas.openxmlformats.org/officeDocument/2006/relationships/hyperlink" Target="consultantplus://offline/ref=D2FCEDB1B17D3082622A62D6E52828D7A8F328D9BCFFF7680C9B5C65F922200B6E7F9C5CE3BFCE8D9ED71Af4p1E" TargetMode="External"/><Relationship Id="rId66" Type="http://schemas.openxmlformats.org/officeDocument/2006/relationships/hyperlink" Target="consultantplus://offline/ref=D2FCEDB1B17D3082622A62D6E52828D7A8F328D9BCFFF7680C9B5C65F922200B6E7F9C5CE3BFCE8D9ED318f4pDE" TargetMode="External"/><Relationship Id="rId74" Type="http://schemas.openxmlformats.org/officeDocument/2006/relationships/hyperlink" Target="consultantplus://offline/ref=14F75B263F494A9D148DEDDD235A590661B504C5F1DEA736FF909661B0DACC6D16F063FFC53DE94B41B3CCh372K" TargetMode="External"/><Relationship Id="rId5" Type="http://schemas.openxmlformats.org/officeDocument/2006/relationships/webSettings" Target="webSettings.xml"/><Relationship Id="rId15" Type="http://schemas.openxmlformats.org/officeDocument/2006/relationships/hyperlink" Target="consultantplus://offline/ref=E564371B54E0F52FB307F7D2F6CEE64A233E25B2D9F567A9EC9ECF4EE474FF1638902F549C6F68E0NFm7G" TargetMode="External"/><Relationship Id="rId23" Type="http://schemas.openxmlformats.org/officeDocument/2006/relationships/hyperlink" Target="consultantplus://offline/ref=64A5238232208567008358161F71133136ABEAB5907CBE8830867C6BD1v3E6H" TargetMode="External"/><Relationship Id="rId28" Type="http://schemas.openxmlformats.org/officeDocument/2006/relationships/hyperlink" Target="consultantplus://offline/ref=3EE59AC11E966821BA48E871EF636407D4E6312D286B11566B5E14826FH0x8L" TargetMode="External"/><Relationship Id="rId36" Type="http://schemas.openxmlformats.org/officeDocument/2006/relationships/hyperlink" Target="consultantplus://offline/ref=F7B473AD855D54FECAEADBD13886EDCB61DC2B28F52BD09B268578D36F6132E7220704939E857FE0TEGEG" TargetMode="External"/><Relationship Id="rId49" Type="http://schemas.openxmlformats.org/officeDocument/2006/relationships/hyperlink" Target="consultantplus://offline/ref=D2FCEDB1B17D3082622A62D6E52828D7A8F328D9BCFFF7680C9B5C65F922200B6E7F9C5CE3BFCE8D9ED71Cf4p0E" TargetMode="External"/><Relationship Id="rId57" Type="http://schemas.openxmlformats.org/officeDocument/2006/relationships/hyperlink" Target="consultantplus://offline/ref=D2FCEDB1B17D3082622A62D6E52828D7A8F328D9BCFFF7680C9B5C65F922200B6E7F9C5CE3BFCE8D9ED71Af4pEE" TargetMode="External"/><Relationship Id="rId61" Type="http://schemas.openxmlformats.org/officeDocument/2006/relationships/hyperlink" Target="consultantplus://offline/ref=D2FCEDB1B17D3082622A62D6E52828D7A8F328D9BCFFF7680C9B5C65F922200B6E7F9C5CE3BFCE8D9ED71Bf4pFE" TargetMode="External"/><Relationship Id="rId10" Type="http://schemas.openxmlformats.org/officeDocument/2006/relationships/hyperlink" Target="consultantplus://offline/ref=B1A68AEFE3A14802FB584603FD9EBF6B2A07954AB974946ED58B354873B23A858CDA0012809BAAiDE7M" TargetMode="External"/><Relationship Id="rId19" Type="http://schemas.openxmlformats.org/officeDocument/2006/relationships/hyperlink" Target="consultantplus://offline/ref=E564371B54E0F52FB307F7D2F6CEE64A233E25B2D9F567A9EC9ECF4EE474FF1638902F549C6E6BE7NFm7G" TargetMode="External"/><Relationship Id="rId31" Type="http://schemas.openxmlformats.org/officeDocument/2006/relationships/hyperlink" Target="consultantplus://offline/ref=30D7D21BC771EBDCC67D4FCFDAF573CD86500CC04123C6ADBC3A7A583DBD5B73541574D81B90E309d5nEG" TargetMode="External"/><Relationship Id="rId44" Type="http://schemas.openxmlformats.org/officeDocument/2006/relationships/hyperlink" Target="consultantplus://offline/ref=D2FCEDB1B17D3082622A62D6E52828D7A8F328D9BCFFF7680C9B5C65F922200B6E7F9C5CE3BFCE8D9ED818f4pFE" TargetMode="External"/><Relationship Id="rId52" Type="http://schemas.openxmlformats.org/officeDocument/2006/relationships/hyperlink" Target="consultantplus://offline/ref=DF7F80659E3862BD234CD65FE0854D28410A2549B3C49FE03A22C3273B8881A08640133CA1DF917AF6BB46F2C8T9WFH" TargetMode="External"/><Relationship Id="rId60" Type="http://schemas.openxmlformats.org/officeDocument/2006/relationships/hyperlink" Target="consultantplus://offline/ref=D2FCEDB1B17D3082622A62D6E52828D7A8F328D9BCFFF7680C9B5C65F922200B6E7F9C5CE3BFCE8D9ED71Bf4pDE" TargetMode="External"/><Relationship Id="rId65" Type="http://schemas.openxmlformats.org/officeDocument/2006/relationships/hyperlink" Target="consultantplus://offline/ref=D2FCEDB1B17D3082622A62D6E52828D7A8F328D9BCFFF7680C9B5C65F922200B6E7F9C5CE3BFCE8D9ED318f4pDE"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C9B6FB911E507E7DCC3E9623CBDB0A3716A9EE0A608EF6A11C262EF3A44BAF40F959E5FD42l9o0K" TargetMode="External"/><Relationship Id="rId14" Type="http://schemas.openxmlformats.org/officeDocument/2006/relationships/hyperlink" Target="consultantplus://offline/ref=E564371B54E0F52FB307F7D2F6CEE64A233D25B6D1FA67A9EC9ECF4EE474FF1638902F549C6F6AE7NFmBG" TargetMode="External"/><Relationship Id="rId22" Type="http://schemas.openxmlformats.org/officeDocument/2006/relationships/hyperlink" Target="consultantplus://offline/ref=A8FD94286CE3CDE37E6559D543626700F42B3B6D97BC4D29BCA1EC1AE9E6BE5C794773750FBB40DCF5v4L" TargetMode="External"/><Relationship Id="rId27" Type="http://schemas.openxmlformats.org/officeDocument/2006/relationships/hyperlink" Target="consultantplus://offline/ref=3EE59AC11E966821BA48E871EF636407D4E9342C2E6A11566B5E14826F08FF1637945526H7x5L" TargetMode="External"/><Relationship Id="rId30" Type="http://schemas.openxmlformats.org/officeDocument/2006/relationships/hyperlink" Target="file:///E:\l" TargetMode="External"/><Relationship Id="rId35" Type="http://schemas.openxmlformats.org/officeDocument/2006/relationships/hyperlink" Target="consultantplus://offline/ref=F7B473AD855D54FECAEADBD13886EDCB61DC2F28FD2FD09B268578D36F6132E7220704939E847AE7TEG2G" TargetMode="External"/><Relationship Id="rId43" Type="http://schemas.openxmlformats.org/officeDocument/2006/relationships/hyperlink" Target="consultantplus://offline/ref=D2FCEDB1B17D3082622A62D6E52828D7A8F328D9BCFFF7680C9B5C65F922200B6E7F9C5CE3BFCE8D9ED818f4pCE" TargetMode="External"/><Relationship Id="rId48" Type="http://schemas.openxmlformats.org/officeDocument/2006/relationships/hyperlink" Target="consultantplus://offline/ref=D2FCEDB1B17D3082622A62D6E52828D7A8F328D9BCFFF7680C9B5C65F922200B6E7F9C5CE3BFCE8D9ED41Ef4pEE" TargetMode="External"/><Relationship Id="rId56" Type="http://schemas.openxmlformats.org/officeDocument/2006/relationships/hyperlink" Target="consultantplus://offline/ref=D2FCEDB1B17D3082622A62D6E52828D7A8F328D9BCFFF7680C9B5C65F922200B6E7F9C5CE3BFCE8D9ED318f4pDE" TargetMode="External"/><Relationship Id="rId64" Type="http://schemas.openxmlformats.org/officeDocument/2006/relationships/hyperlink" Target="consultantplus://offline/ref=D2FCEDB1B17D3082622A62D6E52828D7A8F328D9BCFFF7680C9B5C65F922200B6E7F9C5CE3BFCE8D9ED71Ef4p8E" TargetMode="External"/><Relationship Id="rId69" Type="http://schemas.openxmlformats.org/officeDocument/2006/relationships/hyperlink" Target="consultantplus://offline/ref=D2FCEDB1B17D3082622A62D6E52828D7A8F328D9BCFFF7680C9B5C65F922200B6E7F9C5CE3BFCE8D9FD119f4pEE" TargetMode="External"/><Relationship Id="rId8" Type="http://schemas.openxmlformats.org/officeDocument/2006/relationships/hyperlink" Target="consultantplus://offline/ref=C9B6FB911E507E7DCC3E9623CBDB0A3716A9EE0A608EF6A11C262EF3A44BAF40F959E5FD42l9o0K" TargetMode="External"/><Relationship Id="rId51" Type="http://schemas.openxmlformats.org/officeDocument/2006/relationships/hyperlink" Target="consultantplus://offline/ref=D2FCEDB1B17D3082622A62D6E52828D7A8F328D9BCFFF7680C9B5C65F922200B6E7F9C5CE3BFCE8D9ED41Bf4p0E"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0C7C46E4E45018E75B66944C5ADFCC2B99332E8A1B9FF1167BABA6115012042DAED2D0A506B1877478L" TargetMode="External"/><Relationship Id="rId17" Type="http://schemas.openxmlformats.org/officeDocument/2006/relationships/hyperlink" Target="consultantplus://offline/ref=E564371B54E0F52FB307F7D2F6CEE64A233E25B2D9F567A9EC9ECF4EE474FF1638902F549C6F69EENFm4G" TargetMode="External"/><Relationship Id="rId25" Type="http://schemas.openxmlformats.org/officeDocument/2006/relationships/hyperlink" Target="consultantplus://offline/ref=3EE59AC11E966821BA48E871EF636407D4E9352C296E11566B5E14826F08FF163794552370H2xCL" TargetMode="External"/><Relationship Id="rId33" Type="http://schemas.openxmlformats.org/officeDocument/2006/relationships/hyperlink" Target="consultantplus://offline/ref=F7B473AD855D54FECAEADBD13886EDCB61DC2B28F52BD09B268578D36F6132E7220704939E857FE4TEG1G" TargetMode="External"/><Relationship Id="rId38" Type="http://schemas.openxmlformats.org/officeDocument/2006/relationships/hyperlink" Target="consultantplus://offline/ref=EF8672B7A052B3D695D128F0AC3DAB115A1A421A1676A2EDE951168C8AHAD4H" TargetMode="External"/><Relationship Id="rId46" Type="http://schemas.openxmlformats.org/officeDocument/2006/relationships/hyperlink" Target="consultantplus://offline/ref=D2FCEDB1B17D3082622A62D6E52828D7A8F328D9BCFFF7680C9B5C65F922200B6E7F9C5CE3BFCE8D9ED41Ef4pDE" TargetMode="External"/><Relationship Id="rId59" Type="http://schemas.openxmlformats.org/officeDocument/2006/relationships/hyperlink" Target="consultantplus://offline/ref=D2FCEDB1B17D3082622A62D6E52828D7A8F328D9BCFFF7680C9B5C65F922200B6E7F9C5CE3BFCE8D9ED71Bf4p9E" TargetMode="External"/><Relationship Id="rId67" Type="http://schemas.openxmlformats.org/officeDocument/2006/relationships/hyperlink" Target="consultantplus://offline/ref=D2FCEDB1B17D3082622A62D6E52828D7A8F328D9BCFFF7680C9B5C65F922200B6E7F9C5CE3BFCE8D9FD11Bf4pFE" TargetMode="External"/><Relationship Id="rId20" Type="http://schemas.openxmlformats.org/officeDocument/2006/relationships/hyperlink" Target="consultantplus://offline/ref=D2FCEDB1B17D3082622A7CDBF34475D8A1FA7FD7B8FDFC3654C40738AEf2pBE" TargetMode="External"/><Relationship Id="rId41" Type="http://schemas.openxmlformats.org/officeDocument/2006/relationships/hyperlink" Target="consultantplus://offline/ref=D2FCEDB1B17D3082622A62D6E52828D7A8F328D9BCFFF7680C9B5C65F922200B6E7F9C5CE3BFCE8D9ED81Bf4p1E" TargetMode="External"/><Relationship Id="rId54" Type="http://schemas.openxmlformats.org/officeDocument/2006/relationships/hyperlink" Target="consultantplus://offline/ref=D2FCEDB1B17D3082622A62D6E52828D7A8F328D9BCFFF7680C9B5C65F922200B6E7F9C5CE3BFCE8D9ED71Bf4p0E" TargetMode="External"/><Relationship Id="rId62" Type="http://schemas.openxmlformats.org/officeDocument/2006/relationships/hyperlink" Target="consultantplus://offline/ref=D2FCEDB1B17D3082622A62D6E52828D7A8F328D9BCFFF7680C9B5C65F922200B6E7F9C5CE3BFCE8D9ED71Bf4p1E" TargetMode="External"/><Relationship Id="rId70" Type="http://schemas.openxmlformats.org/officeDocument/2006/relationships/hyperlink" Target="consultantplus://offline/ref=D2FCEDB1B17D3082622A7CDBF34475D8A1FA7FD7B8FDFC3654C40738AEf2pB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CA539-5BCA-46A8-B3F8-6A1BB659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103</Pages>
  <Words>36855</Words>
  <Characters>262468</Characters>
  <Application>Microsoft Office Word</Application>
  <DocSecurity>0</DocSecurity>
  <Lines>2187</Lines>
  <Paragraphs>597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fci</Company>
  <LinksUpToDate>false</LinksUpToDate>
  <CharactersWithSpaces>298726</CharactersWithSpaces>
  <SharedDoc>false</SharedDoc>
  <HLinks>
    <vt:vector size="432" baseType="variant">
      <vt:variant>
        <vt:i4>4653071</vt:i4>
      </vt:variant>
      <vt:variant>
        <vt:i4>208</vt:i4>
      </vt:variant>
      <vt:variant>
        <vt:i4>0</vt:i4>
      </vt:variant>
      <vt:variant>
        <vt:i4>5</vt:i4>
      </vt:variant>
      <vt:variant>
        <vt:lpwstr>consultantplus://offline/ref=14F75B263F494A9D148DEDDD235A590661B504C5F1DEA736FF909661B0DACC6D16F063FFC53DE94B41B3CCh372K</vt:lpwstr>
      </vt:variant>
      <vt:variant>
        <vt:lpwstr/>
      </vt:variant>
      <vt:variant>
        <vt:i4>720984</vt:i4>
      </vt:variant>
      <vt:variant>
        <vt:i4>205</vt:i4>
      </vt:variant>
      <vt:variant>
        <vt:i4>0</vt:i4>
      </vt:variant>
      <vt:variant>
        <vt:i4>5</vt:i4>
      </vt:variant>
      <vt:variant>
        <vt:lpwstr>consultantplus://offline/ref=D2FCEDB1B17D3082622A7CDBF34475D8A1FA7FD7B8FDFC3654C40738AEf2pBE</vt:lpwstr>
      </vt:variant>
      <vt:variant>
        <vt:lpwstr/>
      </vt:variant>
      <vt:variant>
        <vt:i4>720984</vt:i4>
      </vt:variant>
      <vt:variant>
        <vt:i4>202</vt:i4>
      </vt:variant>
      <vt:variant>
        <vt:i4>0</vt:i4>
      </vt:variant>
      <vt:variant>
        <vt:i4>5</vt:i4>
      </vt:variant>
      <vt:variant>
        <vt:lpwstr>consultantplus://offline/ref=D2FCEDB1B17D3082622A7CDBF34475D8A1FA7FD7B8FDFC3654C40738AEf2pBE</vt:lpwstr>
      </vt:variant>
      <vt:variant>
        <vt:lpwstr/>
      </vt:variant>
      <vt:variant>
        <vt:i4>6225921</vt:i4>
      </vt:variant>
      <vt:variant>
        <vt:i4>199</vt:i4>
      </vt:variant>
      <vt:variant>
        <vt:i4>0</vt:i4>
      </vt:variant>
      <vt:variant>
        <vt:i4>5</vt:i4>
      </vt:variant>
      <vt:variant>
        <vt:lpwstr>consultantplus://offline/ref=D2FCEDB1B17D3082622A62D6E52828D7A8F328D9BCFFF7680C9B5C65F922200B6E7F9C5CE3BFCE8D9FD119f4pEE</vt:lpwstr>
      </vt:variant>
      <vt:variant>
        <vt:lpwstr/>
      </vt:variant>
      <vt:variant>
        <vt:i4>6225920</vt:i4>
      </vt:variant>
      <vt:variant>
        <vt:i4>196</vt:i4>
      </vt:variant>
      <vt:variant>
        <vt:i4>0</vt:i4>
      </vt:variant>
      <vt:variant>
        <vt:i4>5</vt:i4>
      </vt:variant>
      <vt:variant>
        <vt:lpwstr>consultantplus://offline/ref=D2FCEDB1B17D3082622A62D6E52828D7A8F328D9BCFFF7680C9B5C65F922200B6E7F9C5CE3BFCE8D9ED318f4pDE</vt:lpwstr>
      </vt:variant>
      <vt:variant>
        <vt:lpwstr/>
      </vt:variant>
      <vt:variant>
        <vt:i4>6226009</vt:i4>
      </vt:variant>
      <vt:variant>
        <vt:i4>193</vt:i4>
      </vt:variant>
      <vt:variant>
        <vt:i4>0</vt:i4>
      </vt:variant>
      <vt:variant>
        <vt:i4>5</vt:i4>
      </vt:variant>
      <vt:variant>
        <vt:lpwstr>consultantplus://offline/ref=D2FCEDB1B17D3082622A62D6E52828D7A8F328D9BCFFF7680C9B5C65F922200B6E7F9C5CE3BFCE8D9FD11Bf4pFE</vt:lpwstr>
      </vt:variant>
      <vt:variant>
        <vt:lpwstr/>
      </vt:variant>
      <vt:variant>
        <vt:i4>6225920</vt:i4>
      </vt:variant>
      <vt:variant>
        <vt:i4>190</vt:i4>
      </vt:variant>
      <vt:variant>
        <vt:i4>0</vt:i4>
      </vt:variant>
      <vt:variant>
        <vt:i4>5</vt:i4>
      </vt:variant>
      <vt:variant>
        <vt:lpwstr>consultantplus://offline/ref=D2FCEDB1B17D3082622A62D6E52828D7A8F328D9BCFFF7680C9B5C65F922200B6E7F9C5CE3BFCE8D9ED318f4pDE</vt:lpwstr>
      </vt:variant>
      <vt:variant>
        <vt:lpwstr/>
      </vt:variant>
      <vt:variant>
        <vt:i4>6225920</vt:i4>
      </vt:variant>
      <vt:variant>
        <vt:i4>187</vt:i4>
      </vt:variant>
      <vt:variant>
        <vt:i4>0</vt:i4>
      </vt:variant>
      <vt:variant>
        <vt:i4>5</vt:i4>
      </vt:variant>
      <vt:variant>
        <vt:lpwstr>consultantplus://offline/ref=D2FCEDB1B17D3082622A62D6E52828D7A8F328D9BCFFF7680C9B5C65F922200B6E7F9C5CE3BFCE8D9ED318f4pDE</vt:lpwstr>
      </vt:variant>
      <vt:variant>
        <vt:lpwstr/>
      </vt:variant>
      <vt:variant>
        <vt:i4>6225925</vt:i4>
      </vt:variant>
      <vt:variant>
        <vt:i4>184</vt:i4>
      </vt:variant>
      <vt:variant>
        <vt:i4>0</vt:i4>
      </vt:variant>
      <vt:variant>
        <vt:i4>5</vt:i4>
      </vt:variant>
      <vt:variant>
        <vt:lpwstr>consultantplus://offline/ref=D2FCEDB1B17D3082622A62D6E52828D7A8F328D9BCFFF7680C9B5C65F922200B6E7F9C5CE3BFCE8D9ED71Ef4p8E</vt:lpwstr>
      </vt:variant>
      <vt:variant>
        <vt:lpwstr/>
      </vt:variant>
      <vt:variant>
        <vt:i4>6225932</vt:i4>
      </vt:variant>
      <vt:variant>
        <vt:i4>181</vt:i4>
      </vt:variant>
      <vt:variant>
        <vt:i4>0</vt:i4>
      </vt:variant>
      <vt:variant>
        <vt:i4>5</vt:i4>
      </vt:variant>
      <vt:variant>
        <vt:lpwstr>consultantplus://offline/ref=D2FCEDB1B17D3082622A62D6E52828D7A8F328D9BCFFF7680C9B5C65F922200B6E7F9C5CE3BFCE8D9ED717f4pCE</vt:lpwstr>
      </vt:variant>
      <vt:variant>
        <vt:lpwstr/>
      </vt:variant>
      <vt:variant>
        <vt:i4>6225931</vt:i4>
      </vt:variant>
      <vt:variant>
        <vt:i4>178</vt:i4>
      </vt:variant>
      <vt:variant>
        <vt:i4>0</vt:i4>
      </vt:variant>
      <vt:variant>
        <vt:i4>5</vt:i4>
      </vt:variant>
      <vt:variant>
        <vt:lpwstr>consultantplus://offline/ref=D2FCEDB1B17D3082622A62D6E52828D7A8F328D9BCFFF7680C9B5C65F922200B6E7F9C5CE3BFCE8D9ED71Bf4p1E</vt:lpwstr>
      </vt:variant>
      <vt:variant>
        <vt:lpwstr/>
      </vt:variant>
      <vt:variant>
        <vt:i4>6226012</vt:i4>
      </vt:variant>
      <vt:variant>
        <vt:i4>175</vt:i4>
      </vt:variant>
      <vt:variant>
        <vt:i4>0</vt:i4>
      </vt:variant>
      <vt:variant>
        <vt:i4>5</vt:i4>
      </vt:variant>
      <vt:variant>
        <vt:lpwstr>consultantplus://offline/ref=D2FCEDB1B17D3082622A62D6E52828D7A8F328D9BCFFF7680C9B5C65F922200B6E7F9C5CE3BFCE8D9ED71Bf4pFE</vt:lpwstr>
      </vt:variant>
      <vt:variant>
        <vt:lpwstr/>
      </vt:variant>
      <vt:variant>
        <vt:i4>6226014</vt:i4>
      </vt:variant>
      <vt:variant>
        <vt:i4>172</vt:i4>
      </vt:variant>
      <vt:variant>
        <vt:i4>0</vt:i4>
      </vt:variant>
      <vt:variant>
        <vt:i4>5</vt:i4>
      </vt:variant>
      <vt:variant>
        <vt:lpwstr>consultantplus://offline/ref=D2FCEDB1B17D3082622A62D6E52828D7A8F328D9BCFFF7680C9B5C65F922200B6E7F9C5CE3BFCE8D9ED71Bf4pDE</vt:lpwstr>
      </vt:variant>
      <vt:variant>
        <vt:lpwstr/>
      </vt:variant>
      <vt:variant>
        <vt:i4>6225923</vt:i4>
      </vt:variant>
      <vt:variant>
        <vt:i4>169</vt:i4>
      </vt:variant>
      <vt:variant>
        <vt:i4>0</vt:i4>
      </vt:variant>
      <vt:variant>
        <vt:i4>5</vt:i4>
      </vt:variant>
      <vt:variant>
        <vt:lpwstr>consultantplus://offline/ref=D2FCEDB1B17D3082622A62D6E52828D7A8F328D9BCFFF7680C9B5C65F922200B6E7F9C5CE3BFCE8D9ED71Bf4p9E</vt:lpwstr>
      </vt:variant>
      <vt:variant>
        <vt:lpwstr/>
      </vt:variant>
      <vt:variant>
        <vt:i4>6225928</vt:i4>
      </vt:variant>
      <vt:variant>
        <vt:i4>166</vt:i4>
      </vt:variant>
      <vt:variant>
        <vt:i4>0</vt:i4>
      </vt:variant>
      <vt:variant>
        <vt:i4>5</vt:i4>
      </vt:variant>
      <vt:variant>
        <vt:lpwstr>consultantplus://offline/ref=D2FCEDB1B17D3082622A62D6E52828D7A8F328D9BCFFF7680C9B5C65F922200B6E7F9C5CE3BFCE8D9ED71Af4p1E</vt:lpwstr>
      </vt:variant>
      <vt:variant>
        <vt:lpwstr/>
      </vt:variant>
      <vt:variant>
        <vt:i4>6226012</vt:i4>
      </vt:variant>
      <vt:variant>
        <vt:i4>163</vt:i4>
      </vt:variant>
      <vt:variant>
        <vt:i4>0</vt:i4>
      </vt:variant>
      <vt:variant>
        <vt:i4>5</vt:i4>
      </vt:variant>
      <vt:variant>
        <vt:lpwstr>consultantplus://offline/ref=D2FCEDB1B17D3082622A62D6E52828D7A8F328D9BCFFF7680C9B5C65F922200B6E7F9C5CE3BFCE8D9ED71Af4pEE</vt:lpwstr>
      </vt:variant>
      <vt:variant>
        <vt:lpwstr/>
      </vt:variant>
      <vt:variant>
        <vt:i4>6225920</vt:i4>
      </vt:variant>
      <vt:variant>
        <vt:i4>160</vt:i4>
      </vt:variant>
      <vt:variant>
        <vt:i4>0</vt:i4>
      </vt:variant>
      <vt:variant>
        <vt:i4>5</vt:i4>
      </vt:variant>
      <vt:variant>
        <vt:lpwstr>consultantplus://offline/ref=D2FCEDB1B17D3082622A62D6E52828D7A8F328D9BCFFF7680C9B5C65F922200B6E7F9C5CE3BFCE8D9ED318f4pDE</vt:lpwstr>
      </vt:variant>
      <vt:variant>
        <vt:lpwstr/>
      </vt:variant>
      <vt:variant>
        <vt:i4>6225931</vt:i4>
      </vt:variant>
      <vt:variant>
        <vt:i4>157</vt:i4>
      </vt:variant>
      <vt:variant>
        <vt:i4>0</vt:i4>
      </vt:variant>
      <vt:variant>
        <vt:i4>5</vt:i4>
      </vt:variant>
      <vt:variant>
        <vt:lpwstr>consultantplus://offline/ref=D2FCEDB1B17D3082622A62D6E52828D7A8F328D9BCFFF7680C9B5C65F922200B6E7F9C5CE3BFCE8D9ED61Bf4p0E</vt:lpwstr>
      </vt:variant>
      <vt:variant>
        <vt:lpwstr/>
      </vt:variant>
      <vt:variant>
        <vt:i4>6225930</vt:i4>
      </vt:variant>
      <vt:variant>
        <vt:i4>154</vt:i4>
      </vt:variant>
      <vt:variant>
        <vt:i4>0</vt:i4>
      </vt:variant>
      <vt:variant>
        <vt:i4>5</vt:i4>
      </vt:variant>
      <vt:variant>
        <vt:lpwstr>consultantplus://offline/ref=D2FCEDB1B17D3082622A62D6E52828D7A8F328D9BCFFF7680C9B5C65F922200B6E7F9C5CE3BFCE8D9ED71Bf4p0E</vt:lpwstr>
      </vt:variant>
      <vt:variant>
        <vt:lpwstr/>
      </vt:variant>
      <vt:variant>
        <vt:i4>7733310</vt:i4>
      </vt:variant>
      <vt:variant>
        <vt:i4>151</vt:i4>
      </vt:variant>
      <vt:variant>
        <vt:i4>0</vt:i4>
      </vt:variant>
      <vt:variant>
        <vt:i4>5</vt:i4>
      </vt:variant>
      <vt:variant>
        <vt:lpwstr>consultantplus://offline/ref=C7A9FF6CFDCE731C1061D76F17A64033F7BBD066C13E48C5ADCFA9D7A58DEE67C46F49117A79DA05C63DA6900Ch3I</vt:lpwstr>
      </vt:variant>
      <vt:variant>
        <vt:lpwstr/>
      </vt:variant>
      <vt:variant>
        <vt:i4>5636098</vt:i4>
      </vt:variant>
      <vt:variant>
        <vt:i4>148</vt:i4>
      </vt:variant>
      <vt:variant>
        <vt:i4>0</vt:i4>
      </vt:variant>
      <vt:variant>
        <vt:i4>5</vt:i4>
      </vt:variant>
      <vt:variant>
        <vt:lpwstr/>
      </vt:variant>
      <vt:variant>
        <vt:lpwstr>Par7</vt:lpwstr>
      </vt:variant>
      <vt:variant>
        <vt:i4>5636098</vt:i4>
      </vt:variant>
      <vt:variant>
        <vt:i4>145</vt:i4>
      </vt:variant>
      <vt:variant>
        <vt:i4>0</vt:i4>
      </vt:variant>
      <vt:variant>
        <vt:i4>5</vt:i4>
      </vt:variant>
      <vt:variant>
        <vt:lpwstr/>
      </vt:variant>
      <vt:variant>
        <vt:lpwstr>Par7</vt:lpwstr>
      </vt:variant>
      <vt:variant>
        <vt:i4>6225929</vt:i4>
      </vt:variant>
      <vt:variant>
        <vt:i4>142</vt:i4>
      </vt:variant>
      <vt:variant>
        <vt:i4>0</vt:i4>
      </vt:variant>
      <vt:variant>
        <vt:i4>5</vt:i4>
      </vt:variant>
      <vt:variant>
        <vt:lpwstr>consultantplus://offline/ref=D2FCEDB1B17D3082622A62D6E52828D7A8F328D9BCFFF7680C9B5C65F922200B6E7F9C5CE3BFCE8D9ED41Bf4p0E</vt:lpwstr>
      </vt:variant>
      <vt:variant>
        <vt:lpwstr/>
      </vt:variant>
      <vt:variant>
        <vt:i4>6225920</vt:i4>
      </vt:variant>
      <vt:variant>
        <vt:i4>139</vt:i4>
      </vt:variant>
      <vt:variant>
        <vt:i4>0</vt:i4>
      </vt:variant>
      <vt:variant>
        <vt:i4>5</vt:i4>
      </vt:variant>
      <vt:variant>
        <vt:lpwstr>consultantplus://offline/ref=D2FCEDB1B17D3082622A62D6E52828D7A8F328D9BCFFF7680C9B5C65F922200B6E7F9C5CE3BFCE8D9ED318f4pDE</vt:lpwstr>
      </vt:variant>
      <vt:variant>
        <vt:lpwstr/>
      </vt:variant>
      <vt:variant>
        <vt:i4>6225931</vt:i4>
      </vt:variant>
      <vt:variant>
        <vt:i4>136</vt:i4>
      </vt:variant>
      <vt:variant>
        <vt:i4>0</vt:i4>
      </vt:variant>
      <vt:variant>
        <vt:i4>5</vt:i4>
      </vt:variant>
      <vt:variant>
        <vt:lpwstr>consultantplus://offline/ref=D2FCEDB1B17D3082622A62D6E52828D7A8F328D9BCFFF7680C9B5C65F922200B6E7F9C5CE3BFCE8D9ED71Cf4p0E</vt:lpwstr>
      </vt:variant>
      <vt:variant>
        <vt:lpwstr/>
      </vt:variant>
      <vt:variant>
        <vt:i4>6226011</vt:i4>
      </vt:variant>
      <vt:variant>
        <vt:i4>133</vt:i4>
      </vt:variant>
      <vt:variant>
        <vt:i4>0</vt:i4>
      </vt:variant>
      <vt:variant>
        <vt:i4>5</vt:i4>
      </vt:variant>
      <vt:variant>
        <vt:lpwstr>consultantplus://offline/ref=D2FCEDB1B17D3082622A62D6E52828D7A8F328D9BCFFF7680C9B5C65F922200B6E7F9C5CE3BFCE8D9ED41Ef4pEE</vt:lpwstr>
      </vt:variant>
      <vt:variant>
        <vt:lpwstr/>
      </vt:variant>
      <vt:variant>
        <vt:i4>6226011</vt:i4>
      </vt:variant>
      <vt:variant>
        <vt:i4>130</vt:i4>
      </vt:variant>
      <vt:variant>
        <vt:i4>0</vt:i4>
      </vt:variant>
      <vt:variant>
        <vt:i4>5</vt:i4>
      </vt:variant>
      <vt:variant>
        <vt:lpwstr>consultantplus://offline/ref=D2FCEDB1B17D3082622A62D6E52828D7A8F328D9BCFFF7680C9B5C65F922200B6E7F9C5CE3BFCE8D9ED41Ef4pEE</vt:lpwstr>
      </vt:variant>
      <vt:variant>
        <vt:lpwstr/>
      </vt:variant>
      <vt:variant>
        <vt:i4>6226010</vt:i4>
      </vt:variant>
      <vt:variant>
        <vt:i4>127</vt:i4>
      </vt:variant>
      <vt:variant>
        <vt:i4>0</vt:i4>
      </vt:variant>
      <vt:variant>
        <vt:i4>5</vt:i4>
      </vt:variant>
      <vt:variant>
        <vt:lpwstr>consultantplus://offline/ref=D2FCEDB1B17D3082622A62D6E52828D7A8F328D9BCFFF7680C9B5C65F922200B6E7F9C5CE3BFCE8D9ED41Ef4pDE</vt:lpwstr>
      </vt:variant>
      <vt:variant>
        <vt:lpwstr/>
      </vt:variant>
      <vt:variant>
        <vt:i4>6226007</vt:i4>
      </vt:variant>
      <vt:variant>
        <vt:i4>124</vt:i4>
      </vt:variant>
      <vt:variant>
        <vt:i4>0</vt:i4>
      </vt:variant>
      <vt:variant>
        <vt:i4>5</vt:i4>
      </vt:variant>
      <vt:variant>
        <vt:lpwstr>consultantplus://offline/ref=D2FCEDB1B17D3082622A62D6E52828D7A8F328D9BCFFF7680C9B5C65F922200B6E7F9C5CE3BFCE8D9ED819f4p9E</vt:lpwstr>
      </vt:variant>
      <vt:variant>
        <vt:lpwstr/>
      </vt:variant>
      <vt:variant>
        <vt:i4>6225929</vt:i4>
      </vt:variant>
      <vt:variant>
        <vt:i4>121</vt:i4>
      </vt:variant>
      <vt:variant>
        <vt:i4>0</vt:i4>
      </vt:variant>
      <vt:variant>
        <vt:i4>5</vt:i4>
      </vt:variant>
      <vt:variant>
        <vt:lpwstr>consultantplus://offline/ref=D2FCEDB1B17D3082622A62D6E52828D7A8F328D9BCFFF7680C9B5C65F922200B6E7F9C5CE3BFCE8D9ED818f4pFE</vt:lpwstr>
      </vt:variant>
      <vt:variant>
        <vt:lpwstr/>
      </vt:variant>
      <vt:variant>
        <vt:i4>6225932</vt:i4>
      </vt:variant>
      <vt:variant>
        <vt:i4>118</vt:i4>
      </vt:variant>
      <vt:variant>
        <vt:i4>0</vt:i4>
      </vt:variant>
      <vt:variant>
        <vt:i4>5</vt:i4>
      </vt:variant>
      <vt:variant>
        <vt:lpwstr>consultantplus://offline/ref=D2FCEDB1B17D3082622A62D6E52828D7A8F328D9BCFFF7680C9B5C65F922200B6E7F9C5CE3BFCE8D9ED818f4pCE</vt:lpwstr>
      </vt:variant>
      <vt:variant>
        <vt:lpwstr/>
      </vt:variant>
      <vt:variant>
        <vt:i4>6226006</vt:i4>
      </vt:variant>
      <vt:variant>
        <vt:i4>115</vt:i4>
      </vt:variant>
      <vt:variant>
        <vt:i4>0</vt:i4>
      </vt:variant>
      <vt:variant>
        <vt:i4>5</vt:i4>
      </vt:variant>
      <vt:variant>
        <vt:lpwstr>consultantplus://offline/ref=D2FCEDB1B17D3082622A62D6E52828D7A8F328D9BCFFF7680C9B5C65F922200B6E7F9C5CE3BFCE8D9ED818f4p9E</vt:lpwstr>
      </vt:variant>
      <vt:variant>
        <vt:lpwstr/>
      </vt:variant>
      <vt:variant>
        <vt:i4>6225924</vt:i4>
      </vt:variant>
      <vt:variant>
        <vt:i4>112</vt:i4>
      </vt:variant>
      <vt:variant>
        <vt:i4>0</vt:i4>
      </vt:variant>
      <vt:variant>
        <vt:i4>5</vt:i4>
      </vt:variant>
      <vt:variant>
        <vt:lpwstr>consultantplus://offline/ref=D2FCEDB1B17D3082622A62D6E52828D7A8F328D9BCFFF7680C9B5C65F922200B6E7F9C5CE3BFCE8D9ED81Bf4p1E</vt:lpwstr>
      </vt:variant>
      <vt:variant>
        <vt:lpwstr/>
      </vt:variant>
      <vt:variant>
        <vt:i4>6225925</vt:i4>
      </vt:variant>
      <vt:variant>
        <vt:i4>109</vt:i4>
      </vt:variant>
      <vt:variant>
        <vt:i4>0</vt:i4>
      </vt:variant>
      <vt:variant>
        <vt:i4>5</vt:i4>
      </vt:variant>
      <vt:variant>
        <vt:lpwstr>consultantplus://offline/ref=D2FCEDB1B17D3082622A62D6E52828D7A8F328D9BCFFF7680C9B5C65F922200B6E7F9C5CE3BFCE8D9ED81Bf4p0E</vt:lpwstr>
      </vt:variant>
      <vt:variant>
        <vt:lpwstr/>
      </vt:variant>
      <vt:variant>
        <vt:i4>6225925</vt:i4>
      </vt:variant>
      <vt:variant>
        <vt:i4>106</vt:i4>
      </vt:variant>
      <vt:variant>
        <vt:i4>0</vt:i4>
      </vt:variant>
      <vt:variant>
        <vt:i4>5</vt:i4>
      </vt:variant>
      <vt:variant>
        <vt:lpwstr>consultantplus://offline/ref=D2FCEDB1B17D3082622A62D6E52828D7A8F328D9BCFFF7680C9B5C65F922200B6E7F9C5CE3BFCE8D9ED81Bf4p0E</vt:lpwstr>
      </vt:variant>
      <vt:variant>
        <vt:lpwstr/>
      </vt:variant>
      <vt:variant>
        <vt:i4>1245191</vt:i4>
      </vt:variant>
      <vt:variant>
        <vt:i4>103</vt:i4>
      </vt:variant>
      <vt:variant>
        <vt:i4>0</vt:i4>
      </vt:variant>
      <vt:variant>
        <vt:i4>5</vt:i4>
      </vt:variant>
      <vt:variant>
        <vt:lpwstr>consultantplus://offline/ref=EF8672B7A052B3D695D128F0AC3DAB115A1A421A1676A2EDE951168C8AHAD4H</vt:lpwstr>
      </vt:variant>
      <vt:variant>
        <vt:lpwstr/>
      </vt:variant>
      <vt:variant>
        <vt:i4>6226011</vt:i4>
      </vt:variant>
      <vt:variant>
        <vt:i4>100</vt:i4>
      </vt:variant>
      <vt:variant>
        <vt:i4>0</vt:i4>
      </vt:variant>
      <vt:variant>
        <vt:i4>5</vt:i4>
      </vt:variant>
      <vt:variant>
        <vt:lpwstr>consultantplus://offline/ref=D2FCEDB1B17D3082622A62D6E52828D7A8F328D9BCFFF7680C9B5C65F922200B6E7F9C5CE3BFCE8D9ED51Df4pEE</vt:lpwstr>
      </vt:variant>
      <vt:variant>
        <vt:lpwstr/>
      </vt:variant>
      <vt:variant>
        <vt:i4>6619186</vt:i4>
      </vt:variant>
      <vt:variant>
        <vt:i4>97</vt:i4>
      </vt:variant>
      <vt:variant>
        <vt:i4>0</vt:i4>
      </vt:variant>
      <vt:variant>
        <vt:i4>5</vt:i4>
      </vt:variant>
      <vt:variant>
        <vt:lpwstr/>
      </vt:variant>
      <vt:variant>
        <vt:lpwstr>Par1051</vt:lpwstr>
      </vt:variant>
      <vt:variant>
        <vt:i4>6619186</vt:i4>
      </vt:variant>
      <vt:variant>
        <vt:i4>95</vt:i4>
      </vt:variant>
      <vt:variant>
        <vt:i4>0</vt:i4>
      </vt:variant>
      <vt:variant>
        <vt:i4>5</vt:i4>
      </vt:variant>
      <vt:variant>
        <vt:lpwstr/>
      </vt:variant>
      <vt:variant>
        <vt:lpwstr>Par1051</vt:lpwstr>
      </vt:variant>
      <vt:variant>
        <vt:i4>3866685</vt:i4>
      </vt:variant>
      <vt:variant>
        <vt:i4>92</vt:i4>
      </vt:variant>
      <vt:variant>
        <vt:i4>0</vt:i4>
      </vt:variant>
      <vt:variant>
        <vt:i4>5</vt:i4>
      </vt:variant>
      <vt:variant>
        <vt:lpwstr>consultantplus://offline/ref=F7B473AD855D54FECAEADBD13886EDCB61DC2B28F52BD09B268578D36F6132E7220704939E857FE0TEGEG</vt:lpwstr>
      </vt:variant>
      <vt:variant>
        <vt:lpwstr/>
      </vt:variant>
      <vt:variant>
        <vt:i4>3866682</vt:i4>
      </vt:variant>
      <vt:variant>
        <vt:i4>89</vt:i4>
      </vt:variant>
      <vt:variant>
        <vt:i4>0</vt:i4>
      </vt:variant>
      <vt:variant>
        <vt:i4>5</vt:i4>
      </vt:variant>
      <vt:variant>
        <vt:lpwstr>consultantplus://offline/ref=F7B473AD855D54FECAEADBD13886EDCB61DC2F28FD2FD09B268578D36F6132E7220704939E847AE7TEG2G</vt:lpwstr>
      </vt:variant>
      <vt:variant>
        <vt:lpwstr/>
      </vt:variant>
      <vt:variant>
        <vt:i4>6881385</vt:i4>
      </vt:variant>
      <vt:variant>
        <vt:i4>86</vt:i4>
      </vt:variant>
      <vt:variant>
        <vt:i4>0</vt:i4>
      </vt:variant>
      <vt:variant>
        <vt:i4>5</vt:i4>
      </vt:variant>
      <vt:variant>
        <vt:lpwstr>consultantplus://offline/ref=F7B473AD855D54FECAEADBD13886EDCB61DC2F21FC21D09B268578D36F6132E7220704909F81T7G9G</vt:lpwstr>
      </vt:variant>
      <vt:variant>
        <vt:lpwstr/>
      </vt:variant>
      <vt:variant>
        <vt:i4>3866733</vt:i4>
      </vt:variant>
      <vt:variant>
        <vt:i4>83</vt:i4>
      </vt:variant>
      <vt:variant>
        <vt:i4>0</vt:i4>
      </vt:variant>
      <vt:variant>
        <vt:i4>5</vt:i4>
      </vt:variant>
      <vt:variant>
        <vt:lpwstr>consultantplus://offline/ref=F7B473AD855D54FECAEADBD13886EDCB61DC2B28F52BD09B268578D36F6132E7220704939E857FE4TEG1G</vt:lpwstr>
      </vt:variant>
      <vt:variant>
        <vt:lpwstr/>
      </vt:variant>
      <vt:variant>
        <vt:i4>6684776</vt:i4>
      </vt:variant>
      <vt:variant>
        <vt:i4>80</vt:i4>
      </vt:variant>
      <vt:variant>
        <vt:i4>0</vt:i4>
      </vt:variant>
      <vt:variant>
        <vt:i4>5</vt:i4>
      </vt:variant>
      <vt:variant>
        <vt:lpwstr>consultantplus://offline/ref=B8568EFE73D01166A8867916E68753B71D7D326F0857A1EE00A93FCBD2DBA1148266ECE897BAE810Q7eFL</vt:lpwstr>
      </vt:variant>
      <vt:variant>
        <vt:lpwstr/>
      </vt:variant>
      <vt:variant>
        <vt:i4>8061034</vt:i4>
      </vt:variant>
      <vt:variant>
        <vt:i4>78</vt:i4>
      </vt:variant>
      <vt:variant>
        <vt:i4>0</vt:i4>
      </vt:variant>
      <vt:variant>
        <vt:i4>5</vt:i4>
      </vt:variant>
      <vt:variant>
        <vt:lpwstr>consultantplus://offline/ref=30D7D21BC771EBDCC67D4FCFDAF573CD86500CC04123C6ADBC3A7A583DBD5B73541574D81B90E309d5nEG</vt:lpwstr>
      </vt:variant>
      <vt:variant>
        <vt:lpwstr/>
      </vt:variant>
      <vt:variant>
        <vt:i4>5636153</vt:i4>
      </vt:variant>
      <vt:variant>
        <vt:i4>76</vt:i4>
      </vt:variant>
      <vt:variant>
        <vt:i4>0</vt:i4>
      </vt:variant>
      <vt:variant>
        <vt:i4>5</vt:i4>
      </vt:variant>
      <vt:variant>
        <vt:lpwstr>E:\l</vt:lpwstr>
      </vt:variant>
      <vt:variant>
        <vt:lpwstr/>
      </vt:variant>
      <vt:variant>
        <vt:i4>6619186</vt:i4>
      </vt:variant>
      <vt:variant>
        <vt:i4>73</vt:i4>
      </vt:variant>
      <vt:variant>
        <vt:i4>0</vt:i4>
      </vt:variant>
      <vt:variant>
        <vt:i4>5</vt:i4>
      </vt:variant>
      <vt:variant>
        <vt:lpwstr/>
      </vt:variant>
      <vt:variant>
        <vt:lpwstr>Par1051</vt:lpwstr>
      </vt:variant>
      <vt:variant>
        <vt:i4>6619186</vt:i4>
      </vt:variant>
      <vt:variant>
        <vt:i4>70</vt:i4>
      </vt:variant>
      <vt:variant>
        <vt:i4>0</vt:i4>
      </vt:variant>
      <vt:variant>
        <vt:i4>5</vt:i4>
      </vt:variant>
      <vt:variant>
        <vt:lpwstr/>
      </vt:variant>
      <vt:variant>
        <vt:lpwstr>Par1051</vt:lpwstr>
      </vt:variant>
      <vt:variant>
        <vt:i4>3670125</vt:i4>
      </vt:variant>
      <vt:variant>
        <vt:i4>67</vt:i4>
      </vt:variant>
      <vt:variant>
        <vt:i4>0</vt:i4>
      </vt:variant>
      <vt:variant>
        <vt:i4>5</vt:i4>
      </vt:variant>
      <vt:variant>
        <vt:lpwstr>consultantplus://offline/ref=58737527AED826288E9B180BDE5F70FDCEC4D3217CFA8C2AD4AD8119A83414CBE0159A5164972D5750W8M</vt:lpwstr>
      </vt:variant>
      <vt:variant>
        <vt:lpwstr/>
      </vt:variant>
      <vt:variant>
        <vt:i4>5570648</vt:i4>
      </vt:variant>
      <vt:variant>
        <vt:i4>64</vt:i4>
      </vt:variant>
      <vt:variant>
        <vt:i4>0</vt:i4>
      </vt:variant>
      <vt:variant>
        <vt:i4>5</vt:i4>
      </vt:variant>
      <vt:variant>
        <vt:lpwstr>consultantplus://offline/ref=3EE59AC11E966821BA48E871EF636407D4E6312D286B11566B5E14826FH0x8L</vt:lpwstr>
      </vt:variant>
      <vt:variant>
        <vt:lpwstr/>
      </vt:variant>
      <vt:variant>
        <vt:i4>4128873</vt:i4>
      </vt:variant>
      <vt:variant>
        <vt:i4>61</vt:i4>
      </vt:variant>
      <vt:variant>
        <vt:i4>0</vt:i4>
      </vt:variant>
      <vt:variant>
        <vt:i4>5</vt:i4>
      </vt:variant>
      <vt:variant>
        <vt:lpwstr>consultantplus://offline/ref=3EE59AC11E966821BA48E871EF636407D4E9342C2E6A11566B5E14826F08FF1637945526H7x5L</vt:lpwstr>
      </vt:variant>
      <vt:variant>
        <vt:lpwstr/>
      </vt:variant>
      <vt:variant>
        <vt:i4>5570648</vt:i4>
      </vt:variant>
      <vt:variant>
        <vt:i4>58</vt:i4>
      </vt:variant>
      <vt:variant>
        <vt:i4>0</vt:i4>
      </vt:variant>
      <vt:variant>
        <vt:i4>5</vt:i4>
      </vt:variant>
      <vt:variant>
        <vt:lpwstr>consultantplus://offline/ref=3EE59AC11E966821BA48E871EF636407D4E6312D286B11566B5E14826FH0x8L</vt:lpwstr>
      </vt:variant>
      <vt:variant>
        <vt:lpwstr/>
      </vt:variant>
      <vt:variant>
        <vt:i4>524374</vt:i4>
      </vt:variant>
      <vt:variant>
        <vt:i4>55</vt:i4>
      </vt:variant>
      <vt:variant>
        <vt:i4>0</vt:i4>
      </vt:variant>
      <vt:variant>
        <vt:i4>5</vt:i4>
      </vt:variant>
      <vt:variant>
        <vt:lpwstr>consultantplus://offline/ref=3EE59AC11E966821BA48E871EF636407D4E9352C296E11566B5E14826F08FF163794552370H2xCL</vt:lpwstr>
      </vt:variant>
      <vt:variant>
        <vt:lpwstr/>
      </vt:variant>
      <vt:variant>
        <vt:i4>655364</vt:i4>
      </vt:variant>
      <vt:variant>
        <vt:i4>52</vt:i4>
      </vt:variant>
      <vt:variant>
        <vt:i4>0</vt:i4>
      </vt:variant>
      <vt:variant>
        <vt:i4>5</vt:i4>
      </vt:variant>
      <vt:variant>
        <vt:lpwstr>consultantplus://offline/ref=64A5238232208567008358161F71133136ABEAB5907CBE8830867C6BD1v3E6H</vt:lpwstr>
      </vt:variant>
      <vt:variant>
        <vt:lpwstr/>
      </vt:variant>
      <vt:variant>
        <vt:i4>655364</vt:i4>
      </vt:variant>
      <vt:variant>
        <vt:i4>49</vt:i4>
      </vt:variant>
      <vt:variant>
        <vt:i4>0</vt:i4>
      </vt:variant>
      <vt:variant>
        <vt:i4>5</vt:i4>
      </vt:variant>
      <vt:variant>
        <vt:lpwstr>consultantplus://offline/ref=64A5238232208567008358161F71133136ABEAB5907CBE8830867C6BD1v3E6H</vt:lpwstr>
      </vt:variant>
      <vt:variant>
        <vt:lpwstr/>
      </vt:variant>
      <vt:variant>
        <vt:i4>5767170</vt:i4>
      </vt:variant>
      <vt:variant>
        <vt:i4>47</vt:i4>
      </vt:variant>
      <vt:variant>
        <vt:i4>0</vt:i4>
      </vt:variant>
      <vt:variant>
        <vt:i4>5</vt:i4>
      </vt:variant>
      <vt:variant>
        <vt:lpwstr/>
      </vt:variant>
      <vt:variant>
        <vt:lpwstr>Par9</vt:lpwstr>
      </vt:variant>
      <vt:variant>
        <vt:i4>3670066</vt:i4>
      </vt:variant>
      <vt:variant>
        <vt:i4>44</vt:i4>
      </vt:variant>
      <vt:variant>
        <vt:i4>0</vt:i4>
      </vt:variant>
      <vt:variant>
        <vt:i4>5</vt:i4>
      </vt:variant>
      <vt:variant>
        <vt:lpwstr>consultantplus://offline/ref=A8FD94286CE3CDE37E6559D543626700F42B3B6D97BC4D29BCA1EC1AE9E6BE5C794773750FBB40DCF5v4L</vt:lpwstr>
      </vt:variant>
      <vt:variant>
        <vt:lpwstr/>
      </vt:variant>
      <vt:variant>
        <vt:i4>2949172</vt:i4>
      </vt:variant>
      <vt:variant>
        <vt:i4>41</vt:i4>
      </vt:variant>
      <vt:variant>
        <vt:i4>0</vt:i4>
      </vt:variant>
      <vt:variant>
        <vt:i4>5</vt:i4>
      </vt:variant>
      <vt:variant>
        <vt:lpwstr>consultantplus://offline/ref=E564371B54E0F52FB307FECBF1CEE64A273C2AB3D9F667A9EC9ECF4EE474FF1638902F549C6F68E7NFm2G</vt:lpwstr>
      </vt:variant>
      <vt:variant>
        <vt:lpwstr/>
      </vt:variant>
      <vt:variant>
        <vt:i4>720984</vt:i4>
      </vt:variant>
      <vt:variant>
        <vt:i4>38</vt:i4>
      </vt:variant>
      <vt:variant>
        <vt:i4>0</vt:i4>
      </vt:variant>
      <vt:variant>
        <vt:i4>5</vt:i4>
      </vt:variant>
      <vt:variant>
        <vt:lpwstr>consultantplus://offline/ref=D2FCEDB1B17D3082622A7CDBF34475D8A1FA7FD7B8FDFC3654C40738AEf2pBE</vt:lpwstr>
      </vt:variant>
      <vt:variant>
        <vt:lpwstr/>
      </vt:variant>
      <vt:variant>
        <vt:i4>2752569</vt:i4>
      </vt:variant>
      <vt:variant>
        <vt:i4>35</vt:i4>
      </vt:variant>
      <vt:variant>
        <vt:i4>0</vt:i4>
      </vt:variant>
      <vt:variant>
        <vt:i4>5</vt:i4>
      </vt:variant>
      <vt:variant>
        <vt:lpwstr>consultantplus://offline/ref=E564371B54E0F52FB307F7D2F6CEE64A233E25B2D9F567A9EC9ECF4EE474FF1638902F549C6E6BE7NFm7G</vt:lpwstr>
      </vt:variant>
      <vt:variant>
        <vt:lpwstr/>
      </vt:variant>
      <vt:variant>
        <vt:i4>6422578</vt:i4>
      </vt:variant>
      <vt:variant>
        <vt:i4>33</vt:i4>
      </vt:variant>
      <vt:variant>
        <vt:i4>0</vt:i4>
      </vt:variant>
      <vt:variant>
        <vt:i4>5</vt:i4>
      </vt:variant>
      <vt:variant>
        <vt:lpwstr/>
      </vt:variant>
      <vt:variant>
        <vt:lpwstr>Par1024</vt:lpwstr>
      </vt:variant>
      <vt:variant>
        <vt:i4>2752560</vt:i4>
      </vt:variant>
      <vt:variant>
        <vt:i4>30</vt:i4>
      </vt:variant>
      <vt:variant>
        <vt:i4>0</vt:i4>
      </vt:variant>
      <vt:variant>
        <vt:i4>5</vt:i4>
      </vt:variant>
      <vt:variant>
        <vt:lpwstr>consultantplus://offline/ref=E564371B54E0F52FB307F7D2F6CEE64A233E25B2D9F567A9EC9ECF4EE474FF1638902F549C6F69EENFm4G</vt:lpwstr>
      </vt:variant>
      <vt:variant>
        <vt:lpwstr/>
      </vt:variant>
      <vt:variant>
        <vt:i4>2752560</vt:i4>
      </vt:variant>
      <vt:variant>
        <vt:i4>27</vt:i4>
      </vt:variant>
      <vt:variant>
        <vt:i4>0</vt:i4>
      </vt:variant>
      <vt:variant>
        <vt:i4>5</vt:i4>
      </vt:variant>
      <vt:variant>
        <vt:lpwstr>consultantplus://offline/ref=E564371B54E0F52FB307F7D2F6CEE64A233E25B2D9F567A9EC9ECF4EE474FF1638902F549C6F69EENFm4G</vt:lpwstr>
      </vt:variant>
      <vt:variant>
        <vt:lpwstr/>
      </vt:variant>
      <vt:variant>
        <vt:i4>2752614</vt:i4>
      </vt:variant>
      <vt:variant>
        <vt:i4>24</vt:i4>
      </vt:variant>
      <vt:variant>
        <vt:i4>0</vt:i4>
      </vt:variant>
      <vt:variant>
        <vt:i4>5</vt:i4>
      </vt:variant>
      <vt:variant>
        <vt:lpwstr>consultantplus://offline/ref=E564371B54E0F52FB307F7D2F6CEE64A233D25B6D1FA67A9EC9ECF4EE474FF1638902F549C6F6CE4NFm0G</vt:lpwstr>
      </vt:variant>
      <vt:variant>
        <vt:lpwstr/>
      </vt:variant>
      <vt:variant>
        <vt:i4>2752615</vt:i4>
      </vt:variant>
      <vt:variant>
        <vt:i4>21</vt:i4>
      </vt:variant>
      <vt:variant>
        <vt:i4>0</vt:i4>
      </vt:variant>
      <vt:variant>
        <vt:i4>5</vt:i4>
      </vt:variant>
      <vt:variant>
        <vt:lpwstr>consultantplus://offline/ref=E564371B54E0F52FB307F7D2F6CEE64A233E25B2D9F567A9EC9ECF4EE474FF1638902F549C6F68E0NFm7G</vt:lpwstr>
      </vt:variant>
      <vt:variant>
        <vt:lpwstr/>
      </vt:variant>
      <vt:variant>
        <vt:i4>2752565</vt:i4>
      </vt:variant>
      <vt:variant>
        <vt:i4>18</vt:i4>
      </vt:variant>
      <vt:variant>
        <vt:i4>0</vt:i4>
      </vt:variant>
      <vt:variant>
        <vt:i4>5</vt:i4>
      </vt:variant>
      <vt:variant>
        <vt:lpwstr>consultantplus://offline/ref=E564371B54E0F52FB307F7D2F6CEE64A233D25B6D1FA67A9EC9ECF4EE474FF1638902F549C6F6AE7NFmBG</vt:lpwstr>
      </vt:variant>
      <vt:variant>
        <vt:lpwstr/>
      </vt:variant>
      <vt:variant>
        <vt:i4>5374036</vt:i4>
      </vt:variant>
      <vt:variant>
        <vt:i4>15</vt:i4>
      </vt:variant>
      <vt:variant>
        <vt:i4>0</vt:i4>
      </vt:variant>
      <vt:variant>
        <vt:i4>5</vt:i4>
      </vt:variant>
      <vt:variant>
        <vt:lpwstr>consultantplus://offline/ref=F66DA8EA515BDB050D7CC6C87CA446D6765F51278F4EB146F8D2A2A12F6216C3F3D1C89A3E2145tAK5N</vt:lpwstr>
      </vt:variant>
      <vt:variant>
        <vt:lpwstr/>
      </vt:variant>
      <vt:variant>
        <vt:i4>4259931</vt:i4>
      </vt:variant>
      <vt:variant>
        <vt:i4>12</vt:i4>
      </vt:variant>
      <vt:variant>
        <vt:i4>0</vt:i4>
      </vt:variant>
      <vt:variant>
        <vt:i4>5</vt:i4>
      </vt:variant>
      <vt:variant>
        <vt:lpwstr>consultantplus://offline/ref=0C7C46E4E45018E75B66944C5ADFCC2B99332E8A1B9FF1167BABA6115012042DAED2D0A506B1877478L</vt:lpwstr>
      </vt:variant>
      <vt:variant>
        <vt:lpwstr/>
      </vt:variant>
      <vt:variant>
        <vt:i4>1703951</vt:i4>
      </vt:variant>
      <vt:variant>
        <vt:i4>9</vt:i4>
      </vt:variant>
      <vt:variant>
        <vt:i4>0</vt:i4>
      </vt:variant>
      <vt:variant>
        <vt:i4>5</vt:i4>
      </vt:variant>
      <vt:variant>
        <vt:lpwstr>consultantplus://offline/ref=C9B6FB911E507E7DCC3E882EDDB7543E13A0B601678AF8FE407975AEF342A517BE16BCBC02990EB123AD68l9o0K</vt:lpwstr>
      </vt:variant>
      <vt:variant>
        <vt:lpwstr/>
      </vt:variant>
      <vt:variant>
        <vt:i4>4849666</vt:i4>
      </vt:variant>
      <vt:variant>
        <vt:i4>6</vt:i4>
      </vt:variant>
      <vt:variant>
        <vt:i4>0</vt:i4>
      </vt:variant>
      <vt:variant>
        <vt:i4>5</vt:i4>
      </vt:variant>
      <vt:variant>
        <vt:lpwstr>consultantplus://offline/ref=B1A68AEFE3A14802FB584603FD9EBF6B2A07954AB974946ED58B354873B23A858CDA0012809BAAiDE7M</vt:lpwstr>
      </vt:variant>
      <vt:variant>
        <vt:lpwstr/>
      </vt:variant>
      <vt:variant>
        <vt:i4>1441804</vt:i4>
      </vt:variant>
      <vt:variant>
        <vt:i4>3</vt:i4>
      </vt:variant>
      <vt:variant>
        <vt:i4>0</vt:i4>
      </vt:variant>
      <vt:variant>
        <vt:i4>5</vt:i4>
      </vt:variant>
      <vt:variant>
        <vt:lpwstr>consultantplus://offline/ref=C9B6FB911E507E7DCC3E9623CBDB0A3716A9EE0A608EF6A11C262EF3A44BAF40F959E5FD42l9o0K</vt:lpwstr>
      </vt:variant>
      <vt:variant>
        <vt:lpwstr/>
      </vt:variant>
      <vt:variant>
        <vt:i4>1441804</vt:i4>
      </vt:variant>
      <vt:variant>
        <vt:i4>0</vt:i4>
      </vt:variant>
      <vt:variant>
        <vt:i4>0</vt:i4>
      </vt:variant>
      <vt:variant>
        <vt:i4>5</vt:i4>
      </vt:variant>
      <vt:variant>
        <vt:lpwstr>consultantplus://offline/ref=C9B6FB911E507E7DCC3E9623CBDB0A3716A9EE0A608EF6A11C262EF3A44BAF40F959E5FD42l9o0K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Rasskaz</dc:creator>
  <cp:lastModifiedBy>User</cp:lastModifiedBy>
  <cp:revision>26</cp:revision>
  <cp:lastPrinted>2012-12-24T06:44:00Z</cp:lastPrinted>
  <dcterms:created xsi:type="dcterms:W3CDTF">2018-11-19T12:55:00Z</dcterms:created>
  <dcterms:modified xsi:type="dcterms:W3CDTF">2019-04-16T13:37:00Z</dcterms:modified>
</cp:coreProperties>
</file>